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AD" w:rsidRPr="00D43EAD" w:rsidRDefault="00D43EAD" w:rsidP="00D43EAD">
      <w:pPr>
        <w:jc w:val="center"/>
        <w:rPr>
          <w:b/>
        </w:rPr>
      </w:pPr>
      <w:r w:rsidRPr="00D43EAD">
        <w:rPr>
          <w:b/>
        </w:rPr>
        <w:t xml:space="preserve">RBM Malaria in Pregnancy (MIP) Working Group </w:t>
      </w:r>
      <w:r w:rsidR="00740784">
        <w:rPr>
          <w:b/>
        </w:rPr>
        <w:t xml:space="preserve">Annual </w:t>
      </w:r>
      <w:bookmarkStart w:id="0" w:name="_GoBack"/>
      <w:bookmarkEnd w:id="0"/>
      <w:r w:rsidRPr="00D43EAD">
        <w:rPr>
          <w:b/>
        </w:rPr>
        <w:t>Meeting</w:t>
      </w:r>
    </w:p>
    <w:p w:rsidR="00D43EAD" w:rsidRPr="00D43EAD" w:rsidRDefault="00D43EAD" w:rsidP="00D43EAD">
      <w:pPr>
        <w:jc w:val="center"/>
        <w:rPr>
          <w:b/>
        </w:rPr>
      </w:pPr>
      <w:r w:rsidRPr="00D43EAD">
        <w:rPr>
          <w:b/>
        </w:rPr>
        <w:t>September 18-20 2017, Geneva Switzerland</w:t>
      </w:r>
    </w:p>
    <w:p w:rsidR="00F02CF5" w:rsidRPr="00D43EAD" w:rsidRDefault="00D43EAD" w:rsidP="00D43EAD">
      <w:pPr>
        <w:jc w:val="center"/>
        <w:rPr>
          <w:b/>
        </w:rPr>
      </w:pPr>
      <w:r w:rsidRPr="00D43EAD">
        <w:rPr>
          <w:b/>
        </w:rPr>
        <w:t>Participant List</w:t>
      </w:r>
    </w:p>
    <w:p w:rsidR="005E6873" w:rsidRDefault="005E6873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786"/>
        <w:gridCol w:w="3192"/>
        <w:gridCol w:w="3799"/>
      </w:tblGrid>
      <w:tr w:rsidR="005E6873" w:rsidRPr="005E6873" w:rsidTr="00646BB4">
        <w:trPr>
          <w:trHeight w:val="30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  <w:rPr>
                <w:b/>
                <w:bCs/>
                <w:u w:val="single"/>
              </w:rPr>
            </w:pPr>
            <w:r w:rsidRPr="005E6873">
              <w:rPr>
                <w:b/>
                <w:bCs/>
                <w:u w:val="single"/>
              </w:rPr>
              <w:t>Name</w:t>
            </w:r>
          </w:p>
        </w:tc>
        <w:tc>
          <w:tcPr>
            <w:tcW w:w="3192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  <w:rPr>
                <w:b/>
                <w:bCs/>
                <w:u w:val="single"/>
              </w:rPr>
            </w:pPr>
            <w:r w:rsidRPr="005E6873">
              <w:rPr>
                <w:b/>
                <w:bCs/>
                <w:u w:val="single"/>
              </w:rPr>
              <w:t>Title &amp; Organization</w:t>
            </w:r>
          </w:p>
        </w:tc>
        <w:tc>
          <w:tcPr>
            <w:tcW w:w="3557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  <w:rPr>
                <w:b/>
                <w:bCs/>
                <w:u w:val="single"/>
              </w:rPr>
            </w:pPr>
            <w:r w:rsidRPr="005E6873">
              <w:rPr>
                <w:b/>
                <w:bCs/>
                <w:u w:val="single"/>
              </w:rPr>
              <w:t>Email Address</w:t>
            </w:r>
          </w:p>
        </w:tc>
      </w:tr>
      <w:tr w:rsidR="005E6873" w:rsidRPr="005E6873" w:rsidTr="00646BB4">
        <w:trPr>
          <w:trHeight w:val="990"/>
        </w:trPr>
        <w:tc>
          <w:tcPr>
            <w:tcW w:w="2786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Alexandra Cameron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Malaria Strategy Technical Manager, UNITAID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4" w:history="1">
              <w:r w:rsidR="005E6873" w:rsidRPr="005E6873">
                <w:rPr>
                  <w:rStyle w:val="Hyperlink"/>
                </w:rPr>
                <w:t xml:space="preserve">camerona@unitaid.who.int </w:t>
              </w:r>
            </w:hyperlink>
          </w:p>
        </w:tc>
      </w:tr>
      <w:tr w:rsidR="005E6873" w:rsidRPr="005E6873" w:rsidTr="00646BB4">
        <w:trPr>
          <w:trHeight w:val="990"/>
        </w:trPr>
        <w:tc>
          <w:tcPr>
            <w:tcW w:w="2786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 xml:space="preserve">Aline </w:t>
            </w:r>
            <w:proofErr w:type="spellStart"/>
            <w:r w:rsidRPr="005E6873">
              <w:t>Uwimana</w:t>
            </w:r>
            <w:proofErr w:type="spellEnd"/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Malaria Case Management Unit Director, Rwanda Biomedical Center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5" w:history="1">
              <w:r w:rsidR="005E6873" w:rsidRPr="005E6873">
                <w:rPr>
                  <w:rStyle w:val="Hyperlink"/>
                </w:rPr>
                <w:t>Aline.uwimana@rbc.gov.rw</w:t>
              </w:r>
            </w:hyperlink>
          </w:p>
        </w:tc>
      </w:tr>
      <w:tr w:rsidR="005E6873" w:rsidRPr="005E6873" w:rsidTr="00646BB4">
        <w:trPr>
          <w:trHeight w:val="66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Ana Campillo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Scientific Officer, FIND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6" w:history="1">
              <w:r w:rsidR="005E6873" w:rsidRPr="005E6873">
                <w:rPr>
                  <w:rStyle w:val="Hyperlink"/>
                </w:rPr>
                <w:t xml:space="preserve">ana.campillo@finddx.org </w:t>
              </w:r>
            </w:hyperlink>
          </w:p>
        </w:tc>
      </w:tr>
      <w:tr w:rsidR="005E6873" w:rsidRPr="005E6873" w:rsidTr="00646BB4">
        <w:trPr>
          <w:trHeight w:val="63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Clara Menéndez Santos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 xml:space="preserve">Director of the Maternal, Child and Reproductive Health Initiative, </w:t>
            </w:r>
            <w:proofErr w:type="spellStart"/>
            <w:r w:rsidRPr="005E6873">
              <w:t>ISGlobal</w:t>
            </w:r>
            <w:proofErr w:type="spellEnd"/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7" w:history="1">
              <w:r w:rsidR="005E6873" w:rsidRPr="005E6873">
                <w:rPr>
                  <w:rStyle w:val="Hyperlink"/>
                </w:rPr>
                <w:t>Clara.menendez@isglobal.org</w:t>
              </w:r>
            </w:hyperlink>
          </w:p>
        </w:tc>
      </w:tr>
      <w:tr w:rsidR="005E6873" w:rsidRPr="005E6873" w:rsidTr="00646BB4">
        <w:trPr>
          <w:trHeight w:val="315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Claude Arsène Ratsimbasoa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Director, Ministry of Health, Madagascar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8" w:history="1">
              <w:r w:rsidR="005E6873" w:rsidRPr="005E6873">
                <w:rPr>
                  <w:rStyle w:val="Hyperlink"/>
                </w:rPr>
                <w:t xml:space="preserve">aratsimbasoa@gmail.com </w:t>
              </w:r>
            </w:hyperlink>
          </w:p>
        </w:tc>
      </w:tr>
      <w:tr w:rsidR="005E6873" w:rsidRPr="005E6873" w:rsidTr="00646BB4">
        <w:trPr>
          <w:trHeight w:val="63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Elaine Roman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TIPTOP Project Director, Maternal and Child Survival Program/Jhpiego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9" w:history="1">
              <w:r w:rsidR="005E6873" w:rsidRPr="005E6873">
                <w:rPr>
                  <w:rStyle w:val="Hyperlink"/>
                </w:rPr>
                <w:t>elaine.roman@jhpiego.org</w:t>
              </w:r>
            </w:hyperlink>
          </w:p>
        </w:tc>
      </w:tr>
      <w:tr w:rsidR="005E6873" w:rsidRPr="005E6873" w:rsidTr="00646BB4">
        <w:trPr>
          <w:trHeight w:val="945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Felix Sayinzoga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Division Manager, Maternal Child and Community Health, Rwanda Biomedical Center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10" w:history="1">
              <w:r w:rsidR="005E6873" w:rsidRPr="005E6873">
                <w:rPr>
                  <w:rStyle w:val="Hyperlink"/>
                </w:rPr>
                <w:t>felix.sayinzoga@rbc.gov.rw</w:t>
              </w:r>
            </w:hyperlink>
          </w:p>
        </w:tc>
      </w:tr>
      <w:tr w:rsidR="005E6873" w:rsidRPr="005E6873" w:rsidTr="00646BB4">
        <w:trPr>
          <w:trHeight w:val="60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Franco Pagnoni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 xml:space="preserve">Director, TIPTOP Project, </w:t>
            </w:r>
            <w:proofErr w:type="spellStart"/>
            <w:r w:rsidRPr="005E6873">
              <w:t>ISGlobal</w:t>
            </w:r>
            <w:proofErr w:type="spellEnd"/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11" w:history="1">
              <w:r w:rsidR="005E6873" w:rsidRPr="005E6873">
                <w:rPr>
                  <w:rStyle w:val="Hyperlink"/>
                </w:rPr>
                <w:t>franco.pagnoni@isglobal.org</w:t>
              </w:r>
            </w:hyperlink>
          </w:p>
        </w:tc>
      </w:tr>
      <w:tr w:rsidR="005E6873" w:rsidRPr="005E6873" w:rsidTr="00646BB4">
        <w:trPr>
          <w:trHeight w:val="63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Gladys Brew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 xml:space="preserve">Safe Motherhood Coordinator, Ghana Health Service 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12" w:history="1">
              <w:r w:rsidR="005E6873" w:rsidRPr="005E6873">
                <w:rPr>
                  <w:rStyle w:val="Hyperlink"/>
                </w:rPr>
                <w:t xml:space="preserve">gbrew2001@yahoo.co.uk </w:t>
              </w:r>
            </w:hyperlink>
          </w:p>
        </w:tc>
      </w:tr>
      <w:tr w:rsidR="005E6873" w:rsidRPr="005E6873" w:rsidTr="00646BB4">
        <w:trPr>
          <w:trHeight w:val="57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Iveth González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 xml:space="preserve">Head of Malaria </w:t>
            </w:r>
            <w:proofErr w:type="spellStart"/>
            <w:r w:rsidRPr="005E6873">
              <w:t>Programme</w:t>
            </w:r>
            <w:proofErr w:type="spellEnd"/>
            <w:r w:rsidRPr="005E6873">
              <w:t>, FIND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13" w:history="1">
              <w:r w:rsidR="005E6873" w:rsidRPr="005E6873">
                <w:rPr>
                  <w:rStyle w:val="Hyperlink"/>
                </w:rPr>
                <w:t xml:space="preserve">iveth.gonzalez@finddx.org </w:t>
              </w:r>
            </w:hyperlink>
          </w:p>
        </w:tc>
      </w:tr>
      <w:tr w:rsidR="005E6873" w:rsidRPr="005E6873" w:rsidTr="00646BB4">
        <w:trPr>
          <w:trHeight w:val="57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 xml:space="preserve">Jackson </w:t>
            </w:r>
            <w:proofErr w:type="spellStart"/>
            <w:r w:rsidRPr="005E6873">
              <w:t>Sillah</w:t>
            </w:r>
            <w:proofErr w:type="spellEnd"/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Malaria Medical Officer, WHO AFRO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14" w:history="1">
              <w:r w:rsidR="005E6873" w:rsidRPr="005E6873">
                <w:rPr>
                  <w:rStyle w:val="Hyperlink"/>
                </w:rPr>
                <w:t>sillahj@who.int</w:t>
              </w:r>
            </w:hyperlink>
          </w:p>
        </w:tc>
      </w:tr>
      <w:tr w:rsidR="005E6873" w:rsidRPr="005E6873" w:rsidTr="00646BB4">
        <w:trPr>
          <w:trHeight w:val="63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Julie Gutman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Medical Epidemiologist, Centers for Disease Control and Prevention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15" w:history="1">
              <w:r w:rsidR="005E6873" w:rsidRPr="005E6873">
                <w:rPr>
                  <w:rStyle w:val="Hyperlink"/>
                </w:rPr>
                <w:t xml:space="preserve">fff2@cdc.gov </w:t>
              </w:r>
            </w:hyperlink>
          </w:p>
        </w:tc>
      </w:tr>
      <w:tr w:rsidR="005E6873" w:rsidRPr="005E6873" w:rsidTr="00646BB4">
        <w:trPr>
          <w:trHeight w:val="63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lastRenderedPageBreak/>
              <w:t>Katherine Wolf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Malaria Team Lead, Maternal and Child Survival Program/Jhpiego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16" w:history="1">
              <w:r w:rsidR="005E6873" w:rsidRPr="005E6873">
                <w:rPr>
                  <w:rStyle w:val="Hyperlink"/>
                </w:rPr>
                <w:t xml:space="preserve">katherine.wolf@jhpiego.org </w:t>
              </w:r>
            </w:hyperlink>
          </w:p>
        </w:tc>
      </w:tr>
      <w:tr w:rsidR="005E6873" w:rsidRPr="005E6873" w:rsidTr="00646BB4">
        <w:trPr>
          <w:trHeight w:val="945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 xml:space="preserve">Koki Agarwal 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Director, Maternal and Child Survival Program/Jhpiego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17" w:history="1">
              <w:r w:rsidR="005E6873" w:rsidRPr="005E6873">
                <w:rPr>
                  <w:rStyle w:val="Hyperlink"/>
                </w:rPr>
                <w:t>koki.agarwal@jhpiego.org</w:t>
              </w:r>
            </w:hyperlink>
          </w:p>
        </w:tc>
      </w:tr>
      <w:tr w:rsidR="005E6873" w:rsidRPr="005E6873" w:rsidTr="00646BB4">
        <w:trPr>
          <w:trHeight w:val="1005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Kristen Vibbert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TIPTOP project Senior Program Officer, Maternal and Child Survival program/Jhpiego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18" w:history="1">
              <w:r w:rsidR="005E6873" w:rsidRPr="005E6873">
                <w:rPr>
                  <w:rStyle w:val="Hyperlink"/>
                </w:rPr>
                <w:t>Kristen.vibbert@jhpiego.org</w:t>
              </w:r>
            </w:hyperlink>
          </w:p>
        </w:tc>
      </w:tr>
      <w:tr w:rsidR="005E6873" w:rsidRPr="005E6873" w:rsidTr="00646BB4">
        <w:trPr>
          <w:trHeight w:val="63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Lee Pyne-Mercier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Senior Program Officer, Bill &amp; Melinda Gates Foundation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19" w:history="1">
              <w:r w:rsidR="005E6873" w:rsidRPr="005E6873">
                <w:rPr>
                  <w:rStyle w:val="Hyperlink"/>
                </w:rPr>
                <w:t xml:space="preserve">lee.pyne-mercier@gatesfoundation.org </w:t>
              </w:r>
            </w:hyperlink>
          </w:p>
        </w:tc>
      </w:tr>
      <w:tr w:rsidR="005E6873" w:rsidRPr="005E6873" w:rsidTr="00646BB4">
        <w:trPr>
          <w:trHeight w:val="63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Lisa Nichols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 xml:space="preserve">Principal Associate/Portfolio  Manager, </w:t>
            </w:r>
            <w:proofErr w:type="spellStart"/>
            <w:r w:rsidRPr="005E6873">
              <w:t>Abt</w:t>
            </w:r>
            <w:proofErr w:type="spellEnd"/>
            <w:r w:rsidRPr="005E6873">
              <w:t xml:space="preserve"> Associates Inc.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20" w:history="1">
              <w:r w:rsidR="005E6873" w:rsidRPr="005E6873">
                <w:rPr>
                  <w:rStyle w:val="Hyperlink"/>
                </w:rPr>
                <w:t xml:space="preserve">lisa_nichols@abtassoc.com </w:t>
              </w:r>
            </w:hyperlink>
          </w:p>
        </w:tc>
      </w:tr>
      <w:tr w:rsidR="005E6873" w:rsidRPr="005E6873" w:rsidTr="00646BB4">
        <w:trPr>
          <w:trHeight w:val="63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Lisa Noguchi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 xml:space="preserve">Senior Maternal Health Advisor, Maternal Child Survival Program/Jhpiego 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21" w:history="1">
              <w:r w:rsidR="005E6873" w:rsidRPr="005E6873">
                <w:rPr>
                  <w:rStyle w:val="Hyperlink"/>
                </w:rPr>
                <w:t>lisa.noguchi@jhpiego.org</w:t>
              </w:r>
            </w:hyperlink>
          </w:p>
        </w:tc>
      </w:tr>
      <w:tr w:rsidR="005E6873" w:rsidRPr="005E6873" w:rsidTr="00646BB4">
        <w:trPr>
          <w:trHeight w:val="63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Matthew Chico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Assistant Professor, London School of Hygiene &amp; Tropical Medicine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22" w:history="1">
              <w:r w:rsidR="005E6873" w:rsidRPr="005E6873">
                <w:rPr>
                  <w:rStyle w:val="Hyperlink"/>
                </w:rPr>
                <w:t xml:space="preserve">matthew.chico@lshtm.ac.uk </w:t>
              </w:r>
            </w:hyperlink>
          </w:p>
        </w:tc>
      </w:tr>
      <w:tr w:rsidR="005E6873" w:rsidRPr="005E6873" w:rsidTr="00646BB4">
        <w:trPr>
          <w:trHeight w:val="63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Michael Toso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Malaria Program Officer, Johns Hopkins Center for Communications Programs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23" w:history="1">
              <w:r w:rsidR="005E6873" w:rsidRPr="005E6873">
                <w:rPr>
                  <w:rStyle w:val="Hyperlink"/>
                </w:rPr>
                <w:t xml:space="preserve">miketoso@jhu.edu </w:t>
              </w:r>
            </w:hyperlink>
          </w:p>
        </w:tc>
      </w:tr>
      <w:tr w:rsidR="005E6873" w:rsidRPr="005E6873" w:rsidTr="00646BB4">
        <w:trPr>
          <w:trHeight w:val="66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 xml:space="preserve">Nicaise </w:t>
            </w:r>
            <w:proofErr w:type="spellStart"/>
            <w:r w:rsidRPr="005E6873">
              <w:t>Tuikue</w:t>
            </w:r>
            <w:proofErr w:type="spellEnd"/>
            <w:r w:rsidRPr="005E6873">
              <w:t xml:space="preserve"> Ndam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 xml:space="preserve">Representative of IRD in Ghana, </w:t>
            </w:r>
            <w:proofErr w:type="spellStart"/>
            <w:r w:rsidRPr="005E6873">
              <w:t>Institut</w:t>
            </w:r>
            <w:proofErr w:type="spellEnd"/>
            <w:r w:rsidRPr="005E6873">
              <w:t xml:space="preserve"> de </w:t>
            </w:r>
            <w:proofErr w:type="spellStart"/>
            <w:r w:rsidRPr="005E6873">
              <w:t>Recherche</w:t>
            </w:r>
            <w:proofErr w:type="spellEnd"/>
            <w:r w:rsidRPr="005E6873">
              <w:t xml:space="preserve"> pour le </w:t>
            </w:r>
            <w:proofErr w:type="spellStart"/>
            <w:r w:rsidRPr="005E6873">
              <w:t>Développement</w:t>
            </w:r>
            <w:proofErr w:type="spellEnd"/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24" w:history="1">
              <w:r w:rsidR="005E6873" w:rsidRPr="005E6873">
                <w:rPr>
                  <w:rStyle w:val="Hyperlink"/>
                </w:rPr>
                <w:t xml:space="preserve">nicaise.ndam@ird.fr </w:t>
              </w:r>
            </w:hyperlink>
          </w:p>
        </w:tc>
      </w:tr>
      <w:tr w:rsidR="005E6873" w:rsidRPr="005E6873" w:rsidTr="00646BB4">
        <w:trPr>
          <w:trHeight w:val="117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Nicholas Furtado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Technical Advice and Partnerships</w:t>
            </w:r>
            <w:r w:rsidRPr="005E6873">
              <w:br/>
            </w:r>
            <w:proofErr w:type="spellStart"/>
            <w:r w:rsidRPr="005E6873">
              <w:t>RMNCAH_Health</w:t>
            </w:r>
            <w:proofErr w:type="spellEnd"/>
            <w:r w:rsidRPr="005E6873">
              <w:t xml:space="preserve"> Systems Strengthening, The Global Fund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25" w:history="1">
              <w:r w:rsidR="005E6873" w:rsidRPr="005E6873">
                <w:rPr>
                  <w:rStyle w:val="Hyperlink"/>
                </w:rPr>
                <w:t>Nicholas.Furtado@theglobalfund.org</w:t>
              </w:r>
            </w:hyperlink>
          </w:p>
        </w:tc>
      </w:tr>
      <w:tr w:rsidR="005E6873" w:rsidRPr="005E6873" w:rsidTr="00646BB4">
        <w:trPr>
          <w:trHeight w:val="63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proofErr w:type="spellStart"/>
            <w:r w:rsidRPr="005E6873">
              <w:t>Nivonirina</w:t>
            </w:r>
            <w:proofErr w:type="spellEnd"/>
            <w:r w:rsidRPr="005E6873">
              <w:t xml:space="preserve"> </w:t>
            </w:r>
            <w:proofErr w:type="spellStart"/>
            <w:r w:rsidRPr="005E6873">
              <w:t>Rajoelina</w:t>
            </w:r>
            <w:proofErr w:type="spellEnd"/>
            <w:r w:rsidRPr="005E6873">
              <w:t xml:space="preserve"> </w:t>
            </w:r>
            <w:proofErr w:type="spellStart"/>
            <w:r w:rsidRPr="005E6873">
              <w:t>Raveloaritrema</w:t>
            </w:r>
            <w:proofErr w:type="spellEnd"/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 xml:space="preserve">Member of MIP TWG MOH, Ministry of Health, </w:t>
            </w:r>
            <w:proofErr w:type="spellStart"/>
            <w:r w:rsidRPr="005E6873">
              <w:t>Madagasacar</w:t>
            </w:r>
            <w:proofErr w:type="spellEnd"/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26" w:history="1">
              <w:r w:rsidR="005E6873" w:rsidRPr="005E6873">
                <w:rPr>
                  <w:rStyle w:val="Hyperlink"/>
                </w:rPr>
                <w:t xml:space="preserve">rajoelinanivo94@yahoo.com </w:t>
              </w:r>
            </w:hyperlink>
          </w:p>
        </w:tc>
      </w:tr>
      <w:tr w:rsidR="005E6873" w:rsidRPr="005E6873" w:rsidTr="00646BB4">
        <w:trPr>
          <w:trHeight w:val="1065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proofErr w:type="spellStart"/>
            <w:r w:rsidRPr="005E6873">
              <w:t>Nombré</w:t>
            </w:r>
            <w:proofErr w:type="spellEnd"/>
            <w:r w:rsidRPr="005E6873">
              <w:t xml:space="preserve">  Yacouba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Director for Preventive Medicine, The National Malaria Control Program, Burkina Faso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27" w:history="1">
              <w:r w:rsidR="005E6873" w:rsidRPr="005E6873">
                <w:rPr>
                  <w:rStyle w:val="Hyperlink"/>
                </w:rPr>
                <w:t>nombreyac@yahoo.fr</w:t>
              </w:r>
            </w:hyperlink>
          </w:p>
        </w:tc>
      </w:tr>
      <w:tr w:rsidR="005E6873" w:rsidRPr="005E6873" w:rsidTr="00646BB4">
        <w:trPr>
          <w:trHeight w:val="63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Prudence Hamade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Senior Technical Advisor, Malaria Consortium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28" w:history="1">
              <w:r w:rsidR="005E6873" w:rsidRPr="005E6873">
                <w:rPr>
                  <w:rStyle w:val="Hyperlink"/>
                </w:rPr>
                <w:t xml:space="preserve">p.hamade@malariaconsortium.org </w:t>
              </w:r>
            </w:hyperlink>
          </w:p>
        </w:tc>
      </w:tr>
      <w:tr w:rsidR="005E6873" w:rsidRPr="005E6873" w:rsidTr="00646BB4">
        <w:trPr>
          <w:trHeight w:val="60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Rukhsana Ahmed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Research Associate, Liverpool School of Tropical Medicine</w:t>
            </w:r>
          </w:p>
        </w:tc>
        <w:tc>
          <w:tcPr>
            <w:tcW w:w="3557" w:type="dxa"/>
            <w:noWrap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29" w:history="1">
              <w:r w:rsidR="005E6873" w:rsidRPr="005E6873">
                <w:rPr>
                  <w:rStyle w:val="Hyperlink"/>
                </w:rPr>
                <w:t>rukhsana.ahmed@lstmed.ac.uk</w:t>
              </w:r>
            </w:hyperlink>
          </w:p>
        </w:tc>
      </w:tr>
      <w:tr w:rsidR="005E6873" w:rsidRPr="005E6873" w:rsidTr="00646BB4">
        <w:trPr>
          <w:trHeight w:val="63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Samantha Salcedo-Mason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Global Collaboration Manager, Global Health Supply Chain Project/</w:t>
            </w:r>
            <w:proofErr w:type="spellStart"/>
            <w:r w:rsidRPr="005E6873">
              <w:t>Chemonics</w:t>
            </w:r>
            <w:proofErr w:type="spellEnd"/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30" w:history="1">
              <w:r w:rsidR="005E6873" w:rsidRPr="005E6873">
                <w:rPr>
                  <w:rStyle w:val="Hyperlink"/>
                </w:rPr>
                <w:t xml:space="preserve">ssmason@ghsc-psm.org </w:t>
              </w:r>
            </w:hyperlink>
          </w:p>
        </w:tc>
      </w:tr>
      <w:tr w:rsidR="005E6873" w:rsidRPr="005E6873" w:rsidTr="00646BB4">
        <w:trPr>
          <w:trHeight w:val="63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Silvia Schwarte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Technical Officer, WHO Global Malaria Program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31" w:history="1">
              <w:r w:rsidR="005E6873" w:rsidRPr="005E6873">
                <w:rPr>
                  <w:rStyle w:val="Hyperlink"/>
                </w:rPr>
                <w:t xml:space="preserve">schwartes@who.int </w:t>
              </w:r>
            </w:hyperlink>
          </w:p>
        </w:tc>
      </w:tr>
      <w:tr w:rsidR="005E6873" w:rsidRPr="005E6873" w:rsidTr="00646BB4">
        <w:trPr>
          <w:trHeight w:val="630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Susan Youll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MIP Lead/Prevention Branch Chief, USAID/PMI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32" w:history="1">
              <w:r w:rsidR="005E6873" w:rsidRPr="005E6873">
                <w:rPr>
                  <w:rStyle w:val="Hyperlink"/>
                </w:rPr>
                <w:t xml:space="preserve">syoull@usaid.gov </w:t>
              </w:r>
            </w:hyperlink>
          </w:p>
        </w:tc>
      </w:tr>
      <w:tr w:rsidR="005E6873" w:rsidRPr="005E6873" w:rsidTr="00646BB4">
        <w:trPr>
          <w:trHeight w:val="615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Valentina Buj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Global Malaria Advisor, UNICEF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33" w:history="1">
              <w:r w:rsidR="005E6873" w:rsidRPr="005E6873">
                <w:rPr>
                  <w:rStyle w:val="Hyperlink"/>
                </w:rPr>
                <w:t xml:space="preserve">vbuj@unicef.org </w:t>
              </w:r>
            </w:hyperlink>
          </w:p>
        </w:tc>
      </w:tr>
      <w:tr w:rsidR="005E6873" w:rsidRPr="005E6873" w:rsidTr="00646BB4">
        <w:trPr>
          <w:trHeight w:val="615"/>
        </w:trPr>
        <w:tc>
          <w:tcPr>
            <w:tcW w:w="2786" w:type="dxa"/>
            <w:noWrap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 xml:space="preserve">Viviana Mangiaterra </w:t>
            </w:r>
          </w:p>
        </w:tc>
        <w:tc>
          <w:tcPr>
            <w:tcW w:w="3192" w:type="dxa"/>
            <w:hideMark/>
          </w:tcPr>
          <w:p w:rsidR="005E6873" w:rsidRPr="005E6873" w:rsidRDefault="005E6873" w:rsidP="005E6873">
            <w:pPr>
              <w:spacing w:after="160" w:line="259" w:lineRule="auto"/>
            </w:pPr>
            <w:r w:rsidRPr="005E6873">
              <w:t>Senior Technical Coordinator, The Global Fund</w:t>
            </w:r>
          </w:p>
        </w:tc>
        <w:tc>
          <w:tcPr>
            <w:tcW w:w="3557" w:type="dxa"/>
            <w:hideMark/>
          </w:tcPr>
          <w:p w:rsidR="005E6873" w:rsidRPr="005E6873" w:rsidRDefault="00740784" w:rsidP="005E6873">
            <w:pPr>
              <w:spacing w:after="160" w:line="259" w:lineRule="auto"/>
              <w:rPr>
                <w:u w:val="single"/>
              </w:rPr>
            </w:pPr>
            <w:hyperlink r:id="rId34" w:history="1">
              <w:r w:rsidR="005E6873" w:rsidRPr="005E6873">
                <w:rPr>
                  <w:rStyle w:val="Hyperlink"/>
                </w:rPr>
                <w:t xml:space="preserve">viviana.mangiaterra@theglobalfund.org </w:t>
              </w:r>
            </w:hyperlink>
          </w:p>
        </w:tc>
      </w:tr>
    </w:tbl>
    <w:p w:rsidR="005E6873" w:rsidRDefault="005E6873"/>
    <w:p w:rsidR="005E6873" w:rsidRDefault="005E6873"/>
    <w:p w:rsidR="005E6873" w:rsidRDefault="005E6873"/>
    <w:sectPr w:rsidR="005E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73"/>
    <w:rsid w:val="00075F62"/>
    <w:rsid w:val="001746C2"/>
    <w:rsid w:val="005E6873"/>
    <w:rsid w:val="00740784"/>
    <w:rsid w:val="00D4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AC11"/>
  <w15:chartTrackingRefBased/>
  <w15:docId w15:val="{E7E160FA-754B-433E-A910-D56B7372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tsimbasoa@gmail.com" TargetMode="External"/><Relationship Id="rId13" Type="http://schemas.openxmlformats.org/officeDocument/2006/relationships/hyperlink" Target="mailto:iveth.gonzalez@finddx.org" TargetMode="External"/><Relationship Id="rId18" Type="http://schemas.openxmlformats.org/officeDocument/2006/relationships/hyperlink" Target="mailto:Kristen.vibbert@jhpiego.org" TargetMode="External"/><Relationship Id="rId26" Type="http://schemas.openxmlformats.org/officeDocument/2006/relationships/hyperlink" Target="mailto:rajoelinanivo94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sa.noguchi@jhpiego.org" TargetMode="External"/><Relationship Id="rId34" Type="http://schemas.openxmlformats.org/officeDocument/2006/relationships/hyperlink" Target="mailto:viviana.mangiaterra@theglobalfund.org" TargetMode="External"/><Relationship Id="rId7" Type="http://schemas.openxmlformats.org/officeDocument/2006/relationships/hyperlink" Target="mailto:Clara.menendez@isglobal.org" TargetMode="External"/><Relationship Id="rId12" Type="http://schemas.openxmlformats.org/officeDocument/2006/relationships/hyperlink" Target="mailto:gbrew2001@yahoo.co.uk" TargetMode="External"/><Relationship Id="rId17" Type="http://schemas.openxmlformats.org/officeDocument/2006/relationships/hyperlink" Target="mailto:koki.agarwal@jhpiego.org" TargetMode="External"/><Relationship Id="rId25" Type="http://schemas.openxmlformats.org/officeDocument/2006/relationships/hyperlink" Target="mailto:Nicholas.Furtado@theglobalfund.org" TargetMode="External"/><Relationship Id="rId33" Type="http://schemas.openxmlformats.org/officeDocument/2006/relationships/hyperlink" Target="mailto:vbuj@unicef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therine.wolf@jhpiego.org" TargetMode="External"/><Relationship Id="rId20" Type="http://schemas.openxmlformats.org/officeDocument/2006/relationships/hyperlink" Target="mailto:lisa_nichols@abtassoc.com" TargetMode="External"/><Relationship Id="rId29" Type="http://schemas.openxmlformats.org/officeDocument/2006/relationships/hyperlink" Target="mailto:rukhsana.ahmed@lstmed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ana.campillo@finddx.org" TargetMode="External"/><Relationship Id="rId11" Type="http://schemas.openxmlformats.org/officeDocument/2006/relationships/hyperlink" Target="mailto:franco.pagnoni@isglobal.org" TargetMode="External"/><Relationship Id="rId24" Type="http://schemas.openxmlformats.org/officeDocument/2006/relationships/hyperlink" Target="mailto:nicaise.ndam@ird.fr" TargetMode="External"/><Relationship Id="rId32" Type="http://schemas.openxmlformats.org/officeDocument/2006/relationships/hyperlink" Target="mailto:syoull@usaid.gov" TargetMode="External"/><Relationship Id="rId5" Type="http://schemas.openxmlformats.org/officeDocument/2006/relationships/hyperlink" Target="mailto:Aline.uwimana@rbc.gov.rw" TargetMode="External"/><Relationship Id="rId15" Type="http://schemas.openxmlformats.org/officeDocument/2006/relationships/hyperlink" Target="mailto:fff2@cdc.gov" TargetMode="External"/><Relationship Id="rId23" Type="http://schemas.openxmlformats.org/officeDocument/2006/relationships/hyperlink" Target="mailto:miketoso@jhu.edu" TargetMode="External"/><Relationship Id="rId28" Type="http://schemas.openxmlformats.org/officeDocument/2006/relationships/hyperlink" Target="mailto:p.hamade@malariaconsortium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felix.sayinzoga@rbc.gov.rw" TargetMode="External"/><Relationship Id="rId19" Type="http://schemas.openxmlformats.org/officeDocument/2006/relationships/hyperlink" Target="mailto:lee.pyne-mercier@gatesfoundation.org" TargetMode="External"/><Relationship Id="rId31" Type="http://schemas.openxmlformats.org/officeDocument/2006/relationships/hyperlink" Target="mailto:schwartes@who.int" TargetMode="External"/><Relationship Id="rId4" Type="http://schemas.openxmlformats.org/officeDocument/2006/relationships/hyperlink" Target="mailto:camerona@unitaid.who.int" TargetMode="External"/><Relationship Id="rId9" Type="http://schemas.openxmlformats.org/officeDocument/2006/relationships/hyperlink" Target="mailto:elaine.roman@jhpiego.org" TargetMode="External"/><Relationship Id="rId14" Type="http://schemas.openxmlformats.org/officeDocument/2006/relationships/hyperlink" Target="mailto:sillahj@who.int" TargetMode="External"/><Relationship Id="rId22" Type="http://schemas.openxmlformats.org/officeDocument/2006/relationships/hyperlink" Target="mailto:matthew.chico@lshtm.ac.uk" TargetMode="External"/><Relationship Id="rId27" Type="http://schemas.openxmlformats.org/officeDocument/2006/relationships/hyperlink" Target="mailto:nombreyac@yahoo.fr" TargetMode="External"/><Relationship Id="rId30" Type="http://schemas.openxmlformats.org/officeDocument/2006/relationships/hyperlink" Target="mailto:ssmason@ghsc-psm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Vibbert</dc:creator>
  <cp:keywords/>
  <dc:description/>
  <cp:lastModifiedBy>Kristen Vibbert</cp:lastModifiedBy>
  <cp:revision>3</cp:revision>
  <dcterms:created xsi:type="dcterms:W3CDTF">2017-11-29T20:18:00Z</dcterms:created>
  <dcterms:modified xsi:type="dcterms:W3CDTF">2017-11-29T20:27:00Z</dcterms:modified>
</cp:coreProperties>
</file>