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15013" w14:textId="068F2D05" w:rsidR="00B03A76" w:rsidRPr="007174B1" w:rsidRDefault="00067EBF" w:rsidP="00132CEB">
      <w:pPr>
        <w:rPr>
          <w:rFonts w:ascii="Garamond" w:hAnsi="Garamond"/>
          <w:lang w:val="fr-FR"/>
        </w:rPr>
      </w:pPr>
      <w:bookmarkStart w:id="0" w:name="_Toc508810812"/>
      <w:bookmarkStart w:id="1" w:name="_Toc517294728"/>
      <w:r w:rsidRPr="007174B1">
        <w:rPr>
          <w:rFonts w:ascii="Garamond" w:hAnsi="Garamond"/>
          <w:noProof/>
          <w:lang w:val="fr-FR"/>
        </w:rPr>
        <mc:AlternateContent>
          <mc:Choice Requires="wpg">
            <w:drawing>
              <wp:inline distT="0" distB="0" distL="0" distR="0" wp14:anchorId="5DF561B4" wp14:editId="2A697522">
                <wp:extent cx="6248400" cy="2107933"/>
                <wp:effectExtent l="0" t="0" r="0" b="6985"/>
                <wp:docPr id="7" name="Group 7"/>
                <wp:cNvGraphicFramePr/>
                <a:graphic xmlns:a="http://schemas.openxmlformats.org/drawingml/2006/main">
                  <a:graphicData uri="http://schemas.microsoft.com/office/word/2010/wordprocessingGroup">
                    <wpg:wgp>
                      <wpg:cNvGrpSpPr/>
                      <wpg:grpSpPr>
                        <a:xfrm>
                          <a:off x="0" y="0"/>
                          <a:ext cx="6248400" cy="2107933"/>
                          <a:chOff x="1" y="0"/>
                          <a:chExt cx="6248400" cy="2107933"/>
                        </a:xfrm>
                      </wpg:grpSpPr>
                      <wps:wsp>
                        <wps:cNvPr id="4" name="Rectangle 4"/>
                        <wps:cNvSpPr/>
                        <wps:spPr>
                          <a:xfrm>
                            <a:off x="1" y="0"/>
                            <a:ext cx="6174442" cy="210793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 y="230966"/>
                            <a:ext cx="6174606" cy="168385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8781" y="461689"/>
                            <a:ext cx="6199620" cy="1645876"/>
                          </a:xfrm>
                          <a:prstGeom prst="rect">
                            <a:avLst/>
                          </a:prstGeom>
                          <a:noFill/>
                          <a:ln w="6350">
                            <a:noFill/>
                          </a:ln>
                        </wps:spPr>
                        <wps:txbx>
                          <w:txbxContent>
                            <w:p w14:paraId="363ECFA2" w14:textId="226617B2" w:rsidR="001D7536" w:rsidRPr="0067232F" w:rsidRDefault="001D7536" w:rsidP="00991DB2">
                              <w:pPr>
                                <w:rPr>
                                  <w:rFonts w:ascii="Gill Sans MT" w:hAnsi="Gill Sans MT"/>
                                  <w:b/>
                                  <w:bCs/>
                                  <w:color w:val="FFFFFF" w:themeColor="background1"/>
                                  <w:sz w:val="24"/>
                                  <w:szCs w:val="24"/>
                                  <w:lang w:val="fr-CH"/>
                                </w:rPr>
                              </w:pPr>
                              <w:r w:rsidRPr="0067232F">
                                <w:rPr>
                                  <w:rFonts w:ascii="Gill Sans MT" w:hAnsi="Gill Sans MT"/>
                                  <w:b/>
                                  <w:bCs/>
                                  <w:color w:val="FFFFFF" w:themeColor="background1"/>
                                  <w:sz w:val="24"/>
                                  <w:szCs w:val="24"/>
                                  <w:lang w:val="fr-CH"/>
                                </w:rPr>
                                <w:t>RAPPORT TECHNIQUE INTER-AGENCES</w:t>
                              </w:r>
                            </w:p>
                            <w:p w14:paraId="3A5AD94D" w14:textId="3C94F808" w:rsidR="001D7536" w:rsidRPr="0067232F" w:rsidRDefault="001D7536" w:rsidP="00991DB2">
                              <w:pPr>
                                <w:rPr>
                                  <w:rFonts w:ascii="Gill Sans MT" w:hAnsi="Gill Sans MT"/>
                                  <w:color w:val="FFFFFF" w:themeColor="background1"/>
                                  <w:sz w:val="40"/>
                                  <w:szCs w:val="40"/>
                                  <w:lang w:val="fr-CH"/>
                                </w:rPr>
                              </w:pPr>
                              <w:bookmarkStart w:id="2" w:name="_Hlk126771950"/>
                              <w:r w:rsidRPr="00D015EC">
                                <w:rPr>
                                  <w:color w:val="FFFFFF" w:themeColor="background1"/>
                                  <w:sz w:val="40"/>
                                  <w:szCs w:val="40"/>
                                  <w:lang w:val="fr-FR"/>
                                </w:rPr>
                                <w:t xml:space="preserve">Traitement du paludisme </w:t>
                              </w:r>
                              <w:r>
                                <w:rPr>
                                  <w:color w:val="FFFFFF" w:themeColor="background1"/>
                                  <w:sz w:val="40"/>
                                  <w:szCs w:val="40"/>
                                  <w:lang w:val="fr-FR"/>
                                </w:rPr>
                                <w:t>simple</w:t>
                              </w:r>
                              <w:r w:rsidRPr="00D015EC">
                                <w:rPr>
                                  <w:color w:val="FFFFFF" w:themeColor="background1"/>
                                  <w:sz w:val="40"/>
                                  <w:szCs w:val="40"/>
                                  <w:lang w:val="fr-FR"/>
                                </w:rPr>
                                <w:t xml:space="preserve"> à </w:t>
                              </w:r>
                              <w:r w:rsidRPr="00D015EC">
                                <w:rPr>
                                  <w:i/>
                                  <w:color w:val="FFFFFF" w:themeColor="background1"/>
                                  <w:sz w:val="40"/>
                                  <w:szCs w:val="40"/>
                                  <w:lang w:val="fr-FR"/>
                                </w:rPr>
                                <w:t>P. falciparum</w:t>
                              </w:r>
                              <w:r w:rsidRPr="00D015EC">
                                <w:rPr>
                                  <w:color w:val="FFFFFF" w:themeColor="background1"/>
                                  <w:sz w:val="40"/>
                                  <w:szCs w:val="40"/>
                                  <w:lang w:val="fr-FR"/>
                                </w:rPr>
                                <w:t xml:space="preserve"> au cours du premier trimestre de la grossesse: </w:t>
                              </w:r>
                              <w:r>
                                <w:rPr>
                                  <w:color w:val="FFFFFF" w:themeColor="background1"/>
                                  <w:sz w:val="40"/>
                                  <w:szCs w:val="40"/>
                                  <w:lang w:val="fr-FR"/>
                                </w:rPr>
                                <w:t>M</w:t>
                              </w:r>
                              <w:r w:rsidRPr="00D015EC">
                                <w:rPr>
                                  <w:color w:val="FFFFFF" w:themeColor="background1"/>
                                  <w:sz w:val="40"/>
                                  <w:szCs w:val="40"/>
                                  <w:lang w:val="fr-FR"/>
                                </w:rPr>
                                <w:t>ise en œuvre des lignes directrices révisées de</w:t>
                              </w:r>
                              <w:r>
                                <w:rPr>
                                  <w:color w:val="FFFFFF" w:themeColor="background1"/>
                                  <w:sz w:val="40"/>
                                  <w:szCs w:val="40"/>
                                  <w:lang w:val="fr-FR"/>
                                </w:rPr>
                                <w:t xml:space="preserve"> l’OMS</w:t>
                              </w:r>
                              <w:r w:rsidRPr="00D015EC">
                                <w:rPr>
                                  <w:color w:val="FFFFFF" w:themeColor="background1"/>
                                  <w:sz w:val="40"/>
                                  <w:szCs w:val="40"/>
                                  <w:lang w:val="fr-FR"/>
                                </w:rPr>
                                <w:t xml:space="preserve"> (25 </w:t>
                              </w:r>
                              <w:r>
                                <w:rPr>
                                  <w:color w:val="FFFFFF" w:themeColor="background1"/>
                                  <w:sz w:val="40"/>
                                  <w:szCs w:val="40"/>
                                  <w:lang w:val="fr-FR"/>
                                </w:rPr>
                                <w:t>N</w:t>
                              </w:r>
                              <w:r w:rsidRPr="00D015EC">
                                <w:rPr>
                                  <w:color w:val="FFFFFF" w:themeColor="background1"/>
                                  <w:sz w:val="40"/>
                                  <w:szCs w:val="40"/>
                                  <w:lang w:val="fr-FR"/>
                                </w:rPr>
                                <w:t>ovembre 2022</w:t>
                              </w:r>
                              <w:bookmarkEnd w:id="2"/>
                              <w:r w:rsidRPr="0067232F">
                                <w:rPr>
                                  <w:rFonts w:ascii="Gill Sans MT" w:hAnsi="Gill Sans MT"/>
                                  <w:color w:val="FFFFFF" w:themeColor="background1"/>
                                  <w:sz w:val="40"/>
                                  <w:szCs w:val="40"/>
                                  <w:lang w:val="fr-CH"/>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DF561B4" id="Group 7" o:spid="_x0000_s1026" style="width:492pt;height:166pt;mso-position-horizontal-relative:char;mso-position-vertical-relative:line" coordorigin="" coordsize="62484,2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">
                <v:rect id="Rectangle 4" o:spid="_x0000_s1027" style="position:absolute;width:61744;height:2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" fillcolor="#a3bee2 [3205]" stroked="f" strokeweight="1pt"/>
                <v:rect id="Rectangle 5" o:spid="_x0000_s1028" style="position:absolute;top:2309;width:61746;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" fillcolor="#0d2a68 [3204]" stroked="f" strokeweight="1pt"/>
                <v:shapetype id="_x0000_t202" coordsize="21600,21600" o:spt="202" path="m,l,21600r21600,l21600,xe">
                  <v:stroke joinstyle="miter"/>
                  <v:path gradientshapeok="t" o:connecttype="rect"/>
                </v:shapetype>
                <v:shape id="Text Box 6" o:spid="_x0000_s1029" type="#_x0000_t202" style="position:absolute;left:487;top:4616;width:61997;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63ECFA2" w14:textId="226617B2" w:rsidR="001D7536" w:rsidRPr="0067232F" w:rsidRDefault="001D7536" w:rsidP="00991DB2">
                        <w:pPr>
                          <w:rPr>
                            <w:rFonts w:ascii="Gill Sans MT" w:hAnsi="Gill Sans MT"/>
                            <w:b/>
                            <w:bCs/>
                            <w:color w:val="FFFFFF" w:themeColor="background1"/>
                            <w:sz w:val="24"/>
                            <w:szCs w:val="24"/>
                            <w:lang w:val="fr-CH"/>
                          </w:rPr>
                        </w:pPr>
                        <w:r w:rsidRPr="0067232F">
                          <w:rPr>
                            <w:rFonts w:ascii="Gill Sans MT" w:hAnsi="Gill Sans MT"/>
                            <w:b/>
                            <w:bCs/>
                            <w:color w:val="FFFFFF" w:themeColor="background1"/>
                            <w:sz w:val="24"/>
                            <w:szCs w:val="24"/>
                            <w:lang w:val="fr-CH"/>
                          </w:rPr>
                          <w:t>RAPPORT TECHNIQUE INTER-AGENCES</w:t>
                        </w:r>
                      </w:p>
                      <w:p w14:paraId="3A5AD94D" w14:textId="3C94F808" w:rsidR="001D7536" w:rsidRPr="0067232F" w:rsidRDefault="001D7536" w:rsidP="00991DB2">
                        <w:pPr>
                          <w:rPr>
                            <w:rFonts w:ascii="Gill Sans MT" w:hAnsi="Gill Sans MT"/>
                            <w:color w:val="FFFFFF" w:themeColor="background1"/>
                            <w:sz w:val="40"/>
                            <w:szCs w:val="40"/>
                            <w:lang w:val="fr-CH"/>
                          </w:rPr>
                        </w:pPr>
                        <w:bookmarkStart w:id="3" w:name="_Hlk126771950"/>
                        <w:r w:rsidRPr="00D015EC">
                          <w:rPr>
                            <w:color w:val="FFFFFF" w:themeColor="background1"/>
                            <w:sz w:val="40"/>
                            <w:szCs w:val="40"/>
                            <w:lang w:val="fr-FR"/>
                          </w:rPr>
                          <w:t xml:space="preserve">Traitement du paludisme </w:t>
                        </w:r>
                        <w:r>
                          <w:rPr>
                            <w:color w:val="FFFFFF" w:themeColor="background1"/>
                            <w:sz w:val="40"/>
                            <w:szCs w:val="40"/>
                            <w:lang w:val="fr-FR"/>
                          </w:rPr>
                          <w:t>simple</w:t>
                        </w:r>
                        <w:r w:rsidRPr="00D015EC">
                          <w:rPr>
                            <w:color w:val="FFFFFF" w:themeColor="background1"/>
                            <w:sz w:val="40"/>
                            <w:szCs w:val="40"/>
                            <w:lang w:val="fr-FR"/>
                          </w:rPr>
                          <w:t xml:space="preserve"> à </w:t>
                        </w:r>
                        <w:r w:rsidRPr="00D015EC">
                          <w:rPr>
                            <w:i/>
                            <w:color w:val="FFFFFF" w:themeColor="background1"/>
                            <w:sz w:val="40"/>
                            <w:szCs w:val="40"/>
                            <w:lang w:val="fr-FR"/>
                          </w:rPr>
                          <w:t>P. falciparum</w:t>
                        </w:r>
                        <w:r w:rsidRPr="00D015EC">
                          <w:rPr>
                            <w:color w:val="FFFFFF" w:themeColor="background1"/>
                            <w:sz w:val="40"/>
                            <w:szCs w:val="40"/>
                            <w:lang w:val="fr-FR"/>
                          </w:rPr>
                          <w:t xml:space="preserve"> au cours du premier trimestre de la grossesse: </w:t>
                        </w:r>
                        <w:r>
                          <w:rPr>
                            <w:color w:val="FFFFFF" w:themeColor="background1"/>
                            <w:sz w:val="40"/>
                            <w:szCs w:val="40"/>
                            <w:lang w:val="fr-FR"/>
                          </w:rPr>
                          <w:t>M</w:t>
                        </w:r>
                        <w:r w:rsidRPr="00D015EC">
                          <w:rPr>
                            <w:color w:val="FFFFFF" w:themeColor="background1"/>
                            <w:sz w:val="40"/>
                            <w:szCs w:val="40"/>
                            <w:lang w:val="fr-FR"/>
                          </w:rPr>
                          <w:t>ise en œuvre des lignes directrices révisées de</w:t>
                        </w:r>
                        <w:r>
                          <w:rPr>
                            <w:color w:val="FFFFFF" w:themeColor="background1"/>
                            <w:sz w:val="40"/>
                            <w:szCs w:val="40"/>
                            <w:lang w:val="fr-FR"/>
                          </w:rPr>
                          <w:t xml:space="preserve"> l’OMS</w:t>
                        </w:r>
                        <w:r w:rsidRPr="00D015EC">
                          <w:rPr>
                            <w:color w:val="FFFFFF" w:themeColor="background1"/>
                            <w:sz w:val="40"/>
                            <w:szCs w:val="40"/>
                            <w:lang w:val="fr-FR"/>
                          </w:rPr>
                          <w:t xml:space="preserve"> (25 </w:t>
                        </w:r>
                        <w:r>
                          <w:rPr>
                            <w:color w:val="FFFFFF" w:themeColor="background1"/>
                            <w:sz w:val="40"/>
                            <w:szCs w:val="40"/>
                            <w:lang w:val="fr-FR"/>
                          </w:rPr>
                          <w:t>N</w:t>
                        </w:r>
                        <w:r w:rsidRPr="00D015EC">
                          <w:rPr>
                            <w:color w:val="FFFFFF" w:themeColor="background1"/>
                            <w:sz w:val="40"/>
                            <w:szCs w:val="40"/>
                            <w:lang w:val="fr-FR"/>
                          </w:rPr>
                          <w:t>ovembre 2022</w:t>
                        </w:r>
                        <w:bookmarkEnd w:id="3"/>
                        <w:r w:rsidRPr="0067232F">
                          <w:rPr>
                            <w:rFonts w:ascii="Gill Sans MT" w:hAnsi="Gill Sans MT"/>
                            <w:color w:val="FFFFFF" w:themeColor="background1"/>
                            <w:sz w:val="40"/>
                            <w:szCs w:val="40"/>
                            <w:lang w:val="fr-CH"/>
                          </w:rPr>
                          <w:t>)</w:t>
                        </w:r>
                      </w:p>
                    </w:txbxContent>
                  </v:textbox>
                </v:shape>
                <w10:anchorlock/>
              </v:group>
            </w:pict>
          </mc:Fallback>
        </mc:AlternateContent>
      </w:r>
      <w:bookmarkStart w:id="4" w:name="_Toc120111692"/>
    </w:p>
    <w:p w14:paraId="376D2F5B" w14:textId="18FFC67A" w:rsidR="000E54F4" w:rsidRPr="003D3F15" w:rsidRDefault="000E54F4" w:rsidP="003D3F15">
      <w:pPr>
        <w:pStyle w:val="Heading1"/>
      </w:pPr>
      <w:bookmarkStart w:id="5" w:name="_Toc129341881"/>
      <w:r w:rsidRPr="003D3F15">
        <w:t xml:space="preserve">Table </w:t>
      </w:r>
      <w:bookmarkEnd w:id="0"/>
      <w:bookmarkEnd w:id="1"/>
      <w:bookmarkEnd w:id="4"/>
      <w:r w:rsidR="00D015EC" w:rsidRPr="003D3F15">
        <w:t>des matières</w:t>
      </w:r>
      <w:bookmarkEnd w:id="5"/>
    </w:p>
    <w:sdt>
      <w:sdtPr>
        <w:rPr>
          <w:rFonts w:asciiTheme="minorHAnsi" w:hAnsiTheme="minorHAnsi" w:cstheme="minorBidi"/>
          <w:noProof w:val="0"/>
          <w:color w:val="auto"/>
          <w:lang w:val="fr-FR"/>
        </w:rPr>
        <w:id w:val="-1736764688"/>
        <w:docPartObj>
          <w:docPartGallery w:val="Table of Contents"/>
          <w:docPartUnique/>
        </w:docPartObj>
      </w:sdtPr>
      <w:sdtEndPr>
        <w:rPr>
          <w:rFonts w:ascii="Garamond" w:hAnsi="Garamond"/>
          <w:b/>
          <w:bCs/>
        </w:rPr>
      </w:sdtEndPr>
      <w:sdtContent>
        <w:p w14:paraId="2B1188A7" w14:textId="731E381D" w:rsidR="00D96E66" w:rsidRDefault="000E54F4">
          <w:pPr>
            <w:pStyle w:val="TOC1"/>
            <w:rPr>
              <w:rFonts w:asciiTheme="minorHAnsi" w:hAnsiTheme="minorHAnsi" w:cstheme="minorBidi"/>
              <w:color w:val="auto"/>
              <w:lang w:val="en-US"/>
            </w:rPr>
          </w:pPr>
          <w:r w:rsidRPr="007174B1">
            <w:rPr>
              <w:noProof w:val="0"/>
              <w:lang w:val="fr-FR"/>
            </w:rPr>
            <w:fldChar w:fldCharType="begin"/>
          </w:r>
          <w:r w:rsidRPr="007174B1">
            <w:rPr>
              <w:lang w:val="fr-FR"/>
            </w:rPr>
            <w:instrText xml:space="preserve"> TOC \o "1-3" \h \z \u </w:instrText>
          </w:r>
          <w:r w:rsidRPr="007174B1">
            <w:rPr>
              <w:noProof w:val="0"/>
              <w:lang w:val="fr-FR"/>
            </w:rPr>
            <w:fldChar w:fldCharType="separate"/>
          </w:r>
          <w:bookmarkStart w:id="6" w:name="_GoBack"/>
          <w:bookmarkEnd w:id="6"/>
          <w:r w:rsidR="00D96E66" w:rsidRPr="00D907A7">
            <w:rPr>
              <w:rStyle w:val="Hyperlink"/>
            </w:rPr>
            <w:fldChar w:fldCharType="begin"/>
          </w:r>
          <w:r w:rsidR="00D96E66" w:rsidRPr="00D907A7">
            <w:rPr>
              <w:rStyle w:val="Hyperlink"/>
            </w:rPr>
            <w:instrText xml:space="preserve"> </w:instrText>
          </w:r>
          <w:r w:rsidR="00D96E66">
            <w:instrText>HYPERLINK \l "_Toc129341881"</w:instrText>
          </w:r>
          <w:r w:rsidR="00D96E66" w:rsidRPr="00D907A7">
            <w:rPr>
              <w:rStyle w:val="Hyperlink"/>
            </w:rPr>
            <w:instrText xml:space="preserve"> </w:instrText>
          </w:r>
          <w:r w:rsidR="00D96E66" w:rsidRPr="00D907A7">
            <w:rPr>
              <w:rStyle w:val="Hyperlink"/>
            </w:rPr>
          </w:r>
          <w:r w:rsidR="00D96E66" w:rsidRPr="00D907A7">
            <w:rPr>
              <w:rStyle w:val="Hyperlink"/>
            </w:rPr>
            <w:fldChar w:fldCharType="separate"/>
          </w:r>
          <w:r w:rsidR="00D96E66" w:rsidRPr="00D907A7">
            <w:rPr>
              <w:rStyle w:val="Hyperlink"/>
            </w:rPr>
            <w:t>Table des matières</w:t>
          </w:r>
          <w:r w:rsidR="00D96E66">
            <w:rPr>
              <w:webHidden/>
            </w:rPr>
            <w:tab/>
          </w:r>
          <w:r w:rsidR="00D96E66">
            <w:rPr>
              <w:webHidden/>
            </w:rPr>
            <w:fldChar w:fldCharType="begin"/>
          </w:r>
          <w:r w:rsidR="00D96E66">
            <w:rPr>
              <w:webHidden/>
            </w:rPr>
            <w:instrText xml:space="preserve"> PAGEREF _Toc129341881 \h </w:instrText>
          </w:r>
          <w:r w:rsidR="00D96E66">
            <w:rPr>
              <w:webHidden/>
            </w:rPr>
          </w:r>
          <w:r w:rsidR="00D96E66">
            <w:rPr>
              <w:webHidden/>
            </w:rPr>
            <w:fldChar w:fldCharType="separate"/>
          </w:r>
          <w:r w:rsidR="00D96E66">
            <w:rPr>
              <w:webHidden/>
            </w:rPr>
            <w:t>1</w:t>
          </w:r>
          <w:r w:rsidR="00D96E66">
            <w:rPr>
              <w:webHidden/>
            </w:rPr>
            <w:fldChar w:fldCharType="end"/>
          </w:r>
          <w:r w:rsidR="00D96E66" w:rsidRPr="00D907A7">
            <w:rPr>
              <w:rStyle w:val="Hyperlink"/>
            </w:rPr>
            <w:fldChar w:fldCharType="end"/>
          </w:r>
        </w:p>
        <w:p w14:paraId="5AB43D0B" w14:textId="7895D869" w:rsidR="00D96E66" w:rsidRDefault="00D96E66">
          <w:pPr>
            <w:pStyle w:val="TOC1"/>
            <w:rPr>
              <w:rFonts w:asciiTheme="minorHAnsi" w:hAnsiTheme="minorHAnsi" w:cstheme="minorBidi"/>
              <w:color w:val="auto"/>
              <w:lang w:val="en-US"/>
            </w:rPr>
          </w:pPr>
          <w:hyperlink w:anchor="_Toc129341882" w:history="1">
            <w:r w:rsidRPr="00D907A7">
              <w:rPr>
                <w:rStyle w:val="Hyperlink"/>
              </w:rPr>
              <w:t>Abréviations</w:t>
            </w:r>
            <w:r>
              <w:rPr>
                <w:webHidden/>
              </w:rPr>
              <w:tab/>
            </w:r>
            <w:r>
              <w:rPr>
                <w:webHidden/>
              </w:rPr>
              <w:fldChar w:fldCharType="begin"/>
            </w:r>
            <w:r>
              <w:rPr>
                <w:webHidden/>
              </w:rPr>
              <w:instrText xml:space="preserve"> PAGEREF _Toc129341882 \h </w:instrText>
            </w:r>
            <w:r>
              <w:rPr>
                <w:webHidden/>
              </w:rPr>
            </w:r>
            <w:r>
              <w:rPr>
                <w:webHidden/>
              </w:rPr>
              <w:fldChar w:fldCharType="separate"/>
            </w:r>
            <w:r>
              <w:rPr>
                <w:webHidden/>
              </w:rPr>
              <w:t>2</w:t>
            </w:r>
            <w:r>
              <w:rPr>
                <w:webHidden/>
              </w:rPr>
              <w:fldChar w:fldCharType="end"/>
            </w:r>
          </w:hyperlink>
        </w:p>
        <w:p w14:paraId="4F96A8AF" w14:textId="5306CD67" w:rsidR="00D96E66" w:rsidRDefault="00D96E66">
          <w:pPr>
            <w:pStyle w:val="TOC1"/>
            <w:rPr>
              <w:rFonts w:asciiTheme="minorHAnsi" w:hAnsiTheme="minorHAnsi" w:cstheme="minorBidi"/>
              <w:color w:val="auto"/>
              <w:lang w:val="en-US"/>
            </w:rPr>
          </w:pPr>
          <w:hyperlink w:anchor="_Toc129341883" w:history="1">
            <w:r w:rsidRPr="00D907A7">
              <w:rPr>
                <w:rStyle w:val="Hyperlink"/>
              </w:rPr>
              <w:t>Résumé</w:t>
            </w:r>
            <w:r>
              <w:rPr>
                <w:webHidden/>
              </w:rPr>
              <w:tab/>
            </w:r>
            <w:r>
              <w:rPr>
                <w:webHidden/>
              </w:rPr>
              <w:fldChar w:fldCharType="begin"/>
            </w:r>
            <w:r>
              <w:rPr>
                <w:webHidden/>
              </w:rPr>
              <w:instrText xml:space="preserve"> PAGEREF _Toc129341883 \h </w:instrText>
            </w:r>
            <w:r>
              <w:rPr>
                <w:webHidden/>
              </w:rPr>
            </w:r>
            <w:r>
              <w:rPr>
                <w:webHidden/>
              </w:rPr>
              <w:fldChar w:fldCharType="separate"/>
            </w:r>
            <w:r>
              <w:rPr>
                <w:webHidden/>
              </w:rPr>
              <w:t>2</w:t>
            </w:r>
            <w:r>
              <w:rPr>
                <w:webHidden/>
              </w:rPr>
              <w:fldChar w:fldCharType="end"/>
            </w:r>
          </w:hyperlink>
        </w:p>
        <w:p w14:paraId="61D22BAC" w14:textId="479EFB6D" w:rsidR="00D96E66" w:rsidRDefault="00D96E66">
          <w:pPr>
            <w:pStyle w:val="TOC1"/>
            <w:rPr>
              <w:rFonts w:asciiTheme="minorHAnsi" w:hAnsiTheme="minorHAnsi" w:cstheme="minorBidi"/>
              <w:color w:val="auto"/>
              <w:lang w:val="en-US"/>
            </w:rPr>
          </w:pPr>
          <w:hyperlink w:anchor="_Toc129341884" w:history="1">
            <w:r w:rsidRPr="00D907A7">
              <w:rPr>
                <w:rStyle w:val="Hyperlink"/>
              </w:rPr>
              <w:t>Contexte</w:t>
            </w:r>
            <w:r>
              <w:rPr>
                <w:webHidden/>
              </w:rPr>
              <w:tab/>
            </w:r>
            <w:r>
              <w:rPr>
                <w:webHidden/>
              </w:rPr>
              <w:fldChar w:fldCharType="begin"/>
            </w:r>
            <w:r>
              <w:rPr>
                <w:webHidden/>
              </w:rPr>
              <w:instrText xml:space="preserve"> PAGEREF _Toc129341884 \h </w:instrText>
            </w:r>
            <w:r>
              <w:rPr>
                <w:webHidden/>
              </w:rPr>
            </w:r>
            <w:r>
              <w:rPr>
                <w:webHidden/>
              </w:rPr>
              <w:fldChar w:fldCharType="separate"/>
            </w:r>
            <w:r>
              <w:rPr>
                <w:webHidden/>
              </w:rPr>
              <w:t>2</w:t>
            </w:r>
            <w:r>
              <w:rPr>
                <w:webHidden/>
              </w:rPr>
              <w:fldChar w:fldCharType="end"/>
            </w:r>
          </w:hyperlink>
        </w:p>
        <w:p w14:paraId="56E2471D" w14:textId="1EFDBA2F" w:rsidR="00D96E66" w:rsidRDefault="00D96E66">
          <w:pPr>
            <w:pStyle w:val="TOC1"/>
            <w:rPr>
              <w:rFonts w:asciiTheme="minorHAnsi" w:hAnsiTheme="minorHAnsi" w:cstheme="minorBidi"/>
              <w:color w:val="auto"/>
              <w:lang w:val="en-US"/>
            </w:rPr>
          </w:pPr>
          <w:hyperlink w:anchor="_Toc129341885" w:history="1">
            <w:r w:rsidRPr="00D907A7">
              <w:rPr>
                <w:rStyle w:val="Hyperlink"/>
              </w:rPr>
              <w:t>Nouvelle recommandation de l'OMS sur la prise en charge des cas de paludisme au cours du premier trimestre de la grossesse  (Recommandation forte, basée sur des preuves peu fiables)</w:t>
            </w:r>
            <w:r w:rsidRPr="00D907A7">
              <w:rPr>
                <w:rStyle w:val="Hyperlink"/>
                <w:vertAlign w:val="superscript"/>
              </w:rPr>
              <w:t>19</w:t>
            </w:r>
            <w:r>
              <w:rPr>
                <w:webHidden/>
              </w:rPr>
              <w:tab/>
            </w:r>
            <w:r>
              <w:rPr>
                <w:webHidden/>
              </w:rPr>
              <w:fldChar w:fldCharType="begin"/>
            </w:r>
            <w:r>
              <w:rPr>
                <w:webHidden/>
              </w:rPr>
              <w:instrText xml:space="preserve"> PAGEREF _Toc129341885 \h </w:instrText>
            </w:r>
            <w:r>
              <w:rPr>
                <w:webHidden/>
              </w:rPr>
            </w:r>
            <w:r>
              <w:rPr>
                <w:webHidden/>
              </w:rPr>
              <w:fldChar w:fldCharType="separate"/>
            </w:r>
            <w:r>
              <w:rPr>
                <w:webHidden/>
              </w:rPr>
              <w:t>4</w:t>
            </w:r>
            <w:r>
              <w:rPr>
                <w:webHidden/>
              </w:rPr>
              <w:fldChar w:fldCharType="end"/>
            </w:r>
          </w:hyperlink>
        </w:p>
        <w:p w14:paraId="41CF1760" w14:textId="749E0265" w:rsidR="00D96E66" w:rsidRDefault="00D96E66">
          <w:pPr>
            <w:pStyle w:val="TOC1"/>
            <w:rPr>
              <w:rFonts w:asciiTheme="minorHAnsi" w:hAnsiTheme="minorHAnsi" w:cstheme="minorBidi"/>
              <w:color w:val="auto"/>
              <w:lang w:val="en-US"/>
            </w:rPr>
          </w:pPr>
          <w:hyperlink w:anchor="_Toc129341886" w:history="1">
            <w:r w:rsidRPr="00D907A7">
              <w:rPr>
                <w:rStyle w:val="Hyperlink"/>
              </w:rPr>
              <w:t>Avantages attendus</w:t>
            </w:r>
            <w:r>
              <w:rPr>
                <w:webHidden/>
              </w:rPr>
              <w:tab/>
            </w:r>
            <w:r>
              <w:rPr>
                <w:webHidden/>
              </w:rPr>
              <w:fldChar w:fldCharType="begin"/>
            </w:r>
            <w:r>
              <w:rPr>
                <w:webHidden/>
              </w:rPr>
              <w:instrText xml:space="preserve"> PAGEREF _Toc129341886 \h </w:instrText>
            </w:r>
            <w:r>
              <w:rPr>
                <w:webHidden/>
              </w:rPr>
            </w:r>
            <w:r>
              <w:rPr>
                <w:webHidden/>
              </w:rPr>
              <w:fldChar w:fldCharType="separate"/>
            </w:r>
            <w:r>
              <w:rPr>
                <w:webHidden/>
              </w:rPr>
              <w:t>4</w:t>
            </w:r>
            <w:r>
              <w:rPr>
                <w:webHidden/>
              </w:rPr>
              <w:fldChar w:fldCharType="end"/>
            </w:r>
          </w:hyperlink>
        </w:p>
        <w:p w14:paraId="40C090AC" w14:textId="372BBFA5" w:rsidR="00D96E66" w:rsidRDefault="00D96E66">
          <w:pPr>
            <w:pStyle w:val="TOC1"/>
            <w:rPr>
              <w:rFonts w:asciiTheme="minorHAnsi" w:hAnsiTheme="minorHAnsi" w:cstheme="minorBidi"/>
              <w:color w:val="auto"/>
              <w:lang w:val="en-US"/>
            </w:rPr>
          </w:pPr>
          <w:hyperlink w:anchor="_Toc129341887" w:history="1">
            <w:r w:rsidRPr="00D907A7">
              <w:rPr>
                <w:rStyle w:val="Hyperlink"/>
              </w:rPr>
              <w:t>Considérations relatives à la mise en œuvre de la nouvelle recommandation</w:t>
            </w:r>
            <w:r>
              <w:rPr>
                <w:webHidden/>
              </w:rPr>
              <w:tab/>
            </w:r>
            <w:r>
              <w:rPr>
                <w:webHidden/>
              </w:rPr>
              <w:fldChar w:fldCharType="begin"/>
            </w:r>
            <w:r>
              <w:rPr>
                <w:webHidden/>
              </w:rPr>
              <w:instrText xml:space="preserve"> PAGEREF _Toc129341887 \h </w:instrText>
            </w:r>
            <w:r>
              <w:rPr>
                <w:webHidden/>
              </w:rPr>
            </w:r>
            <w:r>
              <w:rPr>
                <w:webHidden/>
              </w:rPr>
              <w:fldChar w:fldCharType="separate"/>
            </w:r>
            <w:r>
              <w:rPr>
                <w:webHidden/>
              </w:rPr>
              <w:t>4</w:t>
            </w:r>
            <w:r>
              <w:rPr>
                <w:webHidden/>
              </w:rPr>
              <w:fldChar w:fldCharType="end"/>
            </w:r>
          </w:hyperlink>
        </w:p>
        <w:p w14:paraId="367AE54F" w14:textId="608498F9" w:rsidR="00D96E66" w:rsidRDefault="00D96E66">
          <w:pPr>
            <w:pStyle w:val="TOC1"/>
            <w:rPr>
              <w:rFonts w:asciiTheme="minorHAnsi" w:hAnsiTheme="minorHAnsi" w:cstheme="minorBidi"/>
              <w:color w:val="auto"/>
              <w:lang w:val="en-US"/>
            </w:rPr>
          </w:pPr>
          <w:hyperlink w:anchor="_Toc129341888" w:history="1">
            <w:r w:rsidRPr="00D907A7">
              <w:rPr>
                <w:rStyle w:val="Hyperlink"/>
              </w:rPr>
              <w:t>Justification de cette mise à jour</w:t>
            </w:r>
            <w:r>
              <w:rPr>
                <w:webHidden/>
              </w:rPr>
              <w:tab/>
            </w:r>
            <w:r>
              <w:rPr>
                <w:webHidden/>
              </w:rPr>
              <w:fldChar w:fldCharType="begin"/>
            </w:r>
            <w:r>
              <w:rPr>
                <w:webHidden/>
              </w:rPr>
              <w:instrText xml:space="preserve"> PAGEREF _Toc129341888 \h </w:instrText>
            </w:r>
            <w:r>
              <w:rPr>
                <w:webHidden/>
              </w:rPr>
            </w:r>
            <w:r>
              <w:rPr>
                <w:webHidden/>
              </w:rPr>
              <w:fldChar w:fldCharType="separate"/>
            </w:r>
            <w:r>
              <w:rPr>
                <w:webHidden/>
              </w:rPr>
              <w:t>6</w:t>
            </w:r>
            <w:r>
              <w:rPr>
                <w:webHidden/>
              </w:rPr>
              <w:fldChar w:fldCharType="end"/>
            </w:r>
          </w:hyperlink>
        </w:p>
        <w:p w14:paraId="23BBE4D6" w14:textId="189D665F" w:rsidR="00D96E66" w:rsidRDefault="00D96E66">
          <w:pPr>
            <w:pStyle w:val="TOC1"/>
            <w:rPr>
              <w:rFonts w:asciiTheme="minorHAnsi" w:hAnsiTheme="minorHAnsi" w:cstheme="minorBidi"/>
              <w:color w:val="auto"/>
              <w:lang w:val="en-US"/>
            </w:rPr>
          </w:pPr>
          <w:hyperlink w:anchor="_Toc129341889" w:history="1">
            <w:r w:rsidRPr="00D907A7">
              <w:rPr>
                <w:rStyle w:val="Hyperlink"/>
              </w:rPr>
              <w:t>Données comparatives sur le traitement du paludisme simple par les antipaludiques à base d'artémisinine et la quinine</w:t>
            </w:r>
            <w:r>
              <w:rPr>
                <w:webHidden/>
              </w:rPr>
              <w:tab/>
            </w:r>
            <w:r>
              <w:rPr>
                <w:webHidden/>
              </w:rPr>
              <w:fldChar w:fldCharType="begin"/>
            </w:r>
            <w:r>
              <w:rPr>
                <w:webHidden/>
              </w:rPr>
              <w:instrText xml:space="preserve"> PAGEREF _Toc129341889 \h </w:instrText>
            </w:r>
            <w:r>
              <w:rPr>
                <w:webHidden/>
              </w:rPr>
            </w:r>
            <w:r>
              <w:rPr>
                <w:webHidden/>
              </w:rPr>
              <w:fldChar w:fldCharType="separate"/>
            </w:r>
            <w:r>
              <w:rPr>
                <w:webHidden/>
              </w:rPr>
              <w:t>7</w:t>
            </w:r>
            <w:r>
              <w:rPr>
                <w:webHidden/>
              </w:rPr>
              <w:fldChar w:fldCharType="end"/>
            </w:r>
          </w:hyperlink>
        </w:p>
        <w:p w14:paraId="7A46B71C" w14:textId="6D1EB68D" w:rsidR="00D96E66" w:rsidRDefault="00D96E66">
          <w:pPr>
            <w:pStyle w:val="TOC1"/>
            <w:rPr>
              <w:rFonts w:asciiTheme="minorHAnsi" w:hAnsiTheme="minorHAnsi" w:cstheme="minorBidi"/>
              <w:color w:val="auto"/>
              <w:lang w:val="en-US"/>
            </w:rPr>
          </w:pPr>
          <w:hyperlink w:anchor="_Toc129341890" w:history="1">
            <w:r w:rsidRPr="00D907A7">
              <w:rPr>
                <w:rStyle w:val="Hyperlink"/>
              </w:rPr>
              <w:t>Annexe 1. Foire aux questions (FAQ)</w:t>
            </w:r>
            <w:r>
              <w:rPr>
                <w:webHidden/>
              </w:rPr>
              <w:tab/>
            </w:r>
            <w:r>
              <w:rPr>
                <w:webHidden/>
              </w:rPr>
              <w:fldChar w:fldCharType="begin"/>
            </w:r>
            <w:r>
              <w:rPr>
                <w:webHidden/>
              </w:rPr>
              <w:instrText xml:space="preserve"> PAGEREF _Toc129341890 \h </w:instrText>
            </w:r>
            <w:r>
              <w:rPr>
                <w:webHidden/>
              </w:rPr>
            </w:r>
            <w:r>
              <w:rPr>
                <w:webHidden/>
              </w:rPr>
              <w:fldChar w:fldCharType="separate"/>
            </w:r>
            <w:r>
              <w:rPr>
                <w:webHidden/>
              </w:rPr>
              <w:t>11</w:t>
            </w:r>
            <w:r>
              <w:rPr>
                <w:webHidden/>
              </w:rPr>
              <w:fldChar w:fldCharType="end"/>
            </w:r>
          </w:hyperlink>
        </w:p>
        <w:p w14:paraId="05EBB76B" w14:textId="794CAC63" w:rsidR="00D96E66" w:rsidRDefault="00D96E66">
          <w:pPr>
            <w:pStyle w:val="TOC1"/>
            <w:rPr>
              <w:rFonts w:asciiTheme="minorHAnsi" w:hAnsiTheme="minorHAnsi" w:cstheme="minorBidi"/>
              <w:color w:val="auto"/>
              <w:lang w:val="en-US"/>
            </w:rPr>
          </w:pPr>
          <w:hyperlink w:anchor="_Toc129341891" w:history="1">
            <w:r w:rsidRPr="00D907A7">
              <w:rPr>
                <w:rStyle w:val="Hyperlink"/>
              </w:rPr>
              <w:t>Annexe 2. Nombre de grossesses exposées confirmées pour chaque type de traitement à l’artémisinine</w:t>
            </w:r>
            <w:r>
              <w:rPr>
                <w:webHidden/>
              </w:rPr>
              <w:tab/>
            </w:r>
            <w:r>
              <w:rPr>
                <w:webHidden/>
              </w:rPr>
              <w:fldChar w:fldCharType="begin"/>
            </w:r>
            <w:r>
              <w:rPr>
                <w:webHidden/>
              </w:rPr>
              <w:instrText xml:space="preserve"> PAGEREF _Toc129341891 \h </w:instrText>
            </w:r>
            <w:r>
              <w:rPr>
                <w:webHidden/>
              </w:rPr>
            </w:r>
            <w:r>
              <w:rPr>
                <w:webHidden/>
              </w:rPr>
              <w:fldChar w:fldCharType="separate"/>
            </w:r>
            <w:r>
              <w:rPr>
                <w:webHidden/>
              </w:rPr>
              <w:t>13</w:t>
            </w:r>
            <w:r>
              <w:rPr>
                <w:webHidden/>
              </w:rPr>
              <w:fldChar w:fldCharType="end"/>
            </w:r>
          </w:hyperlink>
        </w:p>
        <w:p w14:paraId="3EE83C4B" w14:textId="3F7E6707" w:rsidR="00D96E66" w:rsidRDefault="00D96E66">
          <w:pPr>
            <w:pStyle w:val="TOC1"/>
            <w:rPr>
              <w:rFonts w:asciiTheme="minorHAnsi" w:hAnsiTheme="minorHAnsi" w:cstheme="minorBidi"/>
              <w:color w:val="auto"/>
              <w:lang w:val="en-US"/>
            </w:rPr>
          </w:pPr>
          <w:hyperlink w:anchor="_Toc129341892" w:history="1">
            <w:r w:rsidRPr="00D907A7">
              <w:rPr>
                <w:rStyle w:val="Hyperlink"/>
              </w:rPr>
              <w:t>Références</w:t>
            </w:r>
            <w:r>
              <w:rPr>
                <w:webHidden/>
              </w:rPr>
              <w:tab/>
            </w:r>
            <w:r>
              <w:rPr>
                <w:webHidden/>
              </w:rPr>
              <w:fldChar w:fldCharType="begin"/>
            </w:r>
            <w:r>
              <w:rPr>
                <w:webHidden/>
              </w:rPr>
              <w:instrText xml:space="preserve"> PAGEREF _Toc129341892 \h </w:instrText>
            </w:r>
            <w:r>
              <w:rPr>
                <w:webHidden/>
              </w:rPr>
            </w:r>
            <w:r>
              <w:rPr>
                <w:webHidden/>
              </w:rPr>
              <w:fldChar w:fldCharType="separate"/>
            </w:r>
            <w:r>
              <w:rPr>
                <w:webHidden/>
              </w:rPr>
              <w:t>14</w:t>
            </w:r>
            <w:r>
              <w:rPr>
                <w:webHidden/>
              </w:rPr>
              <w:fldChar w:fldCharType="end"/>
            </w:r>
          </w:hyperlink>
        </w:p>
        <w:p w14:paraId="6F1B34DB" w14:textId="68FF73FC" w:rsidR="00912ED4" w:rsidRDefault="000E54F4" w:rsidP="00912ED4">
          <w:pPr>
            <w:tabs>
              <w:tab w:val="right" w:leader="dot" w:pos="9720"/>
            </w:tabs>
            <w:rPr>
              <w:rFonts w:ascii="Garamond" w:hAnsi="Garamond"/>
              <w:b/>
              <w:bCs/>
              <w:noProof/>
              <w:lang w:val="fr-FR"/>
            </w:rPr>
          </w:pPr>
          <w:r w:rsidRPr="007174B1">
            <w:rPr>
              <w:rFonts w:ascii="Garamond" w:hAnsi="Garamond"/>
              <w:b/>
              <w:bCs/>
              <w:noProof/>
              <w:lang w:val="fr-FR"/>
            </w:rPr>
            <w:fldChar w:fldCharType="end"/>
          </w:r>
        </w:p>
        <w:p w14:paraId="2F4C58C6" w14:textId="35B4AB45" w:rsidR="00494569" w:rsidRPr="007174B1" w:rsidRDefault="00D96E66">
          <w:pPr>
            <w:rPr>
              <w:rFonts w:ascii="Garamond" w:hAnsi="Garamond"/>
              <w:b/>
              <w:bCs/>
              <w:noProof/>
              <w:lang w:val="fr-FR"/>
            </w:rPr>
          </w:pPr>
        </w:p>
      </w:sdtContent>
    </w:sdt>
    <w:bookmarkStart w:id="7" w:name="_Toc508807941" w:displacedByCustomXml="prev"/>
    <w:p w14:paraId="029771BD" w14:textId="1F1436B0" w:rsidR="00801513" w:rsidRPr="007174B1" w:rsidRDefault="009C00E9">
      <w:pPr>
        <w:rPr>
          <w:rFonts w:ascii="Garamond" w:hAnsi="Garamond"/>
          <w:lang w:val="fr-FR"/>
        </w:rPr>
      </w:pPr>
      <w:r>
        <w:rPr>
          <w:noProof/>
        </w:rPr>
        <mc:AlternateContent>
          <mc:Choice Requires="wpg">
            <w:drawing>
              <wp:anchor distT="0" distB="0" distL="114300" distR="114300" simplePos="0" relativeHeight="251672064" behindDoc="0" locked="0" layoutInCell="1" allowOverlap="1" wp14:anchorId="6582C1E5" wp14:editId="645564BA">
                <wp:simplePos x="0" y="0"/>
                <wp:positionH relativeFrom="column">
                  <wp:posOffset>0</wp:posOffset>
                </wp:positionH>
                <wp:positionV relativeFrom="paragraph">
                  <wp:posOffset>-635</wp:posOffset>
                </wp:positionV>
                <wp:extent cx="6240145" cy="2103755"/>
                <wp:effectExtent l="0" t="0" r="8255" b="0"/>
                <wp:wrapNone/>
                <wp:docPr id="1" name="Group 1"/>
                <wp:cNvGraphicFramePr/>
                <a:graphic xmlns:a="http://schemas.openxmlformats.org/drawingml/2006/main">
                  <a:graphicData uri="http://schemas.microsoft.com/office/word/2010/wordprocessingGroup">
                    <wpg:wgp>
                      <wpg:cNvGrpSpPr/>
                      <wpg:grpSpPr>
                        <a:xfrm>
                          <a:off x="0" y="0"/>
                          <a:ext cx="6240145" cy="2103755"/>
                          <a:chOff x="0" y="0"/>
                          <a:chExt cx="6240209" cy="2103962"/>
                        </a:xfrm>
                      </wpg:grpSpPr>
                      <pic:pic xmlns:pic="http://schemas.openxmlformats.org/drawingml/2006/picture">
                        <pic:nvPicPr>
                          <pic:cNvPr id="2" name="Picture 2"/>
                          <pic:cNvPicPr>
                            <a:picLocks noChangeAspect="1"/>
                          </pic:cNvPicPr>
                        </pic:nvPicPr>
                        <pic:blipFill>
                          <a:blip r:embed="rId11"/>
                          <a:stretch>
                            <a:fillRect/>
                          </a:stretch>
                        </pic:blipFill>
                        <pic:spPr>
                          <a:xfrm>
                            <a:off x="5435029" y="71919"/>
                            <a:ext cx="805180" cy="323850"/>
                          </a:xfrm>
                          <a:prstGeom prst="rect">
                            <a:avLst/>
                          </a:prstGeom>
                        </pic:spPr>
                      </pic:pic>
                      <pic:pic xmlns:pic="http://schemas.openxmlformats.org/drawingml/2006/picture">
                        <pic:nvPicPr>
                          <pic:cNvPr id="3" name="Picture 3" descr="A picture containing text&#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1062" t="-4761" r="-2144" b="-8013"/>
                          <a:stretch/>
                        </pic:blipFill>
                        <pic:spPr bwMode="auto">
                          <a:xfrm>
                            <a:off x="0" y="10275"/>
                            <a:ext cx="1302385" cy="4438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descr="Logo&#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387065" y="51371"/>
                            <a:ext cx="856615" cy="349250"/>
                          </a:xfrm>
                          <a:prstGeom prst="rect">
                            <a:avLst/>
                          </a:prstGeom>
                        </pic:spPr>
                      </pic:pic>
                      <pic:pic xmlns:pic="http://schemas.openxmlformats.org/drawingml/2006/picture">
                        <pic:nvPicPr>
                          <pic:cNvPr id="9" name="Picture 9" descr="Logo&#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637051" y="41097"/>
                            <a:ext cx="514350" cy="371475"/>
                          </a:xfrm>
                          <a:prstGeom prst="rect">
                            <a:avLst/>
                          </a:prstGeom>
                        </pic:spPr>
                      </pic:pic>
                      <pic:pic xmlns:pic="http://schemas.openxmlformats.org/drawingml/2006/picture">
                        <pic:nvPicPr>
                          <pic:cNvPr id="10" name="Picture 10" descr="Logo, company name&#10;&#10;Description automatically generated"/>
                          <pic:cNvPicPr>
                            <a:picLocks noChangeAspect="1"/>
                          </pic:cNvPicPr>
                        </pic:nvPicPr>
                        <pic:blipFill rotWithShape="1">
                          <a:blip r:embed="rId15" cstate="print">
                            <a:extLst>
                              <a:ext uri="{28A0092B-C50C-407E-A947-70E740481C1C}">
                                <a14:useLocalDpi xmlns:a14="http://schemas.microsoft.com/office/drawing/2010/main" val="0"/>
                              </a:ext>
                            </a:extLst>
                          </a:blip>
                          <a:srcRect l="28054" t="26695" r="28464" b="24829"/>
                          <a:stretch/>
                        </pic:blipFill>
                        <pic:spPr bwMode="auto">
                          <a:xfrm>
                            <a:off x="1541123" y="0"/>
                            <a:ext cx="584835" cy="46164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Graphical user interface, text, application&#10;&#10;Description automatically generated"/>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750014"/>
                            <a:ext cx="2231390" cy="552450"/>
                          </a:xfrm>
                          <a:prstGeom prst="rect">
                            <a:avLst/>
                          </a:prstGeom>
                        </pic:spPr>
                      </pic:pic>
                      <pic:pic xmlns:pic="http://schemas.openxmlformats.org/drawingml/2006/picture">
                        <pic:nvPicPr>
                          <pic:cNvPr id="12" name="Picture 12" descr="A picture containing shape&#10;&#10;Description automatically generated"/>
                          <pic:cNvPicPr>
                            <a:picLocks noChangeAspect="1"/>
                          </pic:cNvPicPr>
                        </pic:nvPicPr>
                        <pic:blipFill rotWithShape="1">
                          <a:blip r:embed="rId17" cstate="print">
                            <a:extLst>
                              <a:ext uri="{28A0092B-C50C-407E-A947-70E740481C1C}">
                                <a14:useLocalDpi xmlns:a14="http://schemas.microsoft.com/office/drawing/2010/main" val="0"/>
                              </a:ext>
                            </a:extLst>
                          </a:blip>
                          <a:srcRect l="15061" t="15119" r="17532" b="18983"/>
                          <a:stretch/>
                        </pic:blipFill>
                        <pic:spPr bwMode="auto">
                          <a:xfrm>
                            <a:off x="2527442" y="791110"/>
                            <a:ext cx="728980" cy="4724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descr="A picture containing text&#10;&#10;Description automatically generated"/>
                          <pic:cNvPicPr>
                            <a:picLocks noChangeAspect="1"/>
                          </pic:cNvPicPr>
                        </pic:nvPicPr>
                        <pic:blipFill rotWithShape="1">
                          <a:blip r:embed="rId18" cstate="print">
                            <a:extLst>
                              <a:ext uri="{28A0092B-C50C-407E-A947-70E740481C1C}">
                                <a14:useLocalDpi xmlns:a14="http://schemas.microsoft.com/office/drawing/2010/main" val="0"/>
                              </a:ext>
                            </a:extLst>
                          </a:blip>
                          <a:srcRect l="9115" t="7904" r="9381" b="11108"/>
                          <a:stretch/>
                        </pic:blipFill>
                        <pic:spPr bwMode="auto">
                          <a:xfrm>
                            <a:off x="3565132" y="811659"/>
                            <a:ext cx="643255" cy="4305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4" name="Picture 14" descr="A picture containing company name&#10;&#10;Description automatically generated"/>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4510355" y="811659"/>
                            <a:ext cx="631825" cy="448945"/>
                          </a:xfrm>
                          <a:prstGeom prst="rect">
                            <a:avLst/>
                          </a:prstGeom>
                        </pic:spPr>
                      </pic:pic>
                      <pic:pic xmlns:pic="http://schemas.openxmlformats.org/drawingml/2006/picture">
                        <pic:nvPicPr>
                          <pic:cNvPr id="15" name="Picture 15" descr="Logo&#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l="2229" t="4767" r="3111" b="4591"/>
                          <a:stretch/>
                        </pic:blipFill>
                        <pic:spPr bwMode="auto">
                          <a:xfrm>
                            <a:off x="5435029" y="842481"/>
                            <a:ext cx="736600" cy="3695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Picture 16" descr="A screenshot of a video game&#10;&#10;Description automatically generated with medium confidenc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109662" y="1756881"/>
                            <a:ext cx="1600200" cy="284480"/>
                          </a:xfrm>
                          <a:prstGeom prst="rect">
                            <a:avLst/>
                          </a:prstGeom>
                        </pic:spPr>
                      </pic:pic>
                      <pic:pic xmlns:pic="http://schemas.openxmlformats.org/drawingml/2006/picture">
                        <pic:nvPicPr>
                          <pic:cNvPr id="17" name="Picture 17" descr="Chart, shape&#10;&#10;Description automatically generated with medium confidence"/>
                          <pic:cNvPicPr>
                            <a:picLocks noChangeAspect="1"/>
                          </pic:cNvPicPr>
                        </pic:nvPicPr>
                        <pic:blipFill rotWithShape="1">
                          <a:blip r:embed="rId22" cstate="print">
                            <a:extLst>
                              <a:ext uri="{28A0092B-C50C-407E-A947-70E740481C1C}">
                                <a14:useLocalDpi xmlns:a14="http://schemas.microsoft.com/office/drawing/2010/main" val="0"/>
                              </a:ext>
                            </a:extLst>
                          </a:blip>
                          <a:srcRect l="5715" t="13349" r="4701" b="6906"/>
                          <a:stretch/>
                        </pic:blipFill>
                        <pic:spPr bwMode="auto">
                          <a:xfrm>
                            <a:off x="452062" y="1767155"/>
                            <a:ext cx="977265" cy="2724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descr="Shape&#10;&#10;Description automatically generated with medium confidence"/>
                          <pic:cNvPicPr>
                            <a:picLocks noChangeAspect="1"/>
                          </pic:cNvPicPr>
                        </pic:nvPicPr>
                        <pic:blipFill rotWithShape="1">
                          <a:blip r:embed="rId23"/>
                          <a:srcRect l="18646" t="33300" r="18581" b="34279"/>
                          <a:stretch/>
                        </pic:blipFill>
                        <pic:spPr bwMode="auto">
                          <a:xfrm>
                            <a:off x="2373330" y="102742"/>
                            <a:ext cx="1024890" cy="2641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9" name="Picture 19" descr="Logo, company name&#10;&#10;Description automatically generated"/>
                          <pic:cNvPicPr>
                            <a:picLocks noChangeAspect="1"/>
                          </pic:cNvPicPr>
                        </pic:nvPicPr>
                        <pic:blipFill rotWithShape="1">
                          <a:blip r:embed="rId24" cstate="print">
                            <a:extLst>
                              <a:ext uri="{28A0092B-C50C-407E-A947-70E740481C1C}">
                                <a14:useLocalDpi xmlns:a14="http://schemas.microsoft.com/office/drawing/2010/main" val="0"/>
                              </a:ext>
                            </a:extLst>
                          </a:blip>
                          <a:srcRect l="6596" t="11391" r="3223" b="20411"/>
                          <a:stretch/>
                        </pic:blipFill>
                        <pic:spPr bwMode="auto">
                          <a:xfrm>
                            <a:off x="2928134" y="1561672"/>
                            <a:ext cx="718185" cy="5422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Picture 20" descr="Logo, company name&#10;&#10;Description automatically generated"/>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1880170" y="1839075"/>
                            <a:ext cx="591820" cy="206375"/>
                          </a:xfrm>
                          <a:prstGeom prst="rect">
                            <a:avLst/>
                          </a:prstGeom>
                        </pic:spPr>
                      </pic:pic>
                    </wpg:wgp>
                  </a:graphicData>
                </a:graphic>
              </wp:anchor>
            </w:drawing>
          </mc:Choice>
          <mc:Fallback>
            <w:pict>
              <v:group w14:anchorId="28C6FFA6" id="Group 1" o:spid="_x0000_s1026" style="position:absolute;margin-left:0;margin-top:-.05pt;width:491.35pt;height:165.65pt;z-index:251672064" coordsize="62402,2103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YPb+PsuR6k4bdu/28v/ABB6CngDwTMDCAzBl&#10;D8AlPAADPQCX8ABM0QOgEg/AQA+AFGcADT4D6AzOABqYgDnar1JvJUl+RCi2pIjQda21V2WmopRS&#10;fOzYyrj3L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8&#10;/9qBAxIAAAAAQf9ftyNQ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4350;top:719;width:8052;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">
                  <v:imagedata r:id="rId26" o:title=""/>
                </v:shape>
                <v:shape id="Picture 3" o:spid="_x0000_s1028" type="#_x0000_t75" alt="A picture containing text&#10;&#10;Description automatically generated" style="position:absolute;top:102;width:13023;height:4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">
                  <v:imagedata r:id="rId27" o:title="A picture containing text&#10;&#10;Description automatically generated" croptop="-3120f" cropbottom="-5251f" cropleft="-696f" cropright="-1405f"/>
                </v:shape>
                <v:shape id="Picture 8" o:spid="_x0000_s1029" type="#_x0000_t75" alt="Logo&#10;&#10;Description automatically generated" style="position:absolute;left:43870;top:513;width:8566;height:3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">
                  <v:imagedata r:id="rId28" o:title="Logo&#10;&#10;Description automatically generated"/>
                </v:shape>
                <v:shape id="Picture 9" o:spid="_x0000_s1030" type="#_x0000_t75" alt="Logo&#10;&#10;Description automatically generated" style="position:absolute;left:36370;top:410;width:5144;height: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">
                  <v:imagedata r:id="rId29" o:title="Logo&#10;&#10;Description automatically generated"/>
                </v:shape>
                <v:shape id="Picture 10" o:spid="_x0000_s1031" type="#_x0000_t75" alt="Logo, company name&#10;&#10;Description automatically generated" style="position:absolute;left:15411;width:5848;height:4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">
                  <v:imagedata r:id="rId30" o:title="Logo, company name&#10;&#10;Description automatically generated" croptop="17495f" cropbottom="16272f" cropleft="18385f" cropright="18654f"/>
                </v:shape>
                <v:shape id="Picture 11" o:spid="_x0000_s1032" type="#_x0000_t75" alt="Graphical user interface, text, application&#10;&#10;Description automatically generated" style="position:absolute;top:7500;width:22313;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">
                  <v:imagedata r:id="rId31" o:title="Graphical user interface, text, application&#10;&#10;Description automatically generated"/>
                </v:shape>
                <v:shape id="Picture 12" o:spid="_x0000_s1033" type="#_x0000_t75" alt="A picture containing shape&#10;&#10;Description automatically generated" style="position:absolute;left:25274;top:7911;width:7290;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">
                  <v:imagedata r:id="rId32" o:title="A picture containing shape&#10;&#10;Description automatically generated" croptop="9908f" cropbottom="12441f" cropleft="9870f" cropright="11490f"/>
                </v:shape>
                <v:shape id="Picture 13" o:spid="_x0000_s1034" type="#_x0000_t75" alt="A picture containing text&#10;&#10;Description automatically generated" style="position:absolute;left:35651;top:8116;width:6432;height:4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">
                  <v:imagedata r:id="rId33" o:title="A picture containing text&#10;&#10;Description automatically generated" croptop="5180f" cropbottom="7280f" cropleft="5974f" cropright="6148f"/>
                </v:shape>
                <v:shape id="Picture 14" o:spid="_x0000_s1035" type="#_x0000_t75" alt="A picture containing company name&#10;&#10;Description automatically generated" style="position:absolute;left:45103;top:8116;width:6318;height:4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">
                  <v:imagedata r:id="rId34" o:title="A picture containing company name&#10;&#10;Description automatically generated"/>
                </v:shape>
                <v:shape id="Picture 15" o:spid="_x0000_s1036" type="#_x0000_t75" alt="Logo&#10;&#10;Description automatically generated" style="position:absolute;left:54350;top:8424;width:7366;height: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">
                  <v:imagedata r:id="rId35" o:title="Logo&#10;&#10;Description automatically generated" croptop="3124f" cropbottom="3009f" cropleft="1461f" cropright="2039f"/>
                </v:shape>
                <v:shape id="Picture 16" o:spid="_x0000_s1037" type="#_x0000_t75" alt="A screenshot of a video game&#10;&#10;Description automatically generated with medium confidence" style="position:absolute;left:41096;top:17568;width:16002;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">
                  <v:imagedata r:id="rId36" o:title="A screenshot of a video game&#10;&#10;Description automatically generated with medium confidence"/>
                </v:shape>
                <v:shape id="Picture 17" o:spid="_x0000_s1038" type="#_x0000_t75" alt="Chart, shape&#10;&#10;Description automatically generated with medium confidence" style="position:absolute;left:4520;top:17671;width:9773;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">
                  <v:imagedata r:id="rId37" o:title="Chart, shape&#10;&#10;Description automatically generated with medium confidence" croptop="8748f" cropbottom="4526f" cropleft="3745f" cropright="3081f"/>
                </v:shape>
                <v:shape id="Picture 18" o:spid="_x0000_s1039" type="#_x0000_t75" alt="Shape&#10;&#10;Description automatically generated with medium confidence" style="position:absolute;left:23733;top:1027;width:10249;height:2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">
                  <v:imagedata r:id="rId38" o:title="Shape&#10;&#10;Description automatically generated with medium confidence" croptop="21823f" cropbottom="22465f" cropleft="12220f" cropright="12177f"/>
                </v:shape>
                <v:shape id="Picture 19" o:spid="_x0000_s1040" type="#_x0000_t75" alt="Logo, company name&#10;&#10;Description automatically generated" style="position:absolute;left:29281;top:15616;width:7182;height:5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">
                  <v:imagedata r:id="rId39" o:title="Logo, company name&#10;&#10;Description automatically generated" croptop="7465f" cropbottom="13377f" cropleft="4323f" cropright="2112f"/>
                </v:shape>
                <v:shape id="Picture 20" o:spid="_x0000_s1041" type="#_x0000_t75" alt="Logo, company name&#10;&#10;Description automatically generated" style="position:absolute;left:18801;top:18390;width:5918;height:2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">
                  <v:imagedata r:id="rId40" o:title="Logo, company name&#10;&#10;Description automatically generated"/>
                </v:shape>
              </v:group>
            </w:pict>
          </mc:Fallback>
        </mc:AlternateContent>
      </w:r>
    </w:p>
    <w:p w14:paraId="77B3D5EA" w14:textId="77777777" w:rsidR="00501539" w:rsidRPr="007174B1" w:rsidRDefault="00501539">
      <w:pPr>
        <w:rPr>
          <w:rFonts w:ascii="Garamond" w:eastAsiaTheme="majorEastAsia" w:hAnsi="Garamond" w:cstheme="majorBidi"/>
          <w:b/>
          <w:bCs/>
          <w:color w:val="0D2A68" w:themeColor="accent1"/>
          <w:lang w:val="fr-FR"/>
        </w:rPr>
      </w:pPr>
      <w:r w:rsidRPr="007174B1">
        <w:rPr>
          <w:rFonts w:ascii="Garamond" w:hAnsi="Garamond"/>
          <w:lang w:val="fr-FR"/>
        </w:rPr>
        <w:br w:type="page"/>
      </w:r>
    </w:p>
    <w:p w14:paraId="018D384B" w14:textId="762E0C21" w:rsidR="00CA44A3" w:rsidRPr="00912ED4" w:rsidRDefault="00D015EC" w:rsidP="00912ED4">
      <w:pPr>
        <w:pStyle w:val="Heading1"/>
      </w:pPr>
      <w:bookmarkStart w:id="8" w:name="_Toc129341882"/>
      <w:proofErr w:type="spellStart"/>
      <w:r w:rsidRPr="00912ED4">
        <w:lastRenderedPageBreak/>
        <w:t>Abréviations</w:t>
      </w:r>
      <w:bookmarkEnd w:id="8"/>
      <w:proofErr w:type="spellEnd"/>
    </w:p>
    <w:p w14:paraId="4B46B3D3" w14:textId="77777777" w:rsidR="00DC4341" w:rsidRPr="00912ED4" w:rsidRDefault="00DC4341" w:rsidP="00912ED4">
      <w:pPr>
        <w:pStyle w:val="BodyText2"/>
      </w:pPr>
    </w:p>
    <w:p w14:paraId="70489380" w14:textId="7490B1AB" w:rsidR="005A214E" w:rsidRDefault="005A214E" w:rsidP="00912ED4">
      <w:pPr>
        <w:pStyle w:val="BodyText2"/>
      </w:pPr>
      <w:r>
        <w:t>AAP</w:t>
      </w:r>
      <w:r>
        <w:tab/>
      </w:r>
      <w:proofErr w:type="spellStart"/>
      <w:r w:rsidRPr="005A214E">
        <w:t>Art</w:t>
      </w:r>
      <w:r>
        <w:rPr>
          <w:rFonts w:cstheme="minorHAnsi"/>
        </w:rPr>
        <w:t>é</w:t>
      </w:r>
      <w:r w:rsidRPr="005A214E">
        <w:t>sunate+atovaquone-proguanil</w:t>
      </w:r>
      <w:proofErr w:type="spellEnd"/>
      <w:r w:rsidRPr="005A214E">
        <w:t xml:space="preserve">  </w:t>
      </w:r>
    </w:p>
    <w:p w14:paraId="4F8989B6" w14:textId="7BDD3509" w:rsidR="00DC4341" w:rsidRPr="00912ED4" w:rsidRDefault="00DC4341" w:rsidP="00912ED4">
      <w:pPr>
        <w:pStyle w:val="BodyText2"/>
      </w:pPr>
      <w:r w:rsidRPr="00912ED4">
        <w:t>AL</w:t>
      </w:r>
      <w:r w:rsidRPr="00912ED4">
        <w:tab/>
      </w:r>
      <w:proofErr w:type="spellStart"/>
      <w:r w:rsidRPr="00912ED4">
        <w:t>Artémether</w:t>
      </w:r>
      <w:r w:rsidR="00DC08C8" w:rsidRPr="00912ED4">
        <w:t>-</w:t>
      </w:r>
      <w:r w:rsidRPr="00912ED4">
        <w:t>luméfantrine</w:t>
      </w:r>
      <w:proofErr w:type="spellEnd"/>
    </w:p>
    <w:p w14:paraId="149CC932" w14:textId="2E56BCB8" w:rsidR="000B15E8" w:rsidRPr="00912ED4" w:rsidRDefault="000B15E8" w:rsidP="00912ED4">
      <w:pPr>
        <w:pStyle w:val="BodyText2"/>
      </w:pPr>
      <w:r w:rsidRPr="00912ED4">
        <w:t>ASAQ</w:t>
      </w:r>
      <w:r w:rsidR="0070361C" w:rsidRPr="00912ED4">
        <w:tab/>
      </w:r>
      <w:proofErr w:type="spellStart"/>
      <w:r w:rsidR="00D015EC" w:rsidRPr="00912ED4">
        <w:t>A</w:t>
      </w:r>
      <w:r w:rsidRPr="00912ED4">
        <w:t>rt</w:t>
      </w:r>
      <w:r w:rsidR="00D015EC" w:rsidRPr="00912ED4">
        <w:t>é</w:t>
      </w:r>
      <w:r w:rsidRPr="00912ED4">
        <w:t>sunate</w:t>
      </w:r>
      <w:proofErr w:type="spellEnd"/>
      <w:r w:rsidR="00DC08C8" w:rsidRPr="00912ED4">
        <w:t>-</w:t>
      </w:r>
      <w:r w:rsidRPr="00912ED4">
        <w:t>amodiaquine</w:t>
      </w:r>
    </w:p>
    <w:p w14:paraId="5DDF5296" w14:textId="5092BD67" w:rsidR="000B15E8" w:rsidRPr="00912ED4" w:rsidRDefault="000B15E8" w:rsidP="00912ED4">
      <w:pPr>
        <w:pStyle w:val="BodyText2"/>
      </w:pPr>
      <w:r w:rsidRPr="00912ED4">
        <w:t>ASMQ</w:t>
      </w:r>
      <w:r w:rsidR="0070361C" w:rsidRPr="00912ED4">
        <w:tab/>
      </w:r>
      <w:proofErr w:type="spellStart"/>
      <w:r w:rsidR="00D015EC" w:rsidRPr="00912ED4">
        <w:t>A</w:t>
      </w:r>
      <w:r w:rsidRPr="00912ED4">
        <w:t>rt</w:t>
      </w:r>
      <w:r w:rsidR="00D015EC" w:rsidRPr="00912ED4">
        <w:t>é</w:t>
      </w:r>
      <w:r w:rsidRPr="00912ED4">
        <w:t>sunate</w:t>
      </w:r>
      <w:proofErr w:type="spellEnd"/>
      <w:r w:rsidR="00DC08C8" w:rsidRPr="00912ED4">
        <w:t>-</w:t>
      </w:r>
      <w:r w:rsidRPr="00912ED4">
        <w:t>mefloquine</w:t>
      </w:r>
    </w:p>
    <w:p w14:paraId="329129E1" w14:textId="58B295E1" w:rsidR="00DC4341" w:rsidRPr="00912ED4" w:rsidRDefault="00DC4341" w:rsidP="00912ED4">
      <w:pPr>
        <w:pStyle w:val="BodyText2"/>
      </w:pPr>
      <w:r w:rsidRPr="00912ED4">
        <w:t>CTA</w:t>
      </w:r>
      <w:r w:rsidRPr="00912ED4">
        <w:tab/>
      </w:r>
      <w:proofErr w:type="spellStart"/>
      <w:r w:rsidRPr="00912ED4">
        <w:t>Combinaison</w:t>
      </w:r>
      <w:proofErr w:type="spellEnd"/>
      <w:r w:rsidRPr="00912ED4">
        <w:t xml:space="preserve"> </w:t>
      </w:r>
      <w:proofErr w:type="spellStart"/>
      <w:r w:rsidRPr="00912ED4">
        <w:t>thérapeutique</w:t>
      </w:r>
      <w:proofErr w:type="spellEnd"/>
      <w:r w:rsidRPr="00912ED4">
        <w:t xml:space="preserve"> à base </w:t>
      </w:r>
      <w:proofErr w:type="spellStart"/>
      <w:r w:rsidRPr="00912ED4">
        <w:t>d’artémisinine</w:t>
      </w:r>
      <w:proofErr w:type="spellEnd"/>
      <w:r w:rsidRPr="00912ED4">
        <w:t xml:space="preserve">   </w:t>
      </w:r>
    </w:p>
    <w:p w14:paraId="5B703303" w14:textId="2878FB1A" w:rsidR="000B15E8" w:rsidRPr="00912ED4" w:rsidRDefault="000B15E8" w:rsidP="00912ED4">
      <w:pPr>
        <w:pStyle w:val="BodyText2"/>
      </w:pPr>
      <w:r w:rsidRPr="00912ED4">
        <w:t>DHA-PQP</w:t>
      </w:r>
      <w:r w:rsidR="0070361C" w:rsidRPr="00912ED4">
        <w:tab/>
      </w:r>
      <w:proofErr w:type="spellStart"/>
      <w:r w:rsidR="00D015EC" w:rsidRPr="00912ED4">
        <w:t>D</w:t>
      </w:r>
      <w:r w:rsidRPr="00912ED4">
        <w:t>ihydroart</w:t>
      </w:r>
      <w:r w:rsidR="00D015EC" w:rsidRPr="00912ED4">
        <w:t>é</w:t>
      </w:r>
      <w:r w:rsidRPr="00912ED4">
        <w:t>misinin</w:t>
      </w:r>
      <w:r w:rsidR="00D015EC" w:rsidRPr="00912ED4">
        <w:t>e</w:t>
      </w:r>
      <w:r w:rsidR="00DC08C8" w:rsidRPr="00912ED4">
        <w:t>-</w:t>
      </w:r>
      <w:r w:rsidRPr="00912ED4">
        <w:t>pip</w:t>
      </w:r>
      <w:r w:rsidR="00D015EC" w:rsidRPr="00912ED4">
        <w:t>é</w:t>
      </w:r>
      <w:r w:rsidRPr="00912ED4">
        <w:t>raquine</w:t>
      </w:r>
      <w:proofErr w:type="spellEnd"/>
    </w:p>
    <w:p w14:paraId="50AB3966" w14:textId="77777777" w:rsidR="00DC4341" w:rsidRPr="00912ED4" w:rsidRDefault="00DC4341" w:rsidP="00912ED4">
      <w:pPr>
        <w:pStyle w:val="BodyText2"/>
      </w:pPr>
      <w:r w:rsidRPr="00912ED4">
        <w:t>DI</w:t>
      </w:r>
      <w:r w:rsidRPr="00912ED4">
        <w:tab/>
      </w:r>
      <w:proofErr w:type="spellStart"/>
      <w:r w:rsidRPr="00912ED4">
        <w:t>Données</w:t>
      </w:r>
      <w:proofErr w:type="spellEnd"/>
      <w:r w:rsidRPr="00912ED4">
        <w:t xml:space="preserve"> </w:t>
      </w:r>
      <w:proofErr w:type="spellStart"/>
      <w:r w:rsidRPr="00912ED4">
        <w:t>individuelles</w:t>
      </w:r>
      <w:proofErr w:type="spellEnd"/>
    </w:p>
    <w:p w14:paraId="7A61D0DB" w14:textId="4D5E0E00" w:rsidR="000B15E8" w:rsidRPr="00912ED4" w:rsidRDefault="000B15E8" w:rsidP="00912ED4">
      <w:pPr>
        <w:pStyle w:val="BodyText2"/>
      </w:pPr>
      <w:r w:rsidRPr="00912ED4">
        <w:t>G6PD</w:t>
      </w:r>
      <w:r w:rsidR="0070361C" w:rsidRPr="00912ED4">
        <w:tab/>
      </w:r>
      <w:r w:rsidR="00D015EC" w:rsidRPr="00912ED4">
        <w:t>G</w:t>
      </w:r>
      <w:r w:rsidRPr="00912ED4">
        <w:t xml:space="preserve">lucose-6-phosphate </w:t>
      </w:r>
      <w:proofErr w:type="spellStart"/>
      <w:r w:rsidR="00DC4341" w:rsidRPr="00912ED4">
        <w:t>déshydrogénase</w:t>
      </w:r>
      <w:proofErr w:type="spellEnd"/>
    </w:p>
    <w:p w14:paraId="3D5B8ED9" w14:textId="4465581F" w:rsidR="009658B1" w:rsidRPr="00912ED4" w:rsidRDefault="00D015EC" w:rsidP="00912ED4">
      <w:pPr>
        <w:pStyle w:val="BodyText2"/>
      </w:pPr>
      <w:proofErr w:type="spellStart"/>
      <w:r w:rsidRPr="00912ED4">
        <w:t>TPIg</w:t>
      </w:r>
      <w:proofErr w:type="spellEnd"/>
      <w:r w:rsidR="0070361C" w:rsidRPr="00912ED4">
        <w:tab/>
      </w:r>
      <w:proofErr w:type="spellStart"/>
      <w:r w:rsidRPr="00912ED4">
        <w:t>Traitement</w:t>
      </w:r>
      <w:proofErr w:type="spellEnd"/>
      <w:r w:rsidRPr="00912ED4">
        <w:t xml:space="preserve"> </w:t>
      </w:r>
      <w:proofErr w:type="spellStart"/>
      <w:r w:rsidRPr="00912ED4">
        <w:t>préventif</w:t>
      </w:r>
      <w:proofErr w:type="spellEnd"/>
      <w:r w:rsidRPr="00912ED4">
        <w:t xml:space="preserve"> intermittent pendant la </w:t>
      </w:r>
      <w:proofErr w:type="spellStart"/>
      <w:r w:rsidRPr="00912ED4">
        <w:t>grossesse</w:t>
      </w:r>
      <w:proofErr w:type="spellEnd"/>
    </w:p>
    <w:p w14:paraId="412B9BAA" w14:textId="5F7D9D71" w:rsidR="00176EED" w:rsidRPr="00912ED4" w:rsidRDefault="00D015EC" w:rsidP="00912ED4">
      <w:pPr>
        <w:pStyle w:val="BodyText2"/>
      </w:pPr>
      <w:r w:rsidRPr="00912ED4">
        <w:t>MII</w:t>
      </w:r>
      <w:r w:rsidR="0070361C" w:rsidRPr="00912ED4">
        <w:tab/>
      </w:r>
      <w:proofErr w:type="spellStart"/>
      <w:r w:rsidRPr="00912ED4">
        <w:t>Moustiquaires</w:t>
      </w:r>
      <w:proofErr w:type="spellEnd"/>
      <w:r w:rsidRPr="00912ED4">
        <w:t xml:space="preserve"> </w:t>
      </w:r>
      <w:proofErr w:type="spellStart"/>
      <w:r w:rsidRPr="00912ED4">
        <w:t>imprégnées</w:t>
      </w:r>
      <w:proofErr w:type="spellEnd"/>
      <w:r w:rsidRPr="00912ED4">
        <w:t xml:space="preserve"> </w:t>
      </w:r>
      <w:proofErr w:type="spellStart"/>
      <w:r w:rsidRPr="00912ED4">
        <w:t>d'insecticide</w:t>
      </w:r>
      <w:proofErr w:type="spellEnd"/>
    </w:p>
    <w:p w14:paraId="6386484A" w14:textId="4445D063" w:rsidR="009B4C05" w:rsidRPr="00912ED4" w:rsidRDefault="009B4C05" w:rsidP="00912ED4">
      <w:pPr>
        <w:pStyle w:val="BodyText2"/>
      </w:pPr>
      <w:r w:rsidRPr="00912ED4">
        <w:t>PYR-AS</w:t>
      </w:r>
      <w:r w:rsidR="0070361C" w:rsidRPr="00912ED4">
        <w:tab/>
      </w:r>
      <w:r w:rsidR="00D015EC" w:rsidRPr="00912ED4">
        <w:t>Pyronaridine</w:t>
      </w:r>
      <w:r w:rsidR="00DC08C8" w:rsidRPr="00912ED4">
        <w:t>-</w:t>
      </w:r>
      <w:proofErr w:type="spellStart"/>
      <w:r w:rsidR="00D015EC" w:rsidRPr="00912ED4">
        <w:t>artésunate</w:t>
      </w:r>
      <w:proofErr w:type="spellEnd"/>
    </w:p>
    <w:p w14:paraId="41408FB7" w14:textId="77777777" w:rsidR="00DC4341" w:rsidRPr="00912ED4" w:rsidRDefault="00DC4341" w:rsidP="00912ED4">
      <w:pPr>
        <w:pStyle w:val="BodyText2"/>
      </w:pPr>
      <w:proofErr w:type="spellStart"/>
      <w:r w:rsidRPr="00912ED4">
        <w:t>RRajusté</w:t>
      </w:r>
      <w:proofErr w:type="spellEnd"/>
      <w:r w:rsidRPr="00912ED4">
        <w:tab/>
      </w:r>
      <w:proofErr w:type="spellStart"/>
      <w:r w:rsidRPr="00912ED4">
        <w:t>Risque</w:t>
      </w:r>
      <w:proofErr w:type="spellEnd"/>
      <w:r w:rsidRPr="00912ED4">
        <w:t xml:space="preserve"> </w:t>
      </w:r>
      <w:proofErr w:type="spellStart"/>
      <w:r w:rsidRPr="00912ED4">
        <w:t>relatif</w:t>
      </w:r>
      <w:proofErr w:type="spellEnd"/>
      <w:r w:rsidRPr="00912ED4">
        <w:t xml:space="preserve"> </w:t>
      </w:r>
      <w:proofErr w:type="spellStart"/>
      <w:r w:rsidRPr="00912ED4">
        <w:t>ajusté</w:t>
      </w:r>
      <w:proofErr w:type="spellEnd"/>
    </w:p>
    <w:p w14:paraId="7BAA7F09" w14:textId="183A2F15" w:rsidR="00176EED" w:rsidRPr="00912ED4" w:rsidRDefault="00176EED" w:rsidP="00912ED4">
      <w:pPr>
        <w:pStyle w:val="BodyText2"/>
      </w:pPr>
      <w:r w:rsidRPr="00912ED4">
        <w:t>SP</w:t>
      </w:r>
      <w:r w:rsidR="0070361C" w:rsidRPr="00912ED4">
        <w:tab/>
      </w:r>
      <w:proofErr w:type="spellStart"/>
      <w:r w:rsidRPr="00912ED4">
        <w:t>sulfadoxine-</w:t>
      </w:r>
      <w:r w:rsidR="00DC4341" w:rsidRPr="00912ED4">
        <w:t>pyriméthamine</w:t>
      </w:r>
      <w:proofErr w:type="spellEnd"/>
    </w:p>
    <w:p w14:paraId="6A67EDB7" w14:textId="6E4E0501" w:rsidR="0003069E" w:rsidRPr="00912ED4" w:rsidRDefault="00D015EC" w:rsidP="00912ED4">
      <w:pPr>
        <w:pStyle w:val="BodyText2"/>
      </w:pPr>
      <w:r w:rsidRPr="00912ED4">
        <w:t>OMS</w:t>
      </w:r>
      <w:r w:rsidR="0070361C" w:rsidRPr="00912ED4">
        <w:tab/>
      </w:r>
      <w:r w:rsidRPr="00912ED4">
        <w:t xml:space="preserve">Organisation </w:t>
      </w:r>
      <w:proofErr w:type="spellStart"/>
      <w:r w:rsidR="00E449E4">
        <w:t>M</w:t>
      </w:r>
      <w:r w:rsidRPr="00912ED4">
        <w:t>ondiale</w:t>
      </w:r>
      <w:proofErr w:type="spellEnd"/>
      <w:r w:rsidRPr="00912ED4">
        <w:t xml:space="preserve"> de la Santé</w:t>
      </w:r>
    </w:p>
    <w:p w14:paraId="1619DDF9" w14:textId="31FD4E85" w:rsidR="0008632E" w:rsidRPr="00912ED4" w:rsidRDefault="00AB2A63" w:rsidP="00912ED4">
      <w:pPr>
        <w:pStyle w:val="Heading1"/>
      </w:pPr>
      <w:bookmarkStart w:id="9" w:name="_Toc129341883"/>
      <w:r w:rsidRPr="00912ED4">
        <w:t>Résumé</w:t>
      </w:r>
      <w:bookmarkEnd w:id="9"/>
    </w:p>
    <w:p w14:paraId="7965655B" w14:textId="6B2E3EFC" w:rsidR="0008632E" w:rsidRPr="007174B1" w:rsidRDefault="00E24C99" w:rsidP="008D6EE1">
      <w:pPr>
        <w:pStyle w:val="Bodycopy"/>
        <w:rPr>
          <w:lang w:val="fr-FR"/>
        </w:rPr>
      </w:pPr>
      <w:bookmarkStart w:id="10" w:name="_Hlk126772041"/>
      <w:r w:rsidRPr="007174B1">
        <w:rPr>
          <w:rStyle w:val="cf01"/>
          <w:rFonts w:ascii="Garamond" w:hAnsi="Garamond"/>
          <w:sz w:val="22"/>
          <w:szCs w:val="22"/>
          <w:lang w:val="fr-FR"/>
        </w:rPr>
        <w:t xml:space="preserve">Le 25 novembre 2022, l'Organisation mondiale de la Santé (OMS) a révisé les lignes directrices pour le traitement du paludisme </w:t>
      </w:r>
      <w:r w:rsidR="00DC08C8">
        <w:rPr>
          <w:rStyle w:val="cf01"/>
          <w:rFonts w:ascii="Garamond" w:hAnsi="Garamond"/>
          <w:sz w:val="22"/>
          <w:szCs w:val="22"/>
          <w:lang w:val="fr-FR"/>
        </w:rPr>
        <w:t>simple</w:t>
      </w:r>
      <w:r w:rsidRPr="007174B1">
        <w:rPr>
          <w:rStyle w:val="cf01"/>
          <w:rFonts w:ascii="Garamond" w:hAnsi="Garamond"/>
          <w:sz w:val="22"/>
          <w:szCs w:val="22"/>
          <w:lang w:val="fr-FR"/>
        </w:rPr>
        <w:t xml:space="preserve"> au cours du premier trimestre afin d'inclure </w:t>
      </w:r>
      <w:proofErr w:type="spellStart"/>
      <w:r w:rsidRPr="007174B1">
        <w:rPr>
          <w:rStyle w:val="cf01"/>
          <w:rFonts w:ascii="Garamond" w:hAnsi="Garamond"/>
          <w:sz w:val="22"/>
          <w:szCs w:val="22"/>
          <w:lang w:val="fr-FR"/>
        </w:rPr>
        <w:t>artéméther</w:t>
      </w:r>
      <w:r w:rsidR="00DC08C8">
        <w:rPr>
          <w:rStyle w:val="cf01"/>
          <w:rFonts w:ascii="Garamond" w:hAnsi="Garamond"/>
          <w:sz w:val="22"/>
          <w:szCs w:val="22"/>
          <w:lang w:val="fr-FR"/>
        </w:rPr>
        <w:t>-</w:t>
      </w:r>
      <w:r w:rsidR="00C3796C">
        <w:rPr>
          <w:rStyle w:val="cf01"/>
          <w:rFonts w:ascii="Garamond" w:hAnsi="Garamond"/>
          <w:sz w:val="22"/>
          <w:szCs w:val="22"/>
          <w:lang w:val="fr-FR"/>
        </w:rPr>
        <w:t>l</w:t>
      </w:r>
      <w:r w:rsidRPr="007174B1">
        <w:rPr>
          <w:rStyle w:val="cf01"/>
          <w:rFonts w:ascii="Garamond" w:hAnsi="Garamond"/>
          <w:sz w:val="22"/>
          <w:szCs w:val="22"/>
          <w:lang w:val="fr-FR"/>
        </w:rPr>
        <w:t>uméfantrine</w:t>
      </w:r>
      <w:proofErr w:type="spellEnd"/>
      <w:r w:rsidRPr="007174B1">
        <w:rPr>
          <w:rStyle w:val="cf01"/>
          <w:rFonts w:ascii="Garamond" w:hAnsi="Garamond"/>
          <w:sz w:val="22"/>
          <w:szCs w:val="22"/>
          <w:lang w:val="fr-FR"/>
        </w:rPr>
        <w:t xml:space="preserve"> </w:t>
      </w:r>
      <w:r w:rsidR="00DC08C8">
        <w:rPr>
          <w:rStyle w:val="cf01"/>
          <w:rFonts w:ascii="Garamond" w:hAnsi="Garamond"/>
          <w:sz w:val="22"/>
          <w:szCs w:val="22"/>
          <w:lang w:val="fr-FR"/>
        </w:rPr>
        <w:t xml:space="preserve">(AL) </w:t>
      </w:r>
      <w:r w:rsidRPr="007174B1">
        <w:rPr>
          <w:rStyle w:val="cf01"/>
          <w:rFonts w:ascii="Garamond" w:hAnsi="Garamond"/>
          <w:sz w:val="22"/>
          <w:szCs w:val="22"/>
          <w:lang w:val="fr-FR"/>
        </w:rPr>
        <w:t>comme option thérapeutique recommandée</w:t>
      </w:r>
      <w:r w:rsidRPr="007174B1" w:rsidDel="00686626">
        <w:rPr>
          <w:rStyle w:val="cf01"/>
          <w:rFonts w:ascii="Garamond" w:hAnsi="Garamond"/>
          <w:sz w:val="22"/>
          <w:szCs w:val="22"/>
          <w:lang w:val="fr-FR"/>
        </w:rPr>
        <w:t xml:space="preserve"> </w:t>
      </w:r>
      <w:r w:rsidRPr="007174B1">
        <w:rPr>
          <w:rStyle w:val="FootnoteReference"/>
          <w:color w:val="242021"/>
          <w:lang w:val="fr-FR"/>
        </w:rPr>
        <w:footnoteReference w:id="2"/>
      </w:r>
      <w:r w:rsidRPr="007174B1">
        <w:rPr>
          <w:rStyle w:val="cf01"/>
          <w:rFonts w:ascii="Garamond" w:hAnsi="Garamond"/>
          <w:sz w:val="22"/>
          <w:szCs w:val="22"/>
          <w:lang w:val="fr-FR"/>
        </w:rPr>
        <w:t xml:space="preserve">. Cette recommandation est fondée sur un examen des preuves de la sécurité des traitements à base d'artémisinine utilisés en début de grossesse.  Une méta-analyse révisée des études observationnelles prospectives sur les grossesses exposées aux </w:t>
      </w:r>
      <w:r w:rsidR="00B732BC">
        <w:rPr>
          <w:rStyle w:val="cf01"/>
          <w:rFonts w:ascii="Garamond" w:hAnsi="Garamond"/>
          <w:sz w:val="22"/>
          <w:szCs w:val="22"/>
          <w:lang w:val="fr-FR"/>
        </w:rPr>
        <w:t>antipaludiques</w:t>
      </w:r>
      <w:r w:rsidR="00B732BC" w:rsidRPr="007174B1">
        <w:rPr>
          <w:rStyle w:val="cf01"/>
          <w:rFonts w:ascii="Garamond" w:hAnsi="Garamond"/>
          <w:sz w:val="22"/>
          <w:szCs w:val="22"/>
          <w:lang w:val="fr-FR"/>
        </w:rPr>
        <w:t xml:space="preserve"> </w:t>
      </w:r>
      <w:r w:rsidRPr="007174B1">
        <w:rPr>
          <w:rStyle w:val="cf01"/>
          <w:rFonts w:ascii="Garamond" w:hAnsi="Garamond"/>
          <w:sz w:val="22"/>
          <w:szCs w:val="22"/>
          <w:lang w:val="fr-FR"/>
        </w:rPr>
        <w:t xml:space="preserve">à base d'artémisinine et aux </w:t>
      </w:r>
      <w:r w:rsidR="00B732BC" w:rsidRPr="007174B1">
        <w:rPr>
          <w:rStyle w:val="cf01"/>
          <w:rFonts w:ascii="Garamond" w:hAnsi="Garamond"/>
          <w:sz w:val="22"/>
          <w:szCs w:val="22"/>
          <w:lang w:val="fr-FR"/>
        </w:rPr>
        <w:t>antipalud</w:t>
      </w:r>
      <w:r w:rsidR="00B732BC">
        <w:rPr>
          <w:rStyle w:val="cf01"/>
          <w:rFonts w:ascii="Garamond" w:hAnsi="Garamond"/>
          <w:sz w:val="22"/>
          <w:szCs w:val="22"/>
          <w:lang w:val="fr-FR"/>
        </w:rPr>
        <w:t>iques</w:t>
      </w:r>
      <w:r w:rsidR="00B732BC" w:rsidRPr="007174B1">
        <w:rPr>
          <w:rStyle w:val="cf01"/>
          <w:rFonts w:ascii="Garamond" w:hAnsi="Garamond"/>
          <w:sz w:val="22"/>
          <w:szCs w:val="22"/>
          <w:lang w:val="fr-FR"/>
        </w:rPr>
        <w:t xml:space="preserve"> </w:t>
      </w:r>
      <w:r w:rsidRPr="007174B1">
        <w:rPr>
          <w:rStyle w:val="cf01"/>
          <w:rFonts w:ascii="Garamond" w:hAnsi="Garamond"/>
          <w:sz w:val="22"/>
          <w:szCs w:val="22"/>
          <w:lang w:val="fr-FR"/>
        </w:rPr>
        <w:t>sans artémisinine au cours du premier trimestre n'a montré aucune preuve de tératogénicité ou d'</w:t>
      </w:r>
      <w:proofErr w:type="spellStart"/>
      <w:r w:rsidRPr="007174B1">
        <w:rPr>
          <w:rStyle w:val="cf01"/>
          <w:rFonts w:ascii="Garamond" w:hAnsi="Garamond"/>
          <w:sz w:val="22"/>
          <w:szCs w:val="22"/>
          <w:lang w:val="fr-FR"/>
        </w:rPr>
        <w:t>embryotoxicité</w:t>
      </w:r>
      <w:proofErr w:type="spellEnd"/>
      <w:r w:rsidRPr="007174B1">
        <w:rPr>
          <w:rStyle w:val="cf01"/>
          <w:rFonts w:ascii="Garamond" w:hAnsi="Garamond"/>
          <w:sz w:val="22"/>
          <w:szCs w:val="22"/>
          <w:lang w:val="fr-FR"/>
        </w:rPr>
        <w:t xml:space="preserve"> basée sur le risque de fausse couche, de mortinatalité ou d'anomalies congénitales majeures associées aux traitements à base d'artémisinine. Les grossesses traitées au cours du premier trimestre avec </w:t>
      </w:r>
      <w:r w:rsidR="00DC08C8">
        <w:rPr>
          <w:rStyle w:val="cf01"/>
          <w:rFonts w:ascii="Garamond" w:hAnsi="Garamond"/>
          <w:sz w:val="22"/>
          <w:szCs w:val="22"/>
          <w:lang w:val="fr-FR"/>
        </w:rPr>
        <w:t>AL</w:t>
      </w:r>
      <w:r w:rsidRPr="007174B1">
        <w:rPr>
          <w:rStyle w:val="cf01"/>
          <w:rFonts w:ascii="Garamond" w:hAnsi="Garamond"/>
          <w:sz w:val="22"/>
          <w:szCs w:val="22"/>
          <w:lang w:val="fr-FR"/>
        </w:rPr>
        <w:t>, la combinaison thérapeutique à base d'artémisinine (CTA) pour laquelle la plupart des données de sécurité pour le premier trimestre sont disponibles, présentaient un risque d'issue défavorable de la grossesse inférieur de 42 % à celui des grossesses traitées avec de la quinine orale. Les données de sécurité de cette méta-analyse, ainsi que la tolérance supérieure et une meilleure adhérence, une efficacité plus élevée, une durée plus longue de la pro</w:t>
      </w:r>
      <w:r w:rsidR="00DC08C8">
        <w:rPr>
          <w:rStyle w:val="cf01"/>
          <w:rFonts w:ascii="Garamond" w:hAnsi="Garamond"/>
          <w:sz w:val="22"/>
          <w:szCs w:val="22"/>
          <w:lang w:val="fr-FR"/>
        </w:rPr>
        <w:t>tection</w:t>
      </w:r>
      <w:r w:rsidRPr="007174B1">
        <w:rPr>
          <w:rStyle w:val="cf01"/>
          <w:rFonts w:ascii="Garamond" w:hAnsi="Garamond"/>
          <w:sz w:val="22"/>
          <w:szCs w:val="22"/>
          <w:lang w:val="fr-FR"/>
        </w:rPr>
        <w:t xml:space="preserve"> post-traitement et la large disponibilité des CTA, sont à la base de la recommandation de l'OMS selon laquelle AL est le traitement préféré pour le paludisme </w:t>
      </w:r>
      <w:r w:rsidR="00DC08C8">
        <w:rPr>
          <w:rStyle w:val="cf01"/>
          <w:rFonts w:ascii="Garamond" w:hAnsi="Garamond"/>
          <w:sz w:val="22"/>
          <w:szCs w:val="22"/>
          <w:lang w:val="fr-FR"/>
        </w:rPr>
        <w:t>simple</w:t>
      </w:r>
      <w:r w:rsidRPr="007174B1">
        <w:rPr>
          <w:rStyle w:val="cf01"/>
          <w:rFonts w:ascii="Garamond" w:hAnsi="Garamond"/>
          <w:sz w:val="22"/>
          <w:szCs w:val="22"/>
          <w:lang w:val="fr-FR"/>
        </w:rPr>
        <w:t xml:space="preserve"> à </w:t>
      </w:r>
      <w:r w:rsidRPr="007174B1">
        <w:rPr>
          <w:rStyle w:val="cf01"/>
          <w:rFonts w:ascii="Garamond" w:hAnsi="Garamond"/>
          <w:i/>
          <w:iCs/>
          <w:sz w:val="22"/>
          <w:szCs w:val="22"/>
          <w:lang w:val="fr-FR"/>
        </w:rPr>
        <w:t>P. falciparum</w:t>
      </w:r>
      <w:r w:rsidRPr="007174B1">
        <w:rPr>
          <w:rStyle w:val="cf01"/>
          <w:rFonts w:ascii="Garamond" w:hAnsi="Garamond"/>
          <w:sz w:val="22"/>
          <w:szCs w:val="22"/>
          <w:lang w:val="fr-FR"/>
        </w:rPr>
        <w:t xml:space="preserve"> au cours du premier trimestre de la grossesse. </w:t>
      </w:r>
      <w:r w:rsidRPr="007174B1">
        <w:rPr>
          <w:rStyle w:val="cf01"/>
          <w:rFonts w:ascii="Garamond" w:hAnsi="Garamond" w:cstheme="majorHAnsi"/>
          <w:sz w:val="22"/>
          <w:szCs w:val="22"/>
          <w:lang w:val="fr-FR"/>
        </w:rPr>
        <w:t xml:space="preserve">Dans les pays où AL n'est pas recommandée ou n'est pas disponible, d'autres </w:t>
      </w:r>
      <w:r w:rsidR="00DC08C8">
        <w:rPr>
          <w:rStyle w:val="cf01"/>
          <w:rFonts w:ascii="Garamond" w:hAnsi="Garamond" w:cstheme="majorHAnsi"/>
          <w:sz w:val="22"/>
          <w:szCs w:val="22"/>
          <w:lang w:val="fr-FR"/>
        </w:rPr>
        <w:t>CTA</w:t>
      </w:r>
      <w:r w:rsidR="00DC08C8" w:rsidRPr="007174B1">
        <w:rPr>
          <w:rStyle w:val="cf01"/>
          <w:rFonts w:ascii="Garamond" w:hAnsi="Garamond" w:cstheme="majorHAnsi"/>
          <w:sz w:val="22"/>
          <w:szCs w:val="22"/>
          <w:lang w:val="fr-FR"/>
        </w:rPr>
        <w:t xml:space="preserve"> </w:t>
      </w:r>
      <w:r w:rsidRPr="007174B1">
        <w:rPr>
          <w:rStyle w:val="cf01"/>
          <w:rFonts w:ascii="Garamond" w:hAnsi="Garamond" w:cstheme="majorHAnsi"/>
          <w:sz w:val="22"/>
          <w:szCs w:val="22"/>
          <w:lang w:val="fr-FR"/>
        </w:rPr>
        <w:t xml:space="preserve">tels </w:t>
      </w:r>
      <w:proofErr w:type="gramStart"/>
      <w:r w:rsidRPr="007174B1">
        <w:rPr>
          <w:rStyle w:val="cf01"/>
          <w:rFonts w:ascii="Garamond" w:hAnsi="Garamond" w:cstheme="majorHAnsi"/>
          <w:sz w:val="22"/>
          <w:szCs w:val="22"/>
          <w:lang w:val="fr-FR"/>
        </w:rPr>
        <w:t>que artésunate</w:t>
      </w:r>
      <w:proofErr w:type="gramEnd"/>
      <w:r w:rsidR="00DC08C8">
        <w:rPr>
          <w:rStyle w:val="cf01"/>
          <w:rFonts w:ascii="Garamond" w:hAnsi="Garamond" w:cstheme="majorHAnsi"/>
          <w:sz w:val="22"/>
          <w:szCs w:val="22"/>
          <w:lang w:val="fr-FR"/>
        </w:rPr>
        <w:t>-</w:t>
      </w:r>
      <w:proofErr w:type="spellStart"/>
      <w:r w:rsidRPr="007174B1">
        <w:rPr>
          <w:rStyle w:val="cf01"/>
          <w:rFonts w:ascii="Garamond" w:hAnsi="Garamond" w:cstheme="majorHAnsi"/>
          <w:sz w:val="22"/>
          <w:szCs w:val="22"/>
          <w:lang w:val="fr-FR"/>
        </w:rPr>
        <w:t>amodiaquine</w:t>
      </w:r>
      <w:proofErr w:type="spellEnd"/>
      <w:r w:rsidR="003A6D81">
        <w:rPr>
          <w:rStyle w:val="cf01"/>
          <w:rFonts w:ascii="Garamond" w:hAnsi="Garamond" w:cstheme="majorHAnsi"/>
          <w:sz w:val="22"/>
          <w:szCs w:val="22"/>
          <w:lang w:val="fr-FR"/>
        </w:rPr>
        <w:t xml:space="preserve"> (ASAQ)</w:t>
      </w:r>
      <w:r w:rsidRPr="007174B1">
        <w:rPr>
          <w:rStyle w:val="cf01"/>
          <w:rFonts w:ascii="Garamond" w:hAnsi="Garamond" w:cstheme="majorHAnsi"/>
          <w:sz w:val="22"/>
          <w:szCs w:val="22"/>
          <w:lang w:val="fr-FR"/>
        </w:rPr>
        <w:t xml:space="preserve">, </w:t>
      </w:r>
      <w:proofErr w:type="spellStart"/>
      <w:r w:rsidRPr="007174B1">
        <w:rPr>
          <w:rStyle w:val="cf01"/>
          <w:rFonts w:ascii="Garamond" w:hAnsi="Garamond" w:cstheme="majorHAnsi"/>
          <w:sz w:val="22"/>
          <w:szCs w:val="22"/>
          <w:lang w:val="fr-FR"/>
        </w:rPr>
        <w:t>dihydroartémisinine</w:t>
      </w:r>
      <w:r w:rsidR="00DC08C8">
        <w:rPr>
          <w:rStyle w:val="cf01"/>
          <w:rFonts w:ascii="Garamond" w:hAnsi="Garamond" w:cstheme="majorHAnsi"/>
          <w:sz w:val="22"/>
          <w:szCs w:val="22"/>
          <w:lang w:val="fr-FR"/>
        </w:rPr>
        <w:t>-</w:t>
      </w:r>
      <w:r w:rsidRPr="007174B1">
        <w:rPr>
          <w:rStyle w:val="cf01"/>
          <w:rFonts w:ascii="Garamond" w:hAnsi="Garamond" w:cstheme="majorHAnsi"/>
          <w:sz w:val="22"/>
          <w:szCs w:val="22"/>
          <w:lang w:val="fr-FR"/>
        </w:rPr>
        <w:t>pipéraquine</w:t>
      </w:r>
      <w:proofErr w:type="spellEnd"/>
      <w:r w:rsidR="003A6D81">
        <w:rPr>
          <w:rStyle w:val="cf01"/>
          <w:rFonts w:ascii="Garamond" w:hAnsi="Garamond" w:cstheme="majorHAnsi"/>
          <w:sz w:val="22"/>
          <w:szCs w:val="22"/>
          <w:lang w:val="fr-FR"/>
        </w:rPr>
        <w:t xml:space="preserve"> (DHA-PQP)</w:t>
      </w:r>
      <w:r w:rsidRPr="007174B1">
        <w:rPr>
          <w:rStyle w:val="cf01"/>
          <w:rFonts w:ascii="Garamond" w:hAnsi="Garamond" w:cstheme="majorHAnsi"/>
          <w:sz w:val="22"/>
          <w:szCs w:val="22"/>
          <w:lang w:val="fr-FR"/>
        </w:rPr>
        <w:t xml:space="preserve"> ou artésunate</w:t>
      </w:r>
      <w:r w:rsidR="00DC08C8">
        <w:rPr>
          <w:rStyle w:val="cf01"/>
          <w:rFonts w:ascii="Garamond" w:hAnsi="Garamond" w:cstheme="majorHAnsi"/>
          <w:sz w:val="22"/>
          <w:szCs w:val="22"/>
          <w:lang w:val="fr-FR"/>
        </w:rPr>
        <w:t>-</w:t>
      </w:r>
      <w:r w:rsidRPr="007174B1">
        <w:rPr>
          <w:rStyle w:val="cf01"/>
          <w:rFonts w:ascii="Garamond" w:hAnsi="Garamond" w:cstheme="majorHAnsi"/>
          <w:sz w:val="22"/>
          <w:szCs w:val="22"/>
          <w:lang w:val="fr-FR"/>
        </w:rPr>
        <w:t>méfloquine</w:t>
      </w:r>
      <w:r w:rsidR="003A6D81">
        <w:rPr>
          <w:rStyle w:val="cf01"/>
          <w:rFonts w:ascii="Garamond" w:hAnsi="Garamond" w:cstheme="majorHAnsi"/>
          <w:sz w:val="22"/>
          <w:szCs w:val="22"/>
          <w:lang w:val="fr-FR"/>
        </w:rPr>
        <w:t xml:space="preserve"> (ASMQ)</w:t>
      </w:r>
      <w:r w:rsidRPr="007174B1">
        <w:rPr>
          <w:rStyle w:val="cf01"/>
          <w:rFonts w:ascii="Garamond" w:hAnsi="Garamond" w:cstheme="majorHAnsi"/>
          <w:sz w:val="22"/>
          <w:szCs w:val="22"/>
          <w:lang w:val="fr-FR"/>
        </w:rPr>
        <w:t xml:space="preserve"> peuvent être utilisés.</w:t>
      </w:r>
      <w:r w:rsidRPr="007174B1" w:rsidDel="00CA56AF">
        <w:rPr>
          <w:rStyle w:val="cf01"/>
          <w:rFonts w:ascii="Garamond" w:hAnsi="Garamond" w:cstheme="majorHAnsi"/>
          <w:sz w:val="22"/>
          <w:szCs w:val="22"/>
          <w:lang w:val="fr-FR"/>
        </w:rPr>
        <w:t xml:space="preserve"> </w:t>
      </w:r>
      <w:r w:rsidRPr="007174B1">
        <w:rPr>
          <w:rStyle w:val="cf01"/>
          <w:rFonts w:ascii="Garamond" w:hAnsi="Garamond" w:cstheme="majorHAnsi"/>
          <w:sz w:val="22"/>
          <w:szCs w:val="22"/>
          <w:lang w:val="fr-FR"/>
        </w:rPr>
        <w:t>Tous les pays d'endémie palustre doivent envisager de mettre à jour leurs directives nationales en matière de traitement</w:t>
      </w:r>
      <w:r w:rsidRPr="007174B1">
        <w:rPr>
          <w:rStyle w:val="cf01"/>
          <w:rFonts w:ascii="Garamond" w:hAnsi="Garamond"/>
          <w:sz w:val="22"/>
          <w:szCs w:val="22"/>
          <w:lang w:val="fr-FR"/>
        </w:rPr>
        <w:t xml:space="preserve"> afin d'appliquer la nouvelle recommandation visant à assurer que toutes les femmes enceintes reçoivent le meilleur traitement possible au cours du premier trimestre</w:t>
      </w:r>
      <w:bookmarkEnd w:id="10"/>
      <w:r w:rsidR="00370C96" w:rsidRPr="007174B1">
        <w:rPr>
          <w:lang w:val="fr-FR"/>
        </w:rPr>
        <w:t>.</w:t>
      </w:r>
    </w:p>
    <w:p w14:paraId="5D9D323B" w14:textId="200DF861" w:rsidR="00540DF2" w:rsidRPr="00912ED4" w:rsidRDefault="00AB2A63" w:rsidP="00912ED4">
      <w:pPr>
        <w:pStyle w:val="Heading1"/>
      </w:pPr>
      <w:bookmarkStart w:id="11" w:name="_Toc129341884"/>
      <w:bookmarkEnd w:id="7"/>
      <w:proofErr w:type="spellStart"/>
      <w:r w:rsidRPr="00912ED4">
        <w:t>Contexte</w:t>
      </w:r>
      <w:bookmarkEnd w:id="11"/>
      <w:proofErr w:type="spellEnd"/>
    </w:p>
    <w:p w14:paraId="775C1EF9" w14:textId="5B57608E" w:rsidR="00E24C99" w:rsidRPr="007174B1" w:rsidRDefault="00E24C99" w:rsidP="00912ED4">
      <w:pPr>
        <w:pStyle w:val="Bodycopy"/>
        <w:rPr>
          <w:lang w:val="fr-FR"/>
        </w:rPr>
      </w:pPr>
      <w:r w:rsidRPr="007174B1">
        <w:rPr>
          <w:lang w:val="fr-FR"/>
        </w:rPr>
        <w:t xml:space="preserve">L'infection palustre pendant la grossesse est un problème de santé publique majeur, pouvant entraîner une morbidité et une mortalité maternelles et fœtales graves. Des études récentes ont montré que le paludisme au cours du premier trimestre </w:t>
      </w:r>
      <w:r w:rsidR="00DC08C8">
        <w:rPr>
          <w:lang w:val="fr-FR"/>
        </w:rPr>
        <w:t xml:space="preserve">peux </w:t>
      </w:r>
      <w:r w:rsidRPr="007174B1">
        <w:rPr>
          <w:lang w:val="fr-FR"/>
        </w:rPr>
        <w:t>provoque</w:t>
      </w:r>
      <w:r w:rsidR="00DC08C8">
        <w:rPr>
          <w:lang w:val="fr-FR"/>
        </w:rPr>
        <w:t>r</w:t>
      </w:r>
      <w:r w:rsidRPr="007174B1">
        <w:rPr>
          <w:lang w:val="fr-FR"/>
        </w:rPr>
        <w:t xml:space="preserve"> </w:t>
      </w:r>
      <w:r w:rsidR="00DC08C8">
        <w:rPr>
          <w:lang w:val="fr-FR"/>
        </w:rPr>
        <w:t xml:space="preserve">une </w:t>
      </w:r>
      <w:r w:rsidRPr="007174B1">
        <w:rPr>
          <w:lang w:val="fr-FR"/>
        </w:rPr>
        <w:t xml:space="preserve">anémie maternelle, </w:t>
      </w:r>
      <w:r w:rsidR="00DC08C8">
        <w:rPr>
          <w:lang w:val="fr-FR"/>
        </w:rPr>
        <w:t>une</w:t>
      </w:r>
      <w:r w:rsidRPr="007174B1">
        <w:rPr>
          <w:lang w:val="fr-FR"/>
        </w:rPr>
        <w:t xml:space="preserve"> mort fœtale et un retard de croissance fœtale, même lorsque les infections sont subcliniques.</w:t>
      </w:r>
      <w:r w:rsidRPr="007174B1">
        <w:rPr>
          <w:lang w:val="fr-FR"/>
        </w:rPr>
        <w:fldChar w:fldCharType="begin"/>
      </w:r>
      <w:r w:rsidRPr="007174B1">
        <w:rPr>
          <w:lang w:val="fr-FR"/>
        </w:rPr>
        <w:instrText xml:space="preserve"> ADDIN EN.CITE &lt;EndNote&gt;&lt;Cite&gt;&lt;Author&gt;Rogerson&lt;/Author&gt;&lt;Year&gt;2019&lt;/Year&gt;&lt;RecNum&gt;1&lt;/RecNum&gt;&lt;DisplayText&gt;&lt;style face="superscript"&gt;1&lt;/style&gt;&lt;/DisplayText&gt;&lt;record&gt;&lt;rec-number&gt;1&lt;/rec-number&gt;&lt;foreign-keys&gt;&lt;key app="EN" db-id="tarftp22oxapwfe5dzbxetvfwe29td52zesz" timestamp="1673023418"&gt;1&lt;/key&gt;&lt;/foreign-keys&gt;&lt;ref-type name="Journal Article"&gt;17&lt;/ref-type&gt;&lt;contributors&gt;&lt;authors&gt;&lt;author&gt;Rogerson, S. J.&lt;/author&gt;&lt;author&gt;Meshnick, S.&lt;/author&gt;&lt;/authors&gt;&lt;/contributors&gt;&lt;auth-address&gt;Department of Medicine at the Doherty Institute, The University of Melbourne, Melbourne, Australia.&amp;#xD;Department of Epidemiology, UNC Gillings School of Global Public Health, University of North Carolina, Chapel Hill, NC.&lt;/auth-address&gt;&lt;titles&gt;&lt;title&gt;Malaria in Pregnancy: Late Consequences of Early Infections&lt;/title&gt;&lt;secondary-title&gt;J Infect Dis&lt;/secondary-title&gt;&lt;/titles&gt;&lt;periodical&gt;&lt;full-title&gt;J Infect Dis&lt;/full-title&gt;&lt;/periodical&gt;&lt;pages&gt;1396-1398&lt;/pages&gt;&lt;volume&gt;220&lt;/volume&gt;&lt;number&gt;9&lt;/number&gt;&lt;edition&gt;2018/12/28&lt;/edition&gt;&lt;keywords&gt;&lt;keyword&gt;Female&lt;/keyword&gt;&lt;keyword&gt;Humans&lt;/keyword&gt;&lt;keyword&gt;*Malaria&lt;/keyword&gt;&lt;keyword&gt;Pregnancy&lt;/keyword&gt;&lt;keyword&gt;*Pregnancy Complications, Parasitic&lt;/keyword&gt;&lt;/keywords&gt;&lt;dates&gt;&lt;year&gt;2019&lt;/year&gt;&lt;pub-dates&gt;&lt;date&gt;Sep 26&lt;/date&gt;&lt;/pub-dates&gt;&lt;/dates&gt;&lt;isbn&gt;1537-6613 (Electronic)&amp;#xD;0022-1899 (Linking)&lt;/isbn&gt;&lt;accession-num&gt;30590709&lt;/accession-num&gt;&lt;urls&gt;&lt;related-urls&gt;&lt;url&gt;https://www.ncbi.nlm.nih.gov/pubmed/30590709&lt;/url&gt;&lt;/related-urls&gt;&lt;/urls&gt;&lt;electronic-resource-num&gt;10.1093/infdis/jiy738&lt;/electronic-resource-num&gt;&lt;/record&gt;&lt;/Cite&gt;&lt;/EndNote&gt;</w:instrText>
      </w:r>
      <w:r w:rsidRPr="007174B1">
        <w:rPr>
          <w:lang w:val="fr-FR"/>
        </w:rPr>
        <w:fldChar w:fldCharType="separate"/>
      </w:r>
      <w:r w:rsidRPr="007174B1">
        <w:rPr>
          <w:noProof/>
          <w:vertAlign w:val="superscript"/>
          <w:lang w:val="fr-FR"/>
        </w:rPr>
        <w:t>1</w:t>
      </w:r>
      <w:r w:rsidRPr="007174B1">
        <w:rPr>
          <w:lang w:val="fr-FR"/>
        </w:rPr>
        <w:fldChar w:fldCharType="end"/>
      </w:r>
      <w:r w:rsidRPr="007174B1">
        <w:rPr>
          <w:lang w:val="fr-FR"/>
        </w:rPr>
        <w:t xml:space="preserve"> L'Organisation mondiale de la Santé (OMS) recommande une approche à trois volets pour prévenir les conséquences du paludisme pendant la grossesse, notamment l'administration d'un traitement préventif intermittent pendant la grossesse (</w:t>
      </w:r>
      <w:proofErr w:type="spellStart"/>
      <w:r w:rsidRPr="007174B1">
        <w:rPr>
          <w:lang w:val="fr-FR"/>
        </w:rPr>
        <w:t>TPIg</w:t>
      </w:r>
      <w:proofErr w:type="spellEnd"/>
      <w:r w:rsidRPr="007174B1">
        <w:rPr>
          <w:lang w:val="fr-FR"/>
        </w:rPr>
        <w:t xml:space="preserve">) à base de </w:t>
      </w:r>
      <w:proofErr w:type="spellStart"/>
      <w:r w:rsidRPr="007174B1">
        <w:rPr>
          <w:lang w:val="fr-FR"/>
        </w:rPr>
        <w:t>sulfadoxine</w:t>
      </w:r>
      <w:proofErr w:type="spellEnd"/>
      <w:r w:rsidRPr="007174B1">
        <w:rPr>
          <w:lang w:val="fr-FR"/>
        </w:rPr>
        <w:t>-pyriméthamine (SP), l'utilisation de moustiquaires imprégnées d'insecticide (MII) et la prise en charge appropriée des cas par un traitement rapide et efficace du paludisme chez les femmes enceintes.</w:t>
      </w:r>
      <w:r w:rsidRPr="007174B1">
        <w:rPr>
          <w:lang w:val="fr-FR"/>
        </w:rPr>
        <w:fldChar w:fldCharType="begin"/>
      </w:r>
      <w:r w:rsidRPr="007174B1">
        <w:rPr>
          <w:lang w:val="fr-FR"/>
        </w:rPr>
        <w:instrText xml:space="preserve"> ADDIN EN.CITE &lt;EndNote&gt;&lt;Cite&gt;&lt;Author&gt;WHO&lt;/Author&gt;&lt;Year&gt;2015&lt;/Year&gt;&lt;RecNum&gt;2&lt;/RecNum&gt;&lt;DisplayText&gt;&lt;style face="superscript"&gt;2&lt;/style&gt;&lt;/DisplayText&gt;&lt;record&gt;&lt;rec-number&gt;2&lt;/rec-number&gt;&lt;foreign-keys&gt;&lt;key app="EN" db-id="tarftp22oxapwfe5dzbxetvfwe29td52zesz" timestamp="1673023418"&gt;2&lt;/key&gt;&lt;/foreign-keys&gt;&lt;ref-type name="Report"&gt;27&lt;/ref-type&gt;&lt;contributors&gt;&lt;authors&gt;&lt;author&gt;WHO&lt;/author&gt;&lt;/authors&gt;&lt;/contributors&gt;&lt;titles&gt;&lt;title&gt;Guidelines for the treatment of malaria. Third edition&lt;/title&gt;&lt;/titles&gt;&lt;dates&gt;&lt;year&gt;2015&lt;/year&gt;&lt;/dates&gt;&lt;pub-location&gt;Geneva, Switzerland&lt;/pub-location&gt;&lt;publisher&gt;World Health Organization&lt;/publisher&gt;&lt;urls&gt;&lt;related-urls&gt;&lt;url&gt;http://www.who.int/malaria/publications/atoz/9789241549127/en/&lt;/url&gt;&lt;/related-urls&gt;&lt;/urls&gt;&lt;/record&gt;&lt;/Cite&gt;&lt;/EndNote&gt;</w:instrText>
      </w:r>
      <w:r w:rsidRPr="007174B1">
        <w:rPr>
          <w:lang w:val="fr-FR"/>
        </w:rPr>
        <w:fldChar w:fldCharType="separate"/>
      </w:r>
      <w:r w:rsidRPr="007174B1">
        <w:rPr>
          <w:noProof/>
          <w:vertAlign w:val="superscript"/>
          <w:lang w:val="fr-FR"/>
        </w:rPr>
        <w:t>2</w:t>
      </w:r>
      <w:r w:rsidRPr="007174B1">
        <w:rPr>
          <w:lang w:val="fr-FR"/>
        </w:rPr>
        <w:fldChar w:fldCharType="end"/>
      </w:r>
      <w:r w:rsidRPr="007174B1">
        <w:rPr>
          <w:lang w:val="fr-FR"/>
        </w:rPr>
        <w:t xml:space="preserve"> Le </w:t>
      </w:r>
      <w:proofErr w:type="spellStart"/>
      <w:r w:rsidRPr="007174B1">
        <w:rPr>
          <w:lang w:val="fr-FR"/>
        </w:rPr>
        <w:t>TPIg</w:t>
      </w:r>
      <w:proofErr w:type="spellEnd"/>
      <w:r w:rsidRPr="007174B1">
        <w:rPr>
          <w:lang w:val="fr-FR"/>
        </w:rPr>
        <w:t xml:space="preserve"> avec SP n'est pas recommandé au cours du premier trimestre, c'est-à-dire avant 13 semaines de gestation, car l'utilisation d'antagonistes des folates au cours du premier trimestre </w:t>
      </w:r>
      <w:r w:rsidR="00DC08C8">
        <w:rPr>
          <w:lang w:val="fr-FR"/>
        </w:rPr>
        <w:t>peut être</w:t>
      </w:r>
      <w:r w:rsidR="00DC08C8" w:rsidRPr="007174B1">
        <w:rPr>
          <w:lang w:val="fr-FR"/>
        </w:rPr>
        <w:t xml:space="preserve"> </w:t>
      </w:r>
      <w:r w:rsidRPr="007174B1">
        <w:rPr>
          <w:lang w:val="fr-FR"/>
        </w:rPr>
        <w:t>associée à des anomalies du tube neural.</w:t>
      </w:r>
      <w:r w:rsidRPr="009F100C">
        <w:rPr>
          <w:rStyle w:val="FootnoteNumberincopy"/>
        </w:rPr>
        <w:fldChar w:fldCharType="begin">
          <w:fldData xml:space="preserve">PEVuZE5vdGU+PENpdGU+PEF1dGhvcj5QZXRlcnM8L0F1dGhvcj48WWVhcj4yMDA3PC9ZZWFyPjxS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</w:fldData>
        </w:fldChar>
      </w:r>
      <w:r w:rsidRPr="009F100C">
        <w:rPr>
          <w:rStyle w:val="FootnoteNumberincopy"/>
        </w:rPr>
        <w:instrText xml:space="preserve"> ADDIN EN.CITE </w:instrText>
      </w:r>
      <w:r w:rsidRPr="009F100C">
        <w:rPr>
          <w:rStyle w:val="FootnoteNumberincopy"/>
        </w:rPr>
        <w:fldChar w:fldCharType="begin">
          <w:fldData xml:space="preserve">PEVuZE5vdGU+PENpdGU+PEF1dGhvcj5QZXRlcnM8L0F1dGhvcj48WWVhcj4yMDA3PC9ZZWFyPjxS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</w:fldData>
        </w:fldChar>
      </w:r>
      <w:r w:rsidRPr="009F100C">
        <w:rPr>
          <w:rStyle w:val="FootnoteNumberincopy"/>
        </w:rPr>
        <w:instrText xml:space="preserve"> ADDIN EN.CITE.DATA </w:instrText>
      </w:r>
      <w:r w:rsidRPr="009F100C">
        <w:rPr>
          <w:rStyle w:val="FootnoteNumberincopy"/>
        </w:rPr>
      </w:r>
      <w:r w:rsidRPr="009F100C">
        <w:rPr>
          <w:rStyle w:val="FootnoteNumberincopy"/>
        </w:rPr>
        <w:fldChar w:fldCharType="end"/>
      </w:r>
      <w:r w:rsidRPr="009F100C">
        <w:rPr>
          <w:rStyle w:val="FootnoteNumberincopy"/>
        </w:rPr>
      </w:r>
      <w:r w:rsidRPr="009F100C">
        <w:rPr>
          <w:rStyle w:val="FootnoteNumberincopy"/>
        </w:rPr>
        <w:fldChar w:fldCharType="separate"/>
      </w:r>
      <w:r w:rsidRPr="009F100C">
        <w:rPr>
          <w:rStyle w:val="FootnoteNumberincopy"/>
        </w:rPr>
        <w:t>3</w:t>
      </w:r>
      <w:r w:rsidRPr="009F100C">
        <w:rPr>
          <w:rStyle w:val="FootnoteNumberincopy"/>
        </w:rPr>
        <w:fldChar w:fldCharType="end"/>
      </w:r>
      <w:r w:rsidRPr="009F100C">
        <w:rPr>
          <w:rStyle w:val="FootnoteNumberincopy"/>
        </w:rPr>
        <w:t>,</w:t>
      </w:r>
      <w:r w:rsidRPr="009F100C">
        <w:rPr>
          <w:rStyle w:val="FootnoteNumberincopy"/>
        </w:rPr>
        <w:fldChar w:fldCharType="begin"/>
      </w:r>
      <w:r w:rsidRPr="009F100C">
        <w:rPr>
          <w:rStyle w:val="FootnoteNumberincopy"/>
        </w:rPr>
        <w:instrText xml:space="preserve"> ADDIN EN.CITE &lt;EndNote&gt;&lt;Cite&gt;&lt;Author&gt;WHO&lt;/Author&gt;&lt;Year&gt;2004&lt;/Year&gt;&lt;RecNum&gt;4&lt;/RecNum&gt;&lt;DisplayText&gt;&lt;style face="superscript"&gt;4&lt;/style&gt;&lt;/DisplayText&gt;&lt;record&gt;&lt;rec-number&gt;4&lt;/rec-number&gt;&lt;foreign-keys&gt;&lt;key app="EN" db-id="tarftp22oxapwfe5dzbxetvfwe29td52zesz" timestamp="1673023418"&gt;4&lt;/key&gt;&lt;/foreign-keys&gt;&lt;ref-type name="Report"&gt;27&lt;/ref-type&gt;&lt;contributors&gt;&lt;authors&gt;&lt;author&gt;WHO&lt;/author&gt;&lt;/authors&gt;&lt;/contributors&gt;&lt;titles&gt;&lt;title&gt;A strategic framework for malaria prevention and control during pregnancy in the African region. Brazzaville, World Health Organization, Regional Office for Africa&amp;#xD;http://whqlibdoc.who.int/afro/2004/AFR_MAL_04.01.pdf&lt;/title&gt;&lt;secondary-title&gt;AFR/MAL/04/01&lt;/secondary-title&gt;&lt;/titles&gt;&lt;dates&gt;&lt;year&gt;2004&lt;/year&gt;&lt;/dates&gt;&lt;urls&gt;&lt;/urls&gt;&lt;/record&gt;&lt;/Cite&gt;&lt;/EndNote&gt;</w:instrText>
      </w:r>
      <w:r w:rsidRPr="009F100C">
        <w:rPr>
          <w:rStyle w:val="FootnoteNumberincopy"/>
        </w:rPr>
        <w:fldChar w:fldCharType="separate"/>
      </w:r>
      <w:r w:rsidRPr="009F100C">
        <w:rPr>
          <w:rStyle w:val="FootnoteNumberincopy"/>
        </w:rPr>
        <w:t>4</w:t>
      </w:r>
      <w:r w:rsidRPr="009F100C">
        <w:rPr>
          <w:rStyle w:val="FootnoteNumberincopy"/>
        </w:rPr>
        <w:fldChar w:fldCharType="end"/>
      </w:r>
      <w:r w:rsidRPr="007174B1">
        <w:rPr>
          <w:lang w:val="fr-FR"/>
        </w:rPr>
        <w:t xml:space="preserve"> Un diagnostic et un traitement rapides et efficaces des infections palustres au cours du premier trimestre de la </w:t>
      </w:r>
      <w:r w:rsidRPr="007174B1">
        <w:rPr>
          <w:lang w:val="fr-FR"/>
        </w:rPr>
        <w:lastRenderedPageBreak/>
        <w:t xml:space="preserve">grossesse sont donc particulièrement importants, tout comme l'utilisation de MII pour prévenir les infections.  L'OMS recommande les CTA comme traitement de première intention du paludisme </w:t>
      </w:r>
      <w:r w:rsidR="00DC08C8">
        <w:rPr>
          <w:lang w:val="fr-FR"/>
        </w:rPr>
        <w:t>simple</w:t>
      </w:r>
      <w:r w:rsidRPr="007174B1">
        <w:rPr>
          <w:lang w:val="fr-FR"/>
        </w:rPr>
        <w:t xml:space="preserve"> à </w:t>
      </w:r>
      <w:r w:rsidR="00901B7D" w:rsidRPr="006768EF">
        <w:rPr>
          <w:i/>
          <w:iCs/>
          <w:lang w:val="fr-FR"/>
        </w:rPr>
        <w:t>P.</w:t>
      </w:r>
      <w:r w:rsidR="00901B7D">
        <w:rPr>
          <w:lang w:val="fr-FR"/>
        </w:rPr>
        <w:t xml:space="preserve"> </w:t>
      </w:r>
      <w:r w:rsidRPr="007174B1">
        <w:rPr>
          <w:i/>
          <w:iCs/>
          <w:lang w:val="fr-FR"/>
        </w:rPr>
        <w:t>falciparum</w:t>
      </w:r>
      <w:r w:rsidRPr="007174B1">
        <w:rPr>
          <w:lang w:val="fr-FR"/>
        </w:rPr>
        <w:t xml:space="preserve"> dans la population générale depuis 2001, et dans les deuxième et troisième trimestres de la grossesse depuis 2006. Auparavant, la quinine avec ou sans clindamycine était recommandée pour le traitement du paludisme au cours du premier trimestre, et les CTA n'étaient pas recommandées</w:t>
      </w:r>
      <w:r w:rsidR="00901B7D">
        <w:rPr>
          <w:lang w:val="fr-FR"/>
        </w:rPr>
        <w:t>,</w:t>
      </w:r>
      <w:r w:rsidRPr="007174B1">
        <w:rPr>
          <w:lang w:val="fr-FR"/>
        </w:rPr>
        <w:t xml:space="preserve"> en raison de l'</w:t>
      </w:r>
      <w:proofErr w:type="spellStart"/>
      <w:r w:rsidRPr="007174B1">
        <w:rPr>
          <w:lang w:val="fr-FR"/>
        </w:rPr>
        <w:t>embryotoxicité</w:t>
      </w:r>
      <w:proofErr w:type="spellEnd"/>
      <w:r w:rsidRPr="007174B1">
        <w:rPr>
          <w:lang w:val="fr-FR"/>
        </w:rPr>
        <w:t xml:space="preserve"> de l'artémisinine et de ses dérivés identifiée dans les études animales, à moins qu’aucun traitement alternatif ne soit disponible.</w:t>
      </w:r>
      <w:r w:rsidRPr="007174B1">
        <w:rPr>
          <w:lang w:val="fr-FR"/>
        </w:rPr>
        <w:fldChar w:fldCharType="begin">
          <w:fldData xml:space="preserve">PEVuZE5vdGU+PENpdGU+PEF1dGhvcj5DbGFyazwvQXV0aG9yPjxZZWFyPjIwMDk8L1llYXI+PFJl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</w:fldData>
        </w:fldChar>
      </w:r>
      <w:r w:rsidRPr="007174B1">
        <w:rPr>
          <w:lang w:val="fr-FR"/>
        </w:rPr>
        <w:instrText xml:space="preserve"> ADDIN EN.CITE </w:instrText>
      </w:r>
      <w:r w:rsidRPr="007174B1">
        <w:rPr>
          <w:lang w:val="fr-FR"/>
        </w:rPr>
        <w:fldChar w:fldCharType="begin">
          <w:fldData xml:space="preserve">PEVuZE5vdGU+PENpdGU+PEF1dGhvcj5DbGFyazwvQXV0aG9yPjxZZWFyPjIwMDk8L1llYXI+PFJl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5,6</w:t>
      </w:r>
      <w:r w:rsidRPr="007174B1">
        <w:rPr>
          <w:lang w:val="fr-FR"/>
        </w:rPr>
        <w:fldChar w:fldCharType="end"/>
      </w:r>
      <w:r w:rsidRPr="007174B1">
        <w:rPr>
          <w:lang w:val="fr-FR"/>
        </w:rPr>
        <w:t xml:space="preserve"> Par ailleurs, jusqu'à présent, il y avait peu d'informations sur les risques liés à l'exposition accidentelle des femmes enceintes aux CTA au cours du premier trimestre, bien que les CTA soient largement disponibles sur les marchés publics et privés de vente au détail </w:t>
      </w:r>
      <w:r w:rsidR="004F0FC8" w:rsidRPr="007174B1">
        <w:rPr>
          <w:lang w:val="fr-FR"/>
        </w:rPr>
        <w:t>d'antipalud</w:t>
      </w:r>
      <w:r w:rsidR="004F0FC8">
        <w:rPr>
          <w:lang w:val="fr-FR"/>
        </w:rPr>
        <w:t>ique</w:t>
      </w:r>
      <w:r w:rsidR="004F0FC8" w:rsidRPr="007174B1">
        <w:rPr>
          <w:lang w:val="fr-FR"/>
        </w:rPr>
        <w:t>s</w:t>
      </w:r>
      <w:r w:rsidRPr="007174B1">
        <w:rPr>
          <w:lang w:val="fr-FR"/>
        </w:rPr>
        <w:t>.</w:t>
      </w:r>
      <w:r w:rsidRPr="007174B1">
        <w:rPr>
          <w:lang w:val="fr-FR"/>
        </w:rPr>
        <w:fldChar w:fldCharType="begin">
          <w:fldData xml:space="preserve">PEVuZE5vdGU+PENpdGU+PEF1dGhvcj5Ub3VnaGVyPC9BdXRob3I+PFllYXI+MjAxMjwvWWVhcj48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cGVyaW9kaWNhbD48cGFnZXM+MTkxNi0yNjwvcGFnZXM+PHZvbHVtZT4zODA8L3ZvbHVtZT48bnVt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</w:fldData>
        </w:fldChar>
      </w:r>
      <w:r w:rsidRPr="007174B1">
        <w:rPr>
          <w:lang w:val="fr-FR"/>
        </w:rPr>
        <w:instrText xml:space="preserve"> ADDIN EN.CITE </w:instrText>
      </w:r>
      <w:r w:rsidRPr="007174B1">
        <w:rPr>
          <w:lang w:val="fr-FR"/>
        </w:rPr>
        <w:fldChar w:fldCharType="begin">
          <w:fldData xml:space="preserve">PEVuZE5vdGU+PENpdGU+PEF1dGhvcj5Ub3VnaGVyPC9BdXRob3I+PFllYXI+MjAxMjwvWWVhcj48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cGVyaW9kaWNhbD48cGFnZXM+MTkxNi0yNjwvcGFnZXM+PHZvbHVtZT4zODA8L3ZvbHVtZT48bnVt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7,8</w:t>
      </w:r>
      <w:r w:rsidRPr="007174B1">
        <w:rPr>
          <w:lang w:val="fr-FR"/>
        </w:rPr>
        <w:fldChar w:fldCharType="end"/>
      </w:r>
      <w:r w:rsidRPr="007174B1">
        <w:rPr>
          <w:lang w:val="fr-FR"/>
        </w:rPr>
        <w:t xml:space="preserve"> Des études comportementales ont révélé que, dans la pratique, les femmes dans leur premier trimestre étaient plus susceptibles d'être traitées avec </w:t>
      </w:r>
      <w:r w:rsidR="00901B7D">
        <w:rPr>
          <w:lang w:val="fr-FR"/>
        </w:rPr>
        <w:t>une</w:t>
      </w:r>
      <w:r w:rsidR="00901B7D" w:rsidRPr="007174B1">
        <w:rPr>
          <w:lang w:val="fr-FR"/>
        </w:rPr>
        <w:t xml:space="preserve"> </w:t>
      </w:r>
      <w:r w:rsidRPr="007174B1">
        <w:rPr>
          <w:lang w:val="fr-FR"/>
        </w:rPr>
        <w:t>CTA qu’avec de la quinine en Afrique sub</w:t>
      </w:r>
      <w:r w:rsidR="00501906">
        <w:rPr>
          <w:lang w:val="fr-FR"/>
        </w:rPr>
        <w:t>-</w:t>
      </w:r>
      <w:r w:rsidRPr="007174B1">
        <w:rPr>
          <w:lang w:val="fr-FR"/>
        </w:rPr>
        <w:t>saharienne.</w:t>
      </w:r>
      <w:r w:rsidRPr="007174B1">
        <w:rPr>
          <w:lang w:val="fr-FR"/>
        </w:rPr>
        <w:fldChar w:fldCharType="begin">
          <w:fldData xml:space="preserve">PEVuZE5vdGU+PENpdGU+PEF1dGhvcj5EZWxsaWNvdXI8L0F1dGhvcj48WWVhcj4yMDE1PC9ZZWFy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bHQtcGVyaW9kaWNhbD48cGFnZXM+ZTAxNDU2MTY8L3BhZ2VzPjx2b2x1bWU+MTE8L3ZvbHVtZT48
bnVtYmVyPjE8L251bWJlcj48ZWRpdGlvbj4yMDE2LzAxLzIxPC9lZGl0aW9uPjxkYXRlcz48eWVh
cj4yMDE2PC95ZWFyPjwvZGF0ZXM+PGlzYm4+MTkzMi02MjAzPC9pc2JuPjxhY2Nlc3Npb24tbnVt
PjI2Nzg5NjM4PC9hY2Nlc3Npb24tbnVtPjx1cmxzPjwvdXJscz48Y3VzdG9tMj5QbWM0NzIwMzU4
PC9jdXN0b20yPjxlbGVjdHJvbmljLXJlc291cmNlLW51bT4xMC4xMzcxL2pvdXJuYWwucG9uZS4w
MTQ1NjE2PC9lbGVjdHJvbmljLXJlc291cmNlLW51bT48cmVtb3RlLWRhdGFiYXNlLXByb3ZpZGVy
Pk5sbTwvcmVtb3RlLWRhdGFiYXNlLXByb3ZpZGVyPjxsYW5ndWFnZT5lbmc8L2xhbmd1YWdlPjwv
cmVjb3JkPjwvQ2l0ZT48L0VuZE5vdGU+
</w:fldData>
        </w:fldChar>
      </w:r>
      <w:r w:rsidRPr="007174B1">
        <w:rPr>
          <w:lang w:val="fr-FR"/>
        </w:rPr>
        <w:instrText xml:space="preserve"> ADDIN EN.CITE </w:instrText>
      </w:r>
      <w:r w:rsidRPr="007174B1">
        <w:rPr>
          <w:lang w:val="fr-FR"/>
        </w:rPr>
        <w:fldChar w:fldCharType="begin">
          <w:fldData xml:space="preserve">PEVuZE5vdGU+PENpdGU+PEF1dGhvcj5EZWxsaWNvdXI8L0F1dGhvcj48WWVhcj4yMDE1PC9ZZWFy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bHQtcGVyaW9kaWNhbD48cGFnZXM+ZTAxNDU2MTY8L3BhZ2VzPjx2b2x1bWU+MTE8L3ZvbHVtZT48
bnVtYmVyPjE8L251bWJlcj48ZWRpdGlvbj4yMDE2LzAxLzIxPC9lZGl0aW9uPjxkYXRlcz48eWVh
cj4yMDE2PC95ZWFyPjwvZGF0ZXM+PGlzYm4+MTkzMi02MjAzPC9pc2JuPjxhY2Nlc3Npb24tbnVt
PjI2Nzg5NjM4PC9hY2Nlc3Npb24tbnVtPjx1cmxzPjwvdXJscz48Y3VzdG9tMj5QbWM0NzIwMzU4
PC9jdXN0b20yPjxlbGVjdHJvbmljLXJlc291cmNlLW51bT4xMC4xMzcxL2pvdXJuYWwucG9uZS4w
MTQ1NjE2PC9lbGVjdHJvbmljLXJlc291cmNlLW51bT48cmVtb3RlLWRhdGFiYXNlLXByb3ZpZGVy
Pk5sbTwvcmVtb3RlLWRhdGFiYXNlLXByb3ZpZGVyPjxsYW5ndWFnZT5lbmc8L2xhbmd1YWdlPjwv
cmVjb3JkPjwvQ2l0ZT48L0VuZE5vdGU+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9-12</w:t>
      </w:r>
      <w:r w:rsidRPr="007174B1">
        <w:rPr>
          <w:lang w:val="fr-FR"/>
        </w:rPr>
        <w:fldChar w:fldCharType="end"/>
      </w:r>
      <w:r w:rsidRPr="007174B1">
        <w:rPr>
          <w:lang w:val="fr-FR"/>
        </w:rPr>
        <w:t xml:space="preserve"> Cela s'explique par le fait que les femmes peuvent ne pas savoir ou déclarer qu'elles sont enceintes au moment où elles recherchent des soins, et que les prestataires de soins n'évaluent pas toujours l'état de grossesse chez les femmes en âge de procréer. De plus, les agents de santé et les femmes enceintes ne respectent pas toujours les schémas thérapeutiques quinine + clindamycine en raison d’une mauvaise tolérance et du schéma thérapeutique complexe de 7 jours, et la clindamycine est souvent non disponible. </w:t>
      </w:r>
    </w:p>
    <w:p w14:paraId="06ABDD12" w14:textId="4D42D415" w:rsidR="00D92C67" w:rsidRPr="007174B1" w:rsidRDefault="00E24C99" w:rsidP="00E24C99">
      <w:pPr>
        <w:pStyle w:val="Bodycopy"/>
        <w:rPr>
          <w:rStyle w:val="Strong"/>
          <w:lang w:val="fr-FR"/>
        </w:rPr>
      </w:pPr>
      <w:r w:rsidRPr="007174B1">
        <w:rPr>
          <w:lang w:val="fr-FR"/>
        </w:rPr>
        <w:t xml:space="preserve">En avril 2022, l'OMS a convoqué une réunion du Groupe d'élaboration des lignes directrices sur la chimiothérapie antipaludique afin d'élaborer de nouvelles recommandations fondées sur l'examen de nouvelles preuves de la sécurité des CTA au cours du premier trimestre de la grossesse.  Ces nouvelles données sont basées sur une méta-analyse mise à jour des données sur la sécurité des expositions humaines documentées au cours du premier trimestre en Asie et en Afrique (737 </w:t>
      </w:r>
      <w:r w:rsidRPr="007174B1">
        <w:rPr>
          <w:b/>
          <w:bCs/>
          <w:lang w:val="fr-FR"/>
        </w:rPr>
        <w:t>traitements à base d'artémisinine</w:t>
      </w:r>
      <w:r w:rsidRPr="007174B1">
        <w:rPr>
          <w:lang w:val="fr-FR"/>
        </w:rPr>
        <w:t xml:space="preserve"> (TBA) et 1 076 </w:t>
      </w:r>
      <w:r w:rsidRPr="007174B1">
        <w:rPr>
          <w:b/>
          <w:bCs/>
          <w:lang w:val="fr-FR"/>
        </w:rPr>
        <w:t>traitements sans artémisinine</w:t>
      </w:r>
      <w:r w:rsidR="00901B7D">
        <w:rPr>
          <w:b/>
          <w:bCs/>
          <w:lang w:val="fr-FR"/>
        </w:rPr>
        <w:t>)</w:t>
      </w:r>
      <w:r w:rsidRPr="007174B1">
        <w:rPr>
          <w:b/>
          <w:bCs/>
          <w:lang w:val="fr-FR"/>
        </w:rPr>
        <w:t>.</w:t>
      </w:r>
      <w:r w:rsidRPr="007174B1">
        <w:rPr>
          <w:lang w:val="fr-FR"/>
        </w:rPr>
        <w:t xml:space="preserve"> Les résultats indiquent que l'exposition </w:t>
      </w:r>
      <w:r w:rsidRPr="007174B1">
        <w:rPr>
          <w:color w:val="auto"/>
          <w:lang w:val="fr-FR"/>
        </w:rPr>
        <w:t>aux traitements à base d'artémisinine au cours du premier trimestre de la grossesse n'augmente pas le risque de fausse couche, de mortinatalité ou d'anomalies congénitales majeures par rapport aux traitements sans artémisinine</w:t>
      </w:r>
      <w:r w:rsidRPr="007174B1">
        <w:rPr>
          <w:lang w:val="fr-FR"/>
        </w:rPr>
        <w:t>, y compris la quinine.</w:t>
      </w:r>
      <w:r w:rsidRPr="007174B1">
        <w:rPr>
          <w:lang w:val="fr-FR"/>
        </w:rPr>
        <w:fldChar w:fldCharType="begin"/>
      </w:r>
      <w:r w:rsidRPr="007174B1">
        <w:rPr>
          <w:lang w:val="fr-FR"/>
        </w:rPr>
        <w:instrText xml:space="preserve"> ADDIN EN.CITE &lt;EndNote&gt;&lt;Cite&gt;&lt;Author&gt;Saito M.;&lt;/Author&gt;&lt;Year&gt;2022&lt;/Year&gt;&lt;RecNum&gt;13&lt;/RecNum&gt;&lt;DisplayText&gt;&lt;style face="superscript"&gt;13&lt;/style&gt;&lt;/DisplayText&gt;&lt;record&gt;&lt;rec-number&gt;13&lt;/rec-number&gt;&lt;foreign-keys&gt;&lt;key app="EN" db-id="tarftp22oxapwfe5dzbxetvfwe29td52zesz" timestamp="1673023420"&gt;13&lt;/key&gt;&lt;/foreign-keys&gt;&lt;ref-type name="Journal Article"&gt;17&lt;/ref-type&gt;&lt;contributors&gt;&lt;authors&gt;&lt;author&gt;Saito M.;, McGready R.; Tinto H.; Rouamba T.; Mosha D.; Rulisa S.; Kariuki S.; Desai M.; Manyando C.; Njunju E.M.; Sevene E.; Vala A.; Augusto O.; Clerk C.; Were E.; Mrema S.; Kisinza W.; Byamugisha J.; Kagawa M.; Singlovic J.; Yore M.; van Eijk A.; Mehta U.; Stergachis A.; Hill J.; Stepniewska K.; Gomes M.;  Guerin P.; Nosten F.; ter Kuile F.O.; Dellicour S.&lt;/author&gt;&lt;/authors&gt;&lt;/contributors&gt;&lt;titles&gt;&lt;title&gt;First-trimester treatment with artemisinin derivatives versus non-artemisinin antimalarials and the risk of adverse pregnancy outcomes in Africa and Asia: Updated individual patient data meta-analysis&lt;/title&gt;&lt;secondary-title&gt;The Lancet&lt;/secondary-title&gt;&lt;/titles&gt;&lt;periodical&gt;&lt;full-title&gt;The Lancet&lt;/full-title&gt;&lt;/periodical&gt;&lt;volume&gt;In Print&lt;/volume&gt;&lt;dates&gt;&lt;year&gt;2022&lt;/year&gt;&lt;/dates&gt;&lt;work-type&gt;WHO report&lt;/work-type&gt;&lt;urls&gt;&lt;/urls&gt;&lt;/record&gt;&lt;/Cite&gt;&lt;/EndNote&gt;</w:instrText>
      </w:r>
      <w:r w:rsidRPr="007174B1">
        <w:rPr>
          <w:lang w:val="fr-FR"/>
        </w:rPr>
        <w:fldChar w:fldCharType="separate"/>
      </w:r>
      <w:r w:rsidRPr="007174B1">
        <w:rPr>
          <w:noProof/>
          <w:vertAlign w:val="superscript"/>
          <w:lang w:val="fr-FR"/>
        </w:rPr>
        <w:t>13</w:t>
      </w:r>
      <w:r w:rsidRPr="007174B1">
        <w:rPr>
          <w:lang w:val="fr-FR"/>
        </w:rPr>
        <w:fldChar w:fldCharType="end"/>
      </w:r>
      <w:r w:rsidRPr="007174B1" w:rsidDel="005733EA">
        <w:rPr>
          <w:lang w:val="fr-FR"/>
        </w:rPr>
        <w:t xml:space="preserve"> </w:t>
      </w:r>
      <w:r w:rsidRPr="007174B1">
        <w:rPr>
          <w:lang w:val="fr-FR"/>
        </w:rPr>
        <w:t xml:space="preserve">De plus, le traitement par AL au cours du premier trimestre a été associé à un nombre significativement plus faible (42 % de moins) d'issues indésirables de la grossesse que le traitement par la quinine orale au cours du premier trimestre. </w:t>
      </w:r>
      <w:r w:rsidRPr="007174B1">
        <w:rPr>
          <w:rStyle w:val="cf01"/>
          <w:rFonts w:ascii="Garamond" w:hAnsi="Garamond"/>
          <w:bCs/>
          <w:color w:val="auto"/>
          <w:sz w:val="22"/>
          <w:szCs w:val="22"/>
          <w:lang w:val="fr-FR"/>
        </w:rPr>
        <w:t>Ces données, ainsi que les preuves d'une meilleure efficacité, d'une meilleure prophylaxie post-traitement, d'une meilleure tolérance et d'une meilleure adhésion au traitement au cours des deuxième et troisième trimestres de la grossesse</w:t>
      </w:r>
      <w:r w:rsidRPr="007174B1">
        <w:rPr>
          <w:noProof/>
          <w:lang w:val="fr-FR"/>
        </w:rPr>
        <w:t>,</w:t>
      </w:r>
      <w:r w:rsidRPr="007174B1">
        <w:rPr>
          <w:noProof/>
          <w:lang w:val="fr-FR"/>
        </w:rPr>
        <w:fldChar w:fldCharType="begin">
          <w:fldData xml:space="preserve">PEVuZE5vdGU+PENpdGU+PEF1dGhvcj5CdXJnZXI8L0F1dGhvcj48WWVhcj4yMDE2PC9ZZWFyPjxS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==
</w:fldData>
        </w:fldChar>
      </w:r>
      <w:r w:rsidRPr="007174B1">
        <w:rPr>
          <w:noProof/>
          <w:lang w:val="fr-FR"/>
        </w:rPr>
        <w:instrText xml:space="preserve"> ADDIN EN.CITE </w:instrText>
      </w:r>
      <w:r w:rsidRPr="007174B1">
        <w:rPr>
          <w:noProof/>
          <w:lang w:val="fr-FR"/>
        </w:rPr>
        <w:fldChar w:fldCharType="begin">
          <w:fldData xml:space="preserve">PEVuZE5vdGU+PENpdGU+PEF1dGhvcj5CdXJnZXI8L0F1dGhvcj48WWVhcj4yMDE2PC9ZZWFyPjxS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==
</w:fldData>
        </w:fldChar>
      </w:r>
      <w:r w:rsidRPr="007174B1">
        <w:rPr>
          <w:noProof/>
          <w:lang w:val="fr-FR"/>
        </w:rPr>
        <w:instrText xml:space="preserve"> ADDIN EN.CITE.DATA </w:instrText>
      </w:r>
      <w:r w:rsidRPr="007174B1">
        <w:rPr>
          <w:noProof/>
          <w:lang w:val="fr-FR"/>
        </w:rPr>
      </w:r>
      <w:r w:rsidRPr="007174B1">
        <w:rPr>
          <w:noProof/>
          <w:lang w:val="fr-FR"/>
        </w:rPr>
        <w:fldChar w:fldCharType="end"/>
      </w:r>
      <w:r w:rsidRPr="007174B1">
        <w:rPr>
          <w:noProof/>
          <w:lang w:val="fr-FR"/>
        </w:rPr>
      </w:r>
      <w:r w:rsidRPr="007174B1">
        <w:rPr>
          <w:noProof/>
          <w:lang w:val="fr-FR"/>
        </w:rPr>
        <w:fldChar w:fldCharType="separate"/>
      </w:r>
      <w:r w:rsidRPr="007174B1">
        <w:rPr>
          <w:noProof/>
          <w:vertAlign w:val="superscript"/>
          <w:lang w:val="fr-FR"/>
        </w:rPr>
        <w:t>14-16</w:t>
      </w:r>
      <w:r w:rsidRPr="007174B1">
        <w:rPr>
          <w:noProof/>
          <w:lang w:val="fr-FR"/>
        </w:rPr>
        <w:fldChar w:fldCharType="end"/>
      </w:r>
      <w:r w:rsidRPr="007174B1">
        <w:rPr>
          <w:noProof/>
          <w:vertAlign w:val="superscript"/>
          <w:lang w:val="fr-FR"/>
        </w:rPr>
        <w:t>,</w:t>
      </w:r>
      <w:r w:rsidRPr="007174B1">
        <w:rPr>
          <w:noProof/>
          <w:lang w:val="fr-FR"/>
        </w:rPr>
        <w:fldChar w:fldCharType="begin">
          <w:fldData xml:space="preserve">PEVuZE5vdGU+PENpdGU+PEF1dGhvcj5Xb3JsZCBIZWFsdGggT3JnYW5pemF0aW9uPC9BdXRob3I+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</w:fldData>
        </w:fldChar>
      </w:r>
      <w:r w:rsidRPr="007174B1">
        <w:rPr>
          <w:noProof/>
          <w:lang w:val="fr-FR"/>
        </w:rPr>
        <w:instrText xml:space="preserve"> ADDIN EN.CITE </w:instrText>
      </w:r>
      <w:r w:rsidRPr="007174B1">
        <w:rPr>
          <w:noProof/>
          <w:lang w:val="fr-FR"/>
        </w:rPr>
        <w:fldChar w:fldCharType="begin">
          <w:fldData xml:space="preserve">PEVuZE5vdGU+PENpdGU+PEF1dGhvcj5Xb3JsZCBIZWFsdGggT3JnYW5pemF0aW9uPC9BdXRob3I+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</w:fldData>
        </w:fldChar>
      </w:r>
      <w:r w:rsidRPr="007174B1">
        <w:rPr>
          <w:noProof/>
          <w:lang w:val="fr-FR"/>
        </w:rPr>
        <w:instrText xml:space="preserve"> ADDIN EN.CITE.DATA </w:instrText>
      </w:r>
      <w:r w:rsidRPr="007174B1">
        <w:rPr>
          <w:noProof/>
          <w:lang w:val="fr-FR"/>
        </w:rPr>
      </w:r>
      <w:r w:rsidRPr="007174B1">
        <w:rPr>
          <w:noProof/>
          <w:lang w:val="fr-FR"/>
        </w:rPr>
        <w:fldChar w:fldCharType="end"/>
      </w:r>
      <w:r w:rsidRPr="007174B1">
        <w:rPr>
          <w:noProof/>
          <w:lang w:val="fr-FR"/>
        </w:rPr>
      </w:r>
      <w:r w:rsidRPr="007174B1">
        <w:rPr>
          <w:noProof/>
          <w:lang w:val="fr-FR"/>
        </w:rPr>
        <w:fldChar w:fldCharType="separate"/>
      </w:r>
      <w:r w:rsidRPr="007174B1">
        <w:rPr>
          <w:noProof/>
          <w:vertAlign w:val="superscript"/>
          <w:lang w:val="fr-FR"/>
        </w:rPr>
        <w:t>17,18</w:t>
      </w:r>
      <w:r w:rsidRPr="007174B1">
        <w:rPr>
          <w:noProof/>
          <w:lang w:val="fr-FR"/>
        </w:rPr>
        <w:fldChar w:fldCharType="end"/>
      </w:r>
      <w:r w:rsidRPr="007174B1">
        <w:rPr>
          <w:lang w:val="fr-FR"/>
        </w:rPr>
        <w:t xml:space="preserve"> </w:t>
      </w:r>
      <w:r w:rsidRPr="007174B1">
        <w:rPr>
          <w:rStyle w:val="cf01"/>
          <w:rFonts w:ascii="Garamond" w:hAnsi="Garamond"/>
          <w:bCs/>
          <w:color w:val="auto"/>
          <w:sz w:val="22"/>
          <w:szCs w:val="22"/>
          <w:lang w:val="fr-FR"/>
        </w:rPr>
        <w:t xml:space="preserve">indiquent que le </w:t>
      </w:r>
      <w:r w:rsidRPr="007174B1">
        <w:rPr>
          <w:rStyle w:val="cf01"/>
          <w:rFonts w:ascii="Garamond" w:hAnsi="Garamond"/>
          <w:b/>
          <w:color w:val="auto"/>
          <w:sz w:val="22"/>
          <w:szCs w:val="22"/>
          <w:lang w:val="fr-FR"/>
        </w:rPr>
        <w:t xml:space="preserve">schéma </w:t>
      </w:r>
      <w:r w:rsidR="00901B7D">
        <w:rPr>
          <w:rStyle w:val="cf01"/>
          <w:rFonts w:ascii="Garamond" w:hAnsi="Garamond"/>
          <w:b/>
          <w:color w:val="auto"/>
          <w:sz w:val="22"/>
          <w:szCs w:val="22"/>
          <w:lang w:val="fr-FR"/>
        </w:rPr>
        <w:t>AL</w:t>
      </w:r>
      <w:r w:rsidRPr="007174B1">
        <w:rPr>
          <w:rStyle w:val="cf01"/>
          <w:rFonts w:ascii="Garamond" w:hAnsi="Garamond"/>
          <w:b/>
          <w:color w:val="auto"/>
          <w:sz w:val="22"/>
          <w:szCs w:val="22"/>
          <w:lang w:val="fr-FR"/>
        </w:rPr>
        <w:t xml:space="preserve"> de 3 jours, deux fois par jour, qui est la CTA pour laquelle il existe le plus de preuves de sécurité, devrait remplacer le schéma quinine de 7 jours, </w:t>
      </w:r>
      <w:r w:rsidR="00901B7D">
        <w:rPr>
          <w:rStyle w:val="cf01"/>
          <w:rFonts w:ascii="Garamond" w:hAnsi="Garamond"/>
          <w:b/>
          <w:color w:val="auto"/>
          <w:sz w:val="22"/>
          <w:szCs w:val="22"/>
          <w:lang w:val="fr-FR"/>
        </w:rPr>
        <w:t xml:space="preserve">toutes les </w:t>
      </w:r>
      <w:r w:rsidRPr="007174B1">
        <w:rPr>
          <w:rStyle w:val="cf01"/>
          <w:rFonts w:ascii="Garamond" w:hAnsi="Garamond"/>
          <w:b/>
          <w:color w:val="auto"/>
          <w:sz w:val="22"/>
          <w:szCs w:val="22"/>
          <w:lang w:val="fr-FR"/>
        </w:rPr>
        <w:t xml:space="preserve">8 heures, comme traitement privilégié </w:t>
      </w:r>
      <w:r w:rsidRPr="007174B1">
        <w:rPr>
          <w:rStyle w:val="cf01"/>
          <w:rFonts w:ascii="Garamond" w:hAnsi="Garamond"/>
          <w:bCs/>
          <w:color w:val="auto"/>
          <w:sz w:val="22"/>
          <w:szCs w:val="22"/>
          <w:lang w:val="fr-FR"/>
        </w:rPr>
        <w:t xml:space="preserve">du paludisme </w:t>
      </w:r>
      <w:r w:rsidR="00901B7D">
        <w:rPr>
          <w:rStyle w:val="cf01"/>
          <w:rFonts w:ascii="Garamond" w:hAnsi="Garamond"/>
          <w:bCs/>
          <w:color w:val="auto"/>
          <w:sz w:val="22"/>
          <w:szCs w:val="22"/>
          <w:lang w:val="fr-FR"/>
        </w:rPr>
        <w:t>simple</w:t>
      </w:r>
      <w:r w:rsidRPr="007174B1">
        <w:rPr>
          <w:rStyle w:val="cf01"/>
          <w:rFonts w:ascii="Garamond" w:hAnsi="Garamond"/>
          <w:bCs/>
          <w:color w:val="auto"/>
          <w:sz w:val="22"/>
          <w:szCs w:val="22"/>
          <w:lang w:val="fr-FR"/>
        </w:rPr>
        <w:t xml:space="preserve"> à </w:t>
      </w:r>
      <w:r w:rsidRPr="007174B1">
        <w:rPr>
          <w:rStyle w:val="cf01"/>
          <w:rFonts w:ascii="Garamond" w:hAnsi="Garamond"/>
          <w:bCs/>
          <w:i/>
          <w:iCs/>
          <w:color w:val="auto"/>
          <w:sz w:val="22"/>
          <w:szCs w:val="22"/>
          <w:lang w:val="fr-FR"/>
        </w:rPr>
        <w:t>P. falciparum</w:t>
      </w:r>
      <w:r w:rsidRPr="007174B1">
        <w:rPr>
          <w:rStyle w:val="cf01"/>
          <w:rFonts w:ascii="Garamond" w:hAnsi="Garamond"/>
          <w:bCs/>
          <w:color w:val="auto"/>
          <w:sz w:val="22"/>
          <w:szCs w:val="22"/>
          <w:lang w:val="fr-FR"/>
        </w:rPr>
        <w:t xml:space="preserve"> au cours du premier trimestre de la grossesse.</w:t>
      </w:r>
    </w:p>
    <w:p w14:paraId="2D61F64B" w14:textId="17CF0A84" w:rsidR="00245CB6" w:rsidRPr="007174B1" w:rsidRDefault="00E24C99" w:rsidP="00E36EF2">
      <w:pPr>
        <w:pStyle w:val="Bodycopy"/>
        <w:rPr>
          <w:lang w:val="fr-FR"/>
        </w:rPr>
      </w:pPr>
      <w:r w:rsidRPr="007174B1">
        <w:rPr>
          <w:lang w:val="fr-FR"/>
        </w:rPr>
        <w:t xml:space="preserve">À partir de l'examen mis à jour, l'OMS a formulé une solide recommandation sur le </w:t>
      </w:r>
      <w:r w:rsidRPr="007174B1">
        <w:rPr>
          <w:b/>
          <w:bCs/>
          <w:lang w:val="fr-FR"/>
        </w:rPr>
        <w:t xml:space="preserve">traitement du paludisme </w:t>
      </w:r>
      <w:r w:rsidR="00901B7D">
        <w:rPr>
          <w:b/>
          <w:bCs/>
          <w:lang w:val="fr-FR"/>
        </w:rPr>
        <w:t>simple</w:t>
      </w:r>
      <w:r w:rsidRPr="007174B1">
        <w:rPr>
          <w:b/>
          <w:bCs/>
          <w:lang w:val="fr-FR"/>
        </w:rPr>
        <w:t xml:space="preserve"> au cours du premier trimestre de la grossesse</w:t>
      </w:r>
      <w:r w:rsidRPr="007174B1" w:rsidDel="00151E77">
        <w:rPr>
          <w:lang w:val="fr-FR"/>
        </w:rPr>
        <w:t xml:space="preserve"> </w:t>
      </w:r>
      <w:r w:rsidRPr="007174B1">
        <w:rPr>
          <w:lang w:val="fr-FR"/>
        </w:rPr>
        <w:fldChar w:fldCharType="begin"/>
      </w:r>
      <w:r w:rsidRPr="007174B1">
        <w:rPr>
          <w:lang w:val="fr-FR"/>
        </w:rPr>
        <w:instrText xml:space="preserve"> ADDIN EN.CITE &lt;EndNote&gt;&lt;Cite&gt;&lt;Author&gt;WHO&lt;/Author&gt;&lt;Year&gt;2022&lt;/Year&gt;&lt;RecNum&gt;19&lt;/RecNum&gt;&lt;DisplayText&gt;&lt;style face="superscript"&gt;19&lt;/style&gt;&lt;/DisplayText&gt;&lt;record&gt;&lt;rec-number&gt;19&lt;/rec-number&gt;&lt;foreign-keys&gt;&lt;key app="EN" db-id="tarftp22oxapwfe5dzbxetvfwe29td52zesz" timestamp="1673023421"&gt;19&lt;/key&gt;&lt;/foreign-keys&gt;&lt;ref-type name="Report"&gt;27&lt;/ref-type&gt;&lt;contributors&gt;&lt;authors&gt;&lt;author&gt;WHO&lt;/author&gt;&lt;/authors&gt;&lt;secondary-authors&gt;&lt;author&gt;World Health Organization&lt;/author&gt;&lt;/secondary-authors&gt;&lt;/contributors&gt;&lt;titles&gt;&lt;title&gt;WHO Guidelines for malaria, 25 November 2022&lt;/title&gt;&lt;/titles&gt;&lt;volume&gt;WHO/UCN/GMP/2022.01 Rev.3&lt;/volume&gt;&lt;number&gt;License: CC BY-NC-SA 3.0 IGO. &lt;/number&gt;&lt;dates&gt;&lt;year&gt;2022&lt;/year&gt;&lt;/dates&gt;&lt;pub-location&gt;Geneva&lt;/pub-location&gt;&lt;urls&gt;&lt;related-urls&gt;&lt;url&gt;https://app.magicapp.org/#/guideline/6807&lt;/url&gt;&lt;/related-urls&gt;&lt;/urls&gt;&lt;/record&gt;&lt;/Cite&gt;&lt;/EndNote&gt;</w:instrText>
      </w:r>
      <w:r w:rsidRPr="007174B1">
        <w:rPr>
          <w:lang w:val="fr-FR"/>
        </w:rPr>
        <w:fldChar w:fldCharType="separate"/>
      </w:r>
      <w:r w:rsidRPr="007174B1">
        <w:rPr>
          <w:noProof/>
          <w:vertAlign w:val="superscript"/>
          <w:lang w:val="fr-FR"/>
        </w:rPr>
        <w:t>19</w:t>
      </w:r>
      <w:r w:rsidRPr="007174B1">
        <w:rPr>
          <w:lang w:val="fr-FR"/>
        </w:rPr>
        <w:fldChar w:fldCharType="end"/>
      </w:r>
      <w:r w:rsidRPr="007174B1">
        <w:rPr>
          <w:lang w:val="fr-FR"/>
        </w:rPr>
        <w:t xml:space="preserve"> et recommande aux autorités sanitaires nationales d'appliquer cette recommandation dans le cadre de leurs politiques nationales de traitement</w:t>
      </w:r>
      <w:r w:rsidR="00695DEC" w:rsidRPr="007174B1">
        <w:rPr>
          <w:lang w:val="fr-FR"/>
        </w:rPr>
        <w:t>.</w:t>
      </w:r>
    </w:p>
    <w:p w14:paraId="351138BF" w14:textId="0892559D" w:rsidR="00E24C99" w:rsidRPr="007174B1" w:rsidRDefault="00E24C99">
      <w:pPr>
        <w:rPr>
          <w:rFonts w:ascii="Garamond" w:eastAsiaTheme="majorEastAsia" w:hAnsi="Garamond" w:cstheme="majorBidi"/>
          <w:b/>
          <w:bCs/>
          <w:color w:val="0D2A68" w:themeColor="accent1"/>
          <w:lang w:val="fr-FR"/>
        </w:rPr>
      </w:pPr>
      <w:r w:rsidRPr="007174B1">
        <w:rPr>
          <w:rFonts w:ascii="Garamond" w:hAnsi="Garamond"/>
          <w:lang w:val="fr-FR"/>
        </w:rPr>
        <w:br w:type="page"/>
      </w:r>
    </w:p>
    <w:p w14:paraId="3BA67555" w14:textId="60D09FC6" w:rsidR="00407CAD" w:rsidRPr="00912ED4" w:rsidRDefault="00E24C99" w:rsidP="00912ED4">
      <w:pPr>
        <w:pStyle w:val="Heading1"/>
        <w:rPr>
          <w:rStyle w:val="FootnoteNumberincopy"/>
        </w:rPr>
      </w:pPr>
      <w:bookmarkStart w:id="12" w:name="_Toc129341885"/>
      <w:r w:rsidRPr="00912ED4">
        <w:lastRenderedPageBreak/>
        <w:t xml:space="preserve">Nouvelle </w:t>
      </w:r>
      <w:proofErr w:type="spellStart"/>
      <w:r w:rsidRPr="00912ED4">
        <w:t>recommandation</w:t>
      </w:r>
      <w:proofErr w:type="spellEnd"/>
      <w:r w:rsidRPr="00912ED4">
        <w:t xml:space="preserve"> de </w:t>
      </w:r>
      <w:proofErr w:type="spellStart"/>
      <w:r w:rsidRPr="00912ED4">
        <w:t>l'OMS</w:t>
      </w:r>
      <w:proofErr w:type="spellEnd"/>
      <w:r w:rsidRPr="00912ED4">
        <w:t xml:space="preserve"> sur la prise </w:t>
      </w:r>
      <w:proofErr w:type="spellStart"/>
      <w:r w:rsidRPr="00912ED4">
        <w:t>en</w:t>
      </w:r>
      <w:proofErr w:type="spellEnd"/>
      <w:r w:rsidRPr="00912ED4">
        <w:t xml:space="preserve"> charge des </w:t>
      </w:r>
      <w:proofErr w:type="spellStart"/>
      <w:r w:rsidRPr="00912ED4">
        <w:t>cas</w:t>
      </w:r>
      <w:proofErr w:type="spellEnd"/>
      <w:r w:rsidRPr="00912ED4">
        <w:t xml:space="preserve"> de </w:t>
      </w:r>
      <w:proofErr w:type="spellStart"/>
      <w:r w:rsidRPr="00912ED4">
        <w:t>paludisme</w:t>
      </w:r>
      <w:proofErr w:type="spellEnd"/>
      <w:r w:rsidRPr="00912ED4">
        <w:t xml:space="preserve"> au </w:t>
      </w:r>
      <w:proofErr w:type="spellStart"/>
      <w:r w:rsidRPr="00912ED4">
        <w:t>cours</w:t>
      </w:r>
      <w:proofErr w:type="spellEnd"/>
      <w:r w:rsidRPr="00912ED4">
        <w:t xml:space="preserve"> du premier </w:t>
      </w:r>
      <w:proofErr w:type="spellStart"/>
      <w:r w:rsidRPr="00912ED4">
        <w:t>trimestre</w:t>
      </w:r>
      <w:proofErr w:type="spellEnd"/>
      <w:r w:rsidRPr="00912ED4">
        <w:t xml:space="preserve"> de la </w:t>
      </w:r>
      <w:proofErr w:type="spellStart"/>
      <w:r w:rsidRPr="00912ED4">
        <w:t>grossesse</w:t>
      </w:r>
      <w:proofErr w:type="spellEnd"/>
      <w:r w:rsidRPr="00912ED4">
        <w:t xml:space="preserve"> </w:t>
      </w:r>
      <w:r w:rsidR="00912ED4">
        <w:br/>
      </w:r>
      <w:r w:rsidRPr="00912ED4">
        <w:rPr>
          <w:b w:val="0"/>
          <w:bCs w:val="0"/>
          <w:sz w:val="20"/>
          <w:szCs w:val="20"/>
        </w:rPr>
        <w:t>(</w:t>
      </w:r>
      <w:proofErr w:type="spellStart"/>
      <w:r w:rsidR="00DC4341" w:rsidRPr="00912ED4">
        <w:rPr>
          <w:b w:val="0"/>
          <w:bCs w:val="0"/>
          <w:sz w:val="20"/>
          <w:szCs w:val="20"/>
        </w:rPr>
        <w:t>Recommandation</w:t>
      </w:r>
      <w:proofErr w:type="spellEnd"/>
      <w:r w:rsidR="00DC4341" w:rsidRPr="00912ED4">
        <w:rPr>
          <w:b w:val="0"/>
          <w:bCs w:val="0"/>
          <w:sz w:val="20"/>
          <w:szCs w:val="20"/>
        </w:rPr>
        <w:t xml:space="preserve"> forte, </w:t>
      </w:r>
      <w:proofErr w:type="spellStart"/>
      <w:r w:rsidR="00DC4341" w:rsidRPr="00912ED4">
        <w:rPr>
          <w:b w:val="0"/>
          <w:bCs w:val="0"/>
          <w:sz w:val="20"/>
          <w:szCs w:val="20"/>
        </w:rPr>
        <w:t>basée</w:t>
      </w:r>
      <w:proofErr w:type="spellEnd"/>
      <w:r w:rsidR="00DC4341" w:rsidRPr="00912ED4">
        <w:rPr>
          <w:b w:val="0"/>
          <w:bCs w:val="0"/>
          <w:sz w:val="20"/>
          <w:szCs w:val="20"/>
        </w:rPr>
        <w:t xml:space="preserve"> sur des </w:t>
      </w:r>
      <w:proofErr w:type="spellStart"/>
      <w:r w:rsidR="00DC4341" w:rsidRPr="00912ED4">
        <w:rPr>
          <w:b w:val="0"/>
          <w:bCs w:val="0"/>
          <w:sz w:val="20"/>
          <w:szCs w:val="20"/>
        </w:rPr>
        <w:t>preuves</w:t>
      </w:r>
      <w:proofErr w:type="spellEnd"/>
      <w:r w:rsidR="00DC4341" w:rsidRPr="00912ED4">
        <w:rPr>
          <w:b w:val="0"/>
          <w:bCs w:val="0"/>
          <w:sz w:val="20"/>
          <w:szCs w:val="20"/>
        </w:rPr>
        <w:t xml:space="preserve"> </w:t>
      </w:r>
      <w:proofErr w:type="spellStart"/>
      <w:r w:rsidR="00DC4341" w:rsidRPr="00912ED4">
        <w:rPr>
          <w:b w:val="0"/>
          <w:bCs w:val="0"/>
          <w:sz w:val="20"/>
          <w:szCs w:val="20"/>
        </w:rPr>
        <w:t>peu</w:t>
      </w:r>
      <w:proofErr w:type="spellEnd"/>
      <w:r w:rsidR="00DC4341" w:rsidRPr="00912ED4">
        <w:rPr>
          <w:b w:val="0"/>
          <w:bCs w:val="0"/>
          <w:sz w:val="20"/>
          <w:szCs w:val="20"/>
        </w:rPr>
        <w:t xml:space="preserve"> </w:t>
      </w:r>
      <w:proofErr w:type="spellStart"/>
      <w:r w:rsidR="00DC4341" w:rsidRPr="00912ED4">
        <w:rPr>
          <w:b w:val="0"/>
          <w:bCs w:val="0"/>
          <w:sz w:val="20"/>
          <w:szCs w:val="20"/>
        </w:rPr>
        <w:t>fiables</w:t>
      </w:r>
      <w:proofErr w:type="spellEnd"/>
      <w:r w:rsidR="00DC4341" w:rsidRPr="00912ED4">
        <w:rPr>
          <w:b w:val="0"/>
          <w:bCs w:val="0"/>
          <w:sz w:val="20"/>
          <w:szCs w:val="20"/>
        </w:rPr>
        <w:t>)</w:t>
      </w:r>
      <w:r w:rsidR="008749D6" w:rsidRPr="0035482E">
        <w:rPr>
          <w:rStyle w:val="FootnoteNumberincopy"/>
        </w:rPr>
        <w:fldChar w:fldCharType="begin"/>
      </w:r>
      <w:r w:rsidR="00BC07D7" w:rsidRPr="0035482E">
        <w:rPr>
          <w:rStyle w:val="FootnoteNumberincopy"/>
        </w:rPr>
        <w:instrText xml:space="preserve"> ADDIN EN.CITE &lt;EndNote&gt;&lt;Cite&gt;&lt;Author&gt;WHO&lt;/Author&gt;&lt;Year&gt;2022&lt;/Year&gt;&lt;RecNum&gt;19&lt;/RecNum&gt;&lt;DisplayText&gt;&lt;style face="superscript"&gt;19&lt;/style&gt;&lt;/DisplayText&gt;&lt;record&gt;&lt;rec-number&gt;19&lt;/rec-number&gt;&lt;foreign-keys&gt;&lt;key app="EN" db-id="tarftp22oxapwfe5dzbxetvfwe29td52zesz" timestamp="1673023421"&gt;19&lt;/key&gt;&lt;/foreign-keys&gt;&lt;ref-type name="Report"&gt;27&lt;/ref-type&gt;&lt;contributors&gt;&lt;authors&gt;&lt;author&gt;WHO&lt;/author&gt;&lt;/authors&gt;&lt;secondary-authors&gt;&lt;author&gt;World Health Organization&lt;/author&gt;&lt;/secondary-authors&gt;&lt;/contributors&gt;&lt;titles&gt;&lt;title&gt;WHO Guidelines for malaria, 25 November 2022&lt;/title&gt;&lt;/titles&gt;&lt;volume&gt;WHO/UCN/GMP/2022.01 Rev.3&lt;/volume&gt;&lt;number&gt;License: CC BY-NC-SA 3.0 IGO. &lt;/number&gt;&lt;dates&gt;&lt;year&gt;2022&lt;/year&gt;&lt;/dates&gt;&lt;pub-location&gt;Geneva&lt;/pub-location&gt;&lt;urls&gt;&lt;related-urls&gt;&lt;url&gt;https://app.magicapp.org/#/guideline/6807&lt;/url&gt;&lt;/related-urls&gt;&lt;/urls&gt;&lt;/record&gt;&lt;/Cite&gt;&lt;/EndNote&gt;</w:instrText>
      </w:r>
      <w:r w:rsidR="008749D6" w:rsidRPr="0035482E">
        <w:rPr>
          <w:rStyle w:val="FootnoteNumberincopy"/>
        </w:rPr>
        <w:fldChar w:fldCharType="separate"/>
      </w:r>
      <w:r w:rsidR="008749D6" w:rsidRPr="0035482E">
        <w:rPr>
          <w:rStyle w:val="FootnoteNumberincopy"/>
        </w:rPr>
        <w:t>19</w:t>
      </w:r>
      <w:bookmarkEnd w:id="12"/>
      <w:r w:rsidR="008749D6" w:rsidRPr="0035482E">
        <w:rPr>
          <w:rStyle w:val="FootnoteNumberincopy"/>
        </w:rPr>
        <w:fldChar w:fldCharType="end"/>
      </w:r>
    </w:p>
    <w:p w14:paraId="28D69513" w14:textId="654EEBB2" w:rsidR="00DF01C8" w:rsidRPr="007174B1" w:rsidRDefault="00912ED4" w:rsidP="00DF01C8">
      <w:pPr>
        <w:rPr>
          <w:rFonts w:ascii="Garamond" w:hAnsi="Garamond"/>
          <w:lang w:val="fr-FR"/>
        </w:rPr>
      </w:pPr>
      <w:r>
        <w:rPr>
          <w:noProof/>
        </w:rPr>
        <mc:AlternateContent>
          <mc:Choice Requires="wpg">
            <w:drawing>
              <wp:anchor distT="0" distB="0" distL="114300" distR="114300" simplePos="0" relativeHeight="251674112" behindDoc="0" locked="0" layoutInCell="1" allowOverlap="1" wp14:anchorId="43DBC142" wp14:editId="02C8C1E5">
                <wp:simplePos x="0" y="0"/>
                <wp:positionH relativeFrom="column">
                  <wp:posOffset>0</wp:posOffset>
                </wp:positionH>
                <wp:positionV relativeFrom="paragraph">
                  <wp:posOffset>155666</wp:posOffset>
                </wp:positionV>
                <wp:extent cx="6182360" cy="3768634"/>
                <wp:effectExtent l="0" t="0" r="2540" b="3810"/>
                <wp:wrapNone/>
                <wp:docPr id="30" name="Group 30"/>
                <wp:cNvGraphicFramePr/>
                <a:graphic xmlns:a="http://schemas.openxmlformats.org/drawingml/2006/main">
                  <a:graphicData uri="http://schemas.microsoft.com/office/word/2010/wordprocessingGroup">
                    <wpg:wgp>
                      <wpg:cNvGrpSpPr/>
                      <wpg:grpSpPr>
                        <a:xfrm>
                          <a:off x="0" y="0"/>
                          <a:ext cx="6182360" cy="3768634"/>
                          <a:chOff x="0" y="0"/>
                          <a:chExt cx="6182360" cy="3212265"/>
                        </a:xfrm>
                      </wpg:grpSpPr>
                      <wps:wsp>
                        <wps:cNvPr id="25" name="Rectangle 25"/>
                        <wps:cNvSpPr/>
                        <wps:spPr>
                          <a:xfrm>
                            <a:off x="0" y="0"/>
                            <a:ext cx="6182360" cy="321226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182880"/>
                            <a:ext cx="6182360" cy="2848708"/>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00441E5" id="Group 30" o:spid="_x0000_s1026" style="position:absolute;margin-left:0;margin-top:12.25pt;width:486.8pt;height:296.75pt;z-index:251674112;mso-height-relative:margin" coordsize="61823,3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">
                <v:rect id="Rectangle 25" o:spid="_x0000_s1027" style="position:absolute;width:61823;height:32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" fillcolor="#a3bee2 [3205]" stroked="f" strokeweight="1pt"/>
                <v:rect id="Rectangle 26" o:spid="_x0000_s1028" style="position:absolute;top:1828;width:61823;height:28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" fillcolor="#ecf1f9 [661]" stroked="f" strokeweight="1pt"/>
              </v:group>
            </w:pict>
          </mc:Fallback>
        </mc:AlternateContent>
      </w:r>
    </w:p>
    <w:p w14:paraId="2EFA6C97" w14:textId="7CA83B64" w:rsidR="00A54541" w:rsidRPr="007174B1" w:rsidRDefault="00912ED4" w:rsidP="00DF01C8">
      <w:pPr>
        <w:rPr>
          <w:rFonts w:ascii="Garamond" w:hAnsi="Garamond"/>
          <w:lang w:val="fr-FR"/>
        </w:rPr>
      </w:pPr>
      <w:r w:rsidRPr="007174B1">
        <w:rPr>
          <w:rFonts w:ascii="Garamond" w:hAnsi="Garamond"/>
          <w:noProof/>
          <w:lang w:val="fr-FR"/>
        </w:rPr>
        <mc:AlternateContent>
          <mc:Choice Requires="wps">
            <w:drawing>
              <wp:anchor distT="0" distB="0" distL="114300" distR="114300" simplePos="0" relativeHeight="251675136" behindDoc="0" locked="0" layoutInCell="1" allowOverlap="1" wp14:anchorId="71D26830" wp14:editId="5397A7FE">
                <wp:simplePos x="0" y="0"/>
                <wp:positionH relativeFrom="column">
                  <wp:posOffset>114300</wp:posOffset>
                </wp:positionH>
                <wp:positionV relativeFrom="paragraph">
                  <wp:posOffset>112395</wp:posOffset>
                </wp:positionV>
                <wp:extent cx="5943600" cy="3314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943600" cy="3314700"/>
                        </a:xfrm>
                        <a:prstGeom prst="rect">
                          <a:avLst/>
                        </a:prstGeom>
                        <a:noFill/>
                        <a:ln w="6350">
                          <a:noFill/>
                        </a:ln>
                      </wps:spPr>
                      <wps:txbx>
                        <w:txbxContent>
                          <w:p w14:paraId="58249FEA" w14:textId="215D6204" w:rsidR="001D7536" w:rsidRPr="00912ED4" w:rsidRDefault="001D7536" w:rsidP="00782728">
                            <w:pPr>
                              <w:pStyle w:val="Subhead2"/>
                              <w:rPr>
                                <w:rStyle w:val="Strong"/>
                                <w:sz w:val="24"/>
                                <w:szCs w:val="24"/>
                              </w:rPr>
                            </w:pPr>
                            <w:proofErr w:type="spellStart"/>
                            <w:r w:rsidRPr="00912ED4">
                              <w:rPr>
                                <w:rStyle w:val="Strong"/>
                                <w:sz w:val="24"/>
                                <w:szCs w:val="24"/>
                              </w:rPr>
                              <w:t>Traitement</w:t>
                            </w:r>
                            <w:proofErr w:type="spellEnd"/>
                            <w:r w:rsidRPr="00912ED4">
                              <w:rPr>
                                <w:rStyle w:val="Strong"/>
                                <w:sz w:val="24"/>
                                <w:szCs w:val="24"/>
                              </w:rPr>
                              <w:t xml:space="preserve"> des </w:t>
                            </w:r>
                            <w:proofErr w:type="gramStart"/>
                            <w:r w:rsidRPr="00912ED4">
                              <w:rPr>
                                <w:rStyle w:val="Strong"/>
                                <w:sz w:val="24"/>
                                <w:szCs w:val="24"/>
                              </w:rPr>
                              <w:t>femmes</w:t>
                            </w:r>
                            <w:proofErr w:type="gramEnd"/>
                            <w:r w:rsidRPr="00912ED4">
                              <w:rPr>
                                <w:rStyle w:val="Strong"/>
                                <w:sz w:val="24"/>
                                <w:szCs w:val="24"/>
                              </w:rPr>
                              <w:t xml:space="preserve"> enceintes </w:t>
                            </w:r>
                            <w:proofErr w:type="spellStart"/>
                            <w:r w:rsidRPr="00912ED4">
                              <w:rPr>
                                <w:rStyle w:val="Strong"/>
                                <w:sz w:val="24"/>
                                <w:szCs w:val="24"/>
                              </w:rPr>
                              <w:t>atteintes</w:t>
                            </w:r>
                            <w:proofErr w:type="spellEnd"/>
                            <w:r w:rsidRPr="00912ED4">
                              <w:rPr>
                                <w:rStyle w:val="Strong"/>
                                <w:sz w:val="24"/>
                                <w:szCs w:val="24"/>
                              </w:rPr>
                              <w:t xml:space="preserve"> de </w:t>
                            </w:r>
                            <w:proofErr w:type="spellStart"/>
                            <w:r w:rsidRPr="00912ED4">
                              <w:rPr>
                                <w:rStyle w:val="Strong"/>
                                <w:sz w:val="24"/>
                                <w:szCs w:val="24"/>
                              </w:rPr>
                              <w:t>paludisme</w:t>
                            </w:r>
                            <w:proofErr w:type="spellEnd"/>
                            <w:r w:rsidRPr="00912ED4">
                              <w:rPr>
                                <w:rStyle w:val="Strong"/>
                                <w:sz w:val="24"/>
                                <w:szCs w:val="24"/>
                              </w:rPr>
                              <w:t xml:space="preserve"> simple à </w:t>
                            </w:r>
                            <w:r w:rsidRPr="00356AF6">
                              <w:rPr>
                                <w:rStyle w:val="Strong"/>
                                <w:i/>
                                <w:sz w:val="24"/>
                                <w:szCs w:val="24"/>
                              </w:rPr>
                              <w:t>P. falciparum</w:t>
                            </w:r>
                            <w:r w:rsidRPr="00912ED4">
                              <w:rPr>
                                <w:rStyle w:val="Strong"/>
                                <w:sz w:val="24"/>
                                <w:szCs w:val="24"/>
                              </w:rPr>
                              <w:t xml:space="preserve"> par </w:t>
                            </w:r>
                            <w:proofErr w:type="spellStart"/>
                            <w:r w:rsidRPr="00912ED4">
                              <w:rPr>
                                <w:rStyle w:val="Strong"/>
                                <w:sz w:val="24"/>
                                <w:szCs w:val="24"/>
                              </w:rPr>
                              <w:t>l'association</w:t>
                            </w:r>
                            <w:proofErr w:type="spellEnd"/>
                            <w:r w:rsidRPr="00912ED4">
                              <w:rPr>
                                <w:rStyle w:val="Strong"/>
                                <w:sz w:val="24"/>
                                <w:szCs w:val="24"/>
                              </w:rPr>
                              <w:t xml:space="preserve"> </w:t>
                            </w:r>
                            <w:proofErr w:type="spellStart"/>
                            <w:r w:rsidRPr="00912ED4">
                              <w:rPr>
                                <w:rStyle w:val="Strong"/>
                                <w:sz w:val="24"/>
                                <w:szCs w:val="24"/>
                              </w:rPr>
                              <w:t>artémether-luméfantrine</w:t>
                            </w:r>
                            <w:proofErr w:type="spellEnd"/>
                            <w:r w:rsidRPr="00912ED4">
                              <w:rPr>
                                <w:rStyle w:val="Strong"/>
                                <w:sz w:val="24"/>
                                <w:szCs w:val="24"/>
                              </w:rPr>
                              <w:t xml:space="preserve"> au </w:t>
                            </w:r>
                            <w:proofErr w:type="spellStart"/>
                            <w:r w:rsidRPr="00912ED4">
                              <w:rPr>
                                <w:rStyle w:val="Strong"/>
                                <w:sz w:val="24"/>
                                <w:szCs w:val="24"/>
                              </w:rPr>
                              <w:t>cours</w:t>
                            </w:r>
                            <w:proofErr w:type="spellEnd"/>
                            <w:r w:rsidRPr="00912ED4">
                              <w:rPr>
                                <w:rStyle w:val="Strong"/>
                                <w:sz w:val="24"/>
                                <w:szCs w:val="24"/>
                              </w:rPr>
                              <w:t xml:space="preserve"> du premier </w:t>
                            </w:r>
                            <w:proofErr w:type="spellStart"/>
                            <w:r w:rsidRPr="00912ED4">
                              <w:rPr>
                                <w:rStyle w:val="Strong"/>
                                <w:sz w:val="24"/>
                                <w:szCs w:val="24"/>
                              </w:rPr>
                              <w:t>trimestre</w:t>
                            </w:r>
                            <w:proofErr w:type="spellEnd"/>
                            <w:r w:rsidRPr="00912ED4">
                              <w:rPr>
                                <w:rStyle w:val="Strong"/>
                                <w:sz w:val="24"/>
                                <w:szCs w:val="24"/>
                              </w:rPr>
                              <w:t>.</w:t>
                            </w:r>
                          </w:p>
                          <w:p w14:paraId="3C1ED9BB" w14:textId="72E6EED6" w:rsidR="001D7536" w:rsidRPr="00912ED4" w:rsidRDefault="001D7536" w:rsidP="00912ED4">
                            <w:pPr>
                              <w:pStyle w:val="ListParagraph"/>
                              <w:snapToGrid w:val="0"/>
                              <w:spacing w:before="0" w:after="160" w:line="240" w:lineRule="exact"/>
                              <w:ind w:left="374"/>
                              <w:contextualSpacing w:val="0"/>
                              <w:rPr>
                                <w:sz w:val="20"/>
                                <w:szCs w:val="20"/>
                              </w:rPr>
                            </w:pPr>
                            <w:bookmarkStart w:id="13" w:name="_Hlk126772873"/>
                            <w:r w:rsidRPr="00912ED4">
                              <w:rPr>
                                <w:sz w:val="20"/>
                                <w:szCs w:val="20"/>
                              </w:rPr>
                              <w:t xml:space="preserve">Les expositions </w:t>
                            </w:r>
                            <w:proofErr w:type="spellStart"/>
                            <w:r w:rsidRPr="00912ED4">
                              <w:rPr>
                                <w:sz w:val="20"/>
                                <w:szCs w:val="20"/>
                              </w:rPr>
                              <w:t>limitées</w:t>
                            </w:r>
                            <w:proofErr w:type="spellEnd"/>
                            <w:r w:rsidRPr="00912ED4">
                              <w:rPr>
                                <w:sz w:val="20"/>
                                <w:szCs w:val="20"/>
                              </w:rPr>
                              <w:t xml:space="preserve"> à </w:t>
                            </w:r>
                            <w:proofErr w:type="spellStart"/>
                            <w:r w:rsidRPr="00912ED4">
                              <w:rPr>
                                <w:sz w:val="20"/>
                                <w:szCs w:val="20"/>
                              </w:rPr>
                              <w:t>d'autres</w:t>
                            </w:r>
                            <w:proofErr w:type="spellEnd"/>
                            <w:r w:rsidRPr="00912ED4">
                              <w:rPr>
                                <w:sz w:val="20"/>
                                <w:szCs w:val="20"/>
                              </w:rPr>
                              <w:t xml:space="preserve"> CTA (</w:t>
                            </w:r>
                            <w:proofErr w:type="spellStart"/>
                            <w:r w:rsidRPr="00912ED4">
                              <w:rPr>
                                <w:sz w:val="20"/>
                                <w:szCs w:val="20"/>
                              </w:rPr>
                              <w:t>artésunate</w:t>
                            </w:r>
                            <w:proofErr w:type="spellEnd"/>
                            <w:r w:rsidRPr="00912ED4">
                              <w:rPr>
                                <w:sz w:val="20"/>
                                <w:szCs w:val="20"/>
                              </w:rPr>
                              <w:t xml:space="preserve">-amodiaquine, </w:t>
                            </w:r>
                            <w:proofErr w:type="spellStart"/>
                            <w:r w:rsidRPr="00912ED4">
                              <w:rPr>
                                <w:sz w:val="20"/>
                                <w:szCs w:val="20"/>
                              </w:rPr>
                              <w:t>artésunate-méfloquine</w:t>
                            </w:r>
                            <w:proofErr w:type="spellEnd"/>
                            <w:r w:rsidRPr="00912ED4">
                              <w:rPr>
                                <w:sz w:val="20"/>
                                <w:szCs w:val="20"/>
                              </w:rPr>
                              <w:t xml:space="preserve"> et </w:t>
                            </w:r>
                            <w:proofErr w:type="spellStart"/>
                            <w:r w:rsidRPr="00912ED4">
                              <w:rPr>
                                <w:sz w:val="20"/>
                                <w:szCs w:val="20"/>
                              </w:rPr>
                              <w:t>dihydroartémisinine-pipéraquine</w:t>
                            </w:r>
                            <w:proofErr w:type="spellEnd"/>
                            <w:r w:rsidRPr="00912ED4">
                              <w:rPr>
                                <w:sz w:val="20"/>
                                <w:szCs w:val="20"/>
                              </w:rPr>
                              <w:t xml:space="preserve">) </w:t>
                            </w:r>
                            <w:proofErr w:type="spellStart"/>
                            <w:r w:rsidRPr="00912ED4">
                              <w:rPr>
                                <w:sz w:val="20"/>
                                <w:szCs w:val="20"/>
                              </w:rPr>
                              <w:t>suggèrent</w:t>
                            </w:r>
                            <w:proofErr w:type="spellEnd"/>
                            <w:r w:rsidRPr="00912ED4">
                              <w:rPr>
                                <w:sz w:val="20"/>
                                <w:szCs w:val="20"/>
                              </w:rPr>
                              <w:t xml:space="preserve"> que les </w:t>
                            </w:r>
                            <w:proofErr w:type="spellStart"/>
                            <w:r w:rsidRPr="00912ED4">
                              <w:rPr>
                                <w:sz w:val="20"/>
                                <w:szCs w:val="20"/>
                              </w:rPr>
                              <w:t>preuves</w:t>
                            </w:r>
                            <w:proofErr w:type="spellEnd"/>
                            <w:r w:rsidRPr="00912ED4">
                              <w:rPr>
                                <w:sz w:val="20"/>
                                <w:szCs w:val="20"/>
                              </w:rPr>
                              <w:t xml:space="preserve"> </w:t>
                            </w:r>
                            <w:proofErr w:type="spellStart"/>
                            <w:r w:rsidRPr="00912ED4">
                              <w:rPr>
                                <w:sz w:val="20"/>
                                <w:szCs w:val="20"/>
                              </w:rPr>
                              <w:t>actuelles</w:t>
                            </w:r>
                            <w:proofErr w:type="spellEnd"/>
                            <w:r w:rsidRPr="00912ED4">
                              <w:rPr>
                                <w:sz w:val="20"/>
                                <w:szCs w:val="20"/>
                              </w:rPr>
                              <w:t xml:space="preserve"> </w:t>
                            </w:r>
                            <w:proofErr w:type="spellStart"/>
                            <w:r w:rsidRPr="00912ED4">
                              <w:rPr>
                                <w:sz w:val="20"/>
                                <w:szCs w:val="20"/>
                              </w:rPr>
                              <w:t>sont</w:t>
                            </w:r>
                            <w:proofErr w:type="spellEnd"/>
                            <w:r w:rsidRPr="00912ED4">
                              <w:rPr>
                                <w:sz w:val="20"/>
                                <w:szCs w:val="20"/>
                              </w:rPr>
                              <w:t xml:space="preserve"> </w:t>
                            </w:r>
                            <w:proofErr w:type="spellStart"/>
                            <w:r w:rsidRPr="00912ED4">
                              <w:rPr>
                                <w:sz w:val="20"/>
                                <w:szCs w:val="20"/>
                              </w:rPr>
                              <w:t>insuffisantes</w:t>
                            </w:r>
                            <w:proofErr w:type="spellEnd"/>
                            <w:r w:rsidRPr="00912ED4">
                              <w:rPr>
                                <w:sz w:val="20"/>
                                <w:szCs w:val="20"/>
                              </w:rPr>
                              <w:t xml:space="preserve"> pour </w:t>
                            </w:r>
                            <w:proofErr w:type="spellStart"/>
                            <w:r w:rsidRPr="00912ED4">
                              <w:rPr>
                                <w:sz w:val="20"/>
                                <w:szCs w:val="20"/>
                              </w:rPr>
                              <w:t>recommander</w:t>
                            </w:r>
                            <w:proofErr w:type="spellEnd"/>
                            <w:r w:rsidRPr="00912ED4">
                              <w:rPr>
                                <w:sz w:val="20"/>
                                <w:szCs w:val="20"/>
                              </w:rPr>
                              <w:t xml:space="preserve"> </w:t>
                            </w:r>
                            <w:proofErr w:type="spellStart"/>
                            <w:r w:rsidRPr="00912ED4">
                              <w:rPr>
                                <w:sz w:val="20"/>
                                <w:szCs w:val="20"/>
                              </w:rPr>
                              <w:t>l’utilisation</w:t>
                            </w:r>
                            <w:proofErr w:type="spellEnd"/>
                            <w:r w:rsidRPr="00912ED4">
                              <w:rPr>
                                <w:sz w:val="20"/>
                                <w:szCs w:val="20"/>
                              </w:rPr>
                              <w:t xml:space="preserve"> </w:t>
                            </w:r>
                            <w:proofErr w:type="spellStart"/>
                            <w:r w:rsidRPr="00912ED4">
                              <w:rPr>
                                <w:sz w:val="20"/>
                                <w:szCs w:val="20"/>
                              </w:rPr>
                              <w:t>systématique</w:t>
                            </w:r>
                            <w:proofErr w:type="spellEnd"/>
                            <w:r w:rsidRPr="00912ED4">
                              <w:rPr>
                                <w:sz w:val="20"/>
                                <w:szCs w:val="20"/>
                              </w:rPr>
                              <w:t xml:space="preserve"> de </w:t>
                            </w:r>
                            <w:proofErr w:type="spellStart"/>
                            <w:r w:rsidRPr="00912ED4">
                              <w:rPr>
                                <w:sz w:val="20"/>
                                <w:szCs w:val="20"/>
                              </w:rPr>
                              <w:t>ces</w:t>
                            </w:r>
                            <w:proofErr w:type="spellEnd"/>
                            <w:r w:rsidRPr="00912ED4">
                              <w:rPr>
                                <w:sz w:val="20"/>
                                <w:szCs w:val="20"/>
                              </w:rPr>
                              <w:t xml:space="preserve"> </w:t>
                            </w:r>
                            <w:proofErr w:type="spellStart"/>
                            <w:r w:rsidRPr="00912ED4">
                              <w:rPr>
                                <w:sz w:val="20"/>
                                <w:szCs w:val="20"/>
                              </w:rPr>
                              <w:t>autres</w:t>
                            </w:r>
                            <w:proofErr w:type="spellEnd"/>
                            <w:r w:rsidRPr="00912ED4">
                              <w:rPr>
                                <w:sz w:val="20"/>
                                <w:szCs w:val="20"/>
                              </w:rPr>
                              <w:t xml:space="preserve"> CTA au </w:t>
                            </w:r>
                            <w:proofErr w:type="spellStart"/>
                            <w:r w:rsidRPr="00912ED4">
                              <w:rPr>
                                <w:sz w:val="20"/>
                                <w:szCs w:val="20"/>
                              </w:rPr>
                              <w:t>cours</w:t>
                            </w:r>
                            <w:proofErr w:type="spellEnd"/>
                            <w:r w:rsidRPr="00912ED4">
                              <w:rPr>
                                <w:sz w:val="20"/>
                                <w:szCs w:val="20"/>
                              </w:rPr>
                              <w:t xml:space="preserve"> du premier </w:t>
                            </w:r>
                            <w:proofErr w:type="spellStart"/>
                            <w:r w:rsidRPr="00912ED4">
                              <w:rPr>
                                <w:sz w:val="20"/>
                                <w:szCs w:val="20"/>
                              </w:rPr>
                              <w:t>trimestre</w:t>
                            </w:r>
                            <w:proofErr w:type="spellEnd"/>
                            <w:r w:rsidRPr="00912ED4">
                              <w:rPr>
                                <w:sz w:val="20"/>
                                <w:szCs w:val="20"/>
                              </w:rPr>
                              <w:t xml:space="preserve"> de la </w:t>
                            </w:r>
                            <w:proofErr w:type="spellStart"/>
                            <w:r w:rsidRPr="00912ED4">
                              <w:rPr>
                                <w:sz w:val="20"/>
                                <w:szCs w:val="20"/>
                              </w:rPr>
                              <w:t>grossesse</w:t>
                            </w:r>
                            <w:proofErr w:type="spellEnd"/>
                            <w:r w:rsidRPr="00912ED4">
                              <w:rPr>
                                <w:sz w:val="20"/>
                                <w:szCs w:val="20"/>
                              </w:rPr>
                              <w:t xml:space="preserve">. </w:t>
                            </w:r>
                            <w:proofErr w:type="spellStart"/>
                            <w:r w:rsidRPr="00912ED4">
                              <w:rPr>
                                <w:sz w:val="20"/>
                                <w:szCs w:val="20"/>
                              </w:rPr>
                              <w:t>Toutefois</w:t>
                            </w:r>
                            <w:proofErr w:type="spellEnd"/>
                            <w:r w:rsidRPr="00912ED4">
                              <w:rPr>
                                <w:sz w:val="20"/>
                                <w:szCs w:val="20"/>
                              </w:rPr>
                              <w:t xml:space="preserve">, </w:t>
                            </w:r>
                            <w:proofErr w:type="spellStart"/>
                            <w:r w:rsidRPr="00912ED4">
                              <w:rPr>
                                <w:sz w:val="20"/>
                                <w:szCs w:val="20"/>
                              </w:rPr>
                              <w:t>conformément</w:t>
                            </w:r>
                            <w:proofErr w:type="spellEnd"/>
                            <w:r w:rsidRPr="00912ED4">
                              <w:rPr>
                                <w:sz w:val="20"/>
                                <w:szCs w:val="20"/>
                              </w:rPr>
                              <w:t xml:space="preserve"> à la </w:t>
                            </w:r>
                            <w:proofErr w:type="spellStart"/>
                            <w:r w:rsidRPr="00912ED4">
                              <w:rPr>
                                <w:sz w:val="20"/>
                                <w:szCs w:val="20"/>
                              </w:rPr>
                              <w:t>recommandation</w:t>
                            </w:r>
                            <w:proofErr w:type="spellEnd"/>
                            <w:r w:rsidRPr="00912ED4">
                              <w:rPr>
                                <w:sz w:val="20"/>
                                <w:szCs w:val="20"/>
                              </w:rPr>
                              <w:t xml:space="preserve"> </w:t>
                            </w:r>
                            <w:proofErr w:type="spellStart"/>
                            <w:r w:rsidRPr="00912ED4">
                              <w:rPr>
                                <w:sz w:val="20"/>
                                <w:szCs w:val="20"/>
                              </w:rPr>
                              <w:t>précédente</w:t>
                            </w:r>
                            <w:proofErr w:type="spellEnd"/>
                            <w:r w:rsidRPr="00912ED4">
                              <w:rPr>
                                <w:sz w:val="20"/>
                                <w:szCs w:val="20"/>
                              </w:rPr>
                              <w:t xml:space="preserve"> de </w:t>
                            </w:r>
                            <w:proofErr w:type="spellStart"/>
                            <w:r w:rsidRPr="00912ED4">
                              <w:rPr>
                                <w:sz w:val="20"/>
                                <w:szCs w:val="20"/>
                              </w:rPr>
                              <w:t>l'OMS</w:t>
                            </w:r>
                            <w:proofErr w:type="spellEnd"/>
                            <w:r w:rsidRPr="00912ED4">
                              <w:rPr>
                                <w:sz w:val="20"/>
                                <w:szCs w:val="20"/>
                              </w:rPr>
                              <w:t xml:space="preserve"> qui </w:t>
                            </w:r>
                            <w:proofErr w:type="spellStart"/>
                            <w:r w:rsidRPr="00912ED4">
                              <w:rPr>
                                <w:sz w:val="20"/>
                                <w:szCs w:val="20"/>
                              </w:rPr>
                              <w:t>prévoyait</w:t>
                            </w:r>
                            <w:proofErr w:type="spellEnd"/>
                            <w:r w:rsidRPr="00912ED4">
                              <w:rPr>
                                <w:sz w:val="20"/>
                                <w:szCs w:val="20"/>
                              </w:rPr>
                              <w:t xml:space="preserve"> </w:t>
                            </w:r>
                            <w:proofErr w:type="spellStart"/>
                            <w:r w:rsidRPr="00912ED4">
                              <w:rPr>
                                <w:sz w:val="20"/>
                                <w:szCs w:val="20"/>
                              </w:rPr>
                              <w:t>une</w:t>
                            </w:r>
                            <w:proofErr w:type="spellEnd"/>
                            <w:r w:rsidRPr="00912ED4">
                              <w:rPr>
                                <w:sz w:val="20"/>
                                <w:szCs w:val="20"/>
                              </w:rPr>
                              <w:t xml:space="preserve"> utilisation </w:t>
                            </w:r>
                            <w:proofErr w:type="spellStart"/>
                            <w:r w:rsidRPr="00912ED4">
                              <w:rPr>
                                <w:sz w:val="20"/>
                                <w:szCs w:val="20"/>
                              </w:rPr>
                              <w:t>limitée</w:t>
                            </w:r>
                            <w:proofErr w:type="spellEnd"/>
                            <w:r w:rsidRPr="00912ED4">
                              <w:rPr>
                                <w:sz w:val="20"/>
                                <w:szCs w:val="20"/>
                              </w:rPr>
                              <w:t xml:space="preserve"> des CTA </w:t>
                            </w:r>
                            <w:proofErr w:type="spellStart"/>
                            <w:r w:rsidRPr="00912ED4">
                              <w:rPr>
                                <w:sz w:val="20"/>
                                <w:szCs w:val="20"/>
                              </w:rPr>
                              <w:t>si</w:t>
                            </w:r>
                            <w:proofErr w:type="spellEnd"/>
                            <w:r w:rsidRPr="00912ED4">
                              <w:rPr>
                                <w:sz w:val="20"/>
                                <w:szCs w:val="20"/>
                              </w:rPr>
                              <w:t xml:space="preserve"> le </w:t>
                            </w:r>
                            <w:proofErr w:type="spellStart"/>
                            <w:r w:rsidRPr="00912ED4">
                              <w:rPr>
                                <w:sz w:val="20"/>
                                <w:szCs w:val="20"/>
                              </w:rPr>
                              <w:t>médicament</w:t>
                            </w:r>
                            <w:proofErr w:type="spellEnd"/>
                            <w:r w:rsidRPr="00912ED4">
                              <w:rPr>
                                <w:sz w:val="20"/>
                                <w:szCs w:val="20"/>
                              </w:rPr>
                              <w:t xml:space="preserve"> </w:t>
                            </w:r>
                            <w:proofErr w:type="spellStart"/>
                            <w:r w:rsidRPr="00912ED4">
                              <w:rPr>
                                <w:sz w:val="20"/>
                                <w:szCs w:val="20"/>
                              </w:rPr>
                              <w:t>recommandé</w:t>
                            </w:r>
                            <w:proofErr w:type="spellEnd"/>
                            <w:r w:rsidRPr="00912ED4">
                              <w:rPr>
                                <w:sz w:val="20"/>
                                <w:szCs w:val="20"/>
                              </w:rPr>
                              <w:t xml:space="preserve"> </w:t>
                            </w:r>
                            <w:proofErr w:type="spellStart"/>
                            <w:r w:rsidRPr="00912ED4">
                              <w:rPr>
                                <w:sz w:val="20"/>
                                <w:szCs w:val="20"/>
                              </w:rPr>
                              <w:t>en</w:t>
                            </w:r>
                            <w:proofErr w:type="spellEnd"/>
                            <w:r w:rsidRPr="00912ED4">
                              <w:rPr>
                                <w:sz w:val="20"/>
                                <w:szCs w:val="20"/>
                              </w:rPr>
                              <w:t xml:space="preserve"> première intention </w:t>
                            </w:r>
                            <w:proofErr w:type="spellStart"/>
                            <w:r w:rsidRPr="00912ED4">
                              <w:rPr>
                                <w:sz w:val="20"/>
                                <w:szCs w:val="20"/>
                              </w:rPr>
                              <w:t>n'était</w:t>
                            </w:r>
                            <w:proofErr w:type="spellEnd"/>
                            <w:r w:rsidRPr="00912ED4">
                              <w:rPr>
                                <w:sz w:val="20"/>
                                <w:szCs w:val="20"/>
                              </w:rPr>
                              <w:t xml:space="preserve"> pas disponible, </w:t>
                            </w:r>
                            <w:proofErr w:type="spellStart"/>
                            <w:r w:rsidRPr="00912ED4">
                              <w:rPr>
                                <w:sz w:val="20"/>
                                <w:szCs w:val="20"/>
                              </w:rPr>
                              <w:t>l'utilisation</w:t>
                            </w:r>
                            <w:proofErr w:type="spellEnd"/>
                            <w:r w:rsidRPr="00912ED4">
                              <w:rPr>
                                <w:sz w:val="20"/>
                                <w:szCs w:val="20"/>
                              </w:rPr>
                              <w:t xml:space="preserve"> de </w:t>
                            </w:r>
                            <w:proofErr w:type="spellStart"/>
                            <w:r w:rsidRPr="00912ED4">
                              <w:rPr>
                                <w:sz w:val="20"/>
                                <w:szCs w:val="20"/>
                              </w:rPr>
                              <w:t>ces</w:t>
                            </w:r>
                            <w:proofErr w:type="spellEnd"/>
                            <w:r w:rsidRPr="00912ED4">
                              <w:rPr>
                                <w:sz w:val="20"/>
                                <w:szCs w:val="20"/>
                              </w:rPr>
                              <w:t xml:space="preserve"> </w:t>
                            </w:r>
                            <w:proofErr w:type="spellStart"/>
                            <w:r w:rsidRPr="00912ED4">
                              <w:rPr>
                                <w:sz w:val="20"/>
                                <w:szCs w:val="20"/>
                              </w:rPr>
                              <w:t>autres</w:t>
                            </w:r>
                            <w:proofErr w:type="spellEnd"/>
                            <w:r w:rsidRPr="00912ED4">
                              <w:rPr>
                                <w:sz w:val="20"/>
                                <w:szCs w:val="20"/>
                              </w:rPr>
                              <w:t xml:space="preserve"> CTA </w:t>
                            </w:r>
                            <w:proofErr w:type="spellStart"/>
                            <w:r w:rsidRPr="00912ED4">
                              <w:rPr>
                                <w:sz w:val="20"/>
                                <w:szCs w:val="20"/>
                              </w:rPr>
                              <w:t>peut</w:t>
                            </w:r>
                            <w:proofErr w:type="spellEnd"/>
                            <w:r w:rsidRPr="00912ED4">
                              <w:rPr>
                                <w:sz w:val="20"/>
                                <w:szCs w:val="20"/>
                              </w:rPr>
                              <w:t xml:space="preserve"> </w:t>
                            </w:r>
                            <w:proofErr w:type="spellStart"/>
                            <w:r w:rsidRPr="00912ED4">
                              <w:rPr>
                                <w:sz w:val="20"/>
                                <w:szCs w:val="20"/>
                              </w:rPr>
                              <w:t>être</w:t>
                            </w:r>
                            <w:proofErr w:type="spellEnd"/>
                            <w:r w:rsidRPr="00912ED4">
                              <w:rPr>
                                <w:sz w:val="20"/>
                                <w:szCs w:val="20"/>
                              </w:rPr>
                              <w:t xml:space="preserve"> </w:t>
                            </w:r>
                            <w:proofErr w:type="spellStart"/>
                            <w:r w:rsidRPr="00912ED4">
                              <w:rPr>
                                <w:sz w:val="20"/>
                                <w:szCs w:val="20"/>
                              </w:rPr>
                              <w:t>envisagée</w:t>
                            </w:r>
                            <w:proofErr w:type="spellEnd"/>
                            <w:r w:rsidRPr="00912ED4">
                              <w:rPr>
                                <w:sz w:val="20"/>
                                <w:szCs w:val="20"/>
                              </w:rPr>
                              <w:t xml:space="preserve"> </w:t>
                            </w:r>
                            <w:proofErr w:type="spellStart"/>
                            <w:r w:rsidRPr="00912ED4">
                              <w:rPr>
                                <w:sz w:val="20"/>
                                <w:szCs w:val="20"/>
                              </w:rPr>
                              <w:t>lorsqu'artéméther-luméfantrine</w:t>
                            </w:r>
                            <w:proofErr w:type="spellEnd"/>
                            <w:r w:rsidRPr="00912ED4">
                              <w:rPr>
                                <w:sz w:val="20"/>
                                <w:szCs w:val="20"/>
                              </w:rPr>
                              <w:t xml:space="preserve"> </w:t>
                            </w:r>
                            <w:proofErr w:type="spellStart"/>
                            <w:r w:rsidRPr="00912ED4">
                              <w:rPr>
                                <w:sz w:val="20"/>
                                <w:szCs w:val="20"/>
                              </w:rPr>
                              <w:t>n'est</w:t>
                            </w:r>
                            <w:proofErr w:type="spellEnd"/>
                            <w:r w:rsidRPr="00912ED4">
                              <w:rPr>
                                <w:sz w:val="20"/>
                                <w:szCs w:val="20"/>
                              </w:rPr>
                              <w:t xml:space="preserve"> pas </w:t>
                            </w:r>
                            <w:proofErr w:type="spellStart"/>
                            <w:r w:rsidRPr="00912ED4">
                              <w:rPr>
                                <w:sz w:val="20"/>
                                <w:szCs w:val="20"/>
                              </w:rPr>
                              <w:t>une</w:t>
                            </w:r>
                            <w:proofErr w:type="spellEnd"/>
                            <w:r w:rsidRPr="00912ED4">
                              <w:rPr>
                                <w:sz w:val="20"/>
                                <w:szCs w:val="20"/>
                              </w:rPr>
                              <w:t xml:space="preserve"> CTA </w:t>
                            </w:r>
                            <w:proofErr w:type="spellStart"/>
                            <w:r w:rsidRPr="00912ED4">
                              <w:rPr>
                                <w:sz w:val="20"/>
                                <w:szCs w:val="20"/>
                              </w:rPr>
                              <w:t>recommandée</w:t>
                            </w:r>
                            <w:proofErr w:type="spellEnd"/>
                            <w:r w:rsidRPr="00912ED4">
                              <w:rPr>
                                <w:sz w:val="20"/>
                                <w:szCs w:val="20"/>
                              </w:rPr>
                              <w:t xml:space="preserve"> pour le </w:t>
                            </w:r>
                            <w:proofErr w:type="spellStart"/>
                            <w:r w:rsidRPr="00912ED4">
                              <w:rPr>
                                <w:sz w:val="20"/>
                                <w:szCs w:val="20"/>
                              </w:rPr>
                              <w:t>paludisme</w:t>
                            </w:r>
                            <w:proofErr w:type="spellEnd"/>
                            <w:r w:rsidRPr="00912ED4">
                              <w:rPr>
                                <w:sz w:val="20"/>
                                <w:szCs w:val="20"/>
                              </w:rPr>
                              <w:t xml:space="preserve"> simple </w:t>
                            </w:r>
                            <w:proofErr w:type="spellStart"/>
                            <w:r w:rsidRPr="00912ED4">
                              <w:rPr>
                                <w:sz w:val="20"/>
                                <w:szCs w:val="20"/>
                              </w:rPr>
                              <w:t>ou</w:t>
                            </w:r>
                            <w:proofErr w:type="spellEnd"/>
                            <w:r w:rsidRPr="00912ED4">
                              <w:rPr>
                                <w:sz w:val="20"/>
                                <w:szCs w:val="20"/>
                              </w:rPr>
                              <w:t xml:space="preserve"> </w:t>
                            </w:r>
                            <w:proofErr w:type="spellStart"/>
                            <w:r w:rsidRPr="00912ED4">
                              <w:rPr>
                                <w:sz w:val="20"/>
                                <w:szCs w:val="20"/>
                              </w:rPr>
                              <w:t>n'est</w:t>
                            </w:r>
                            <w:proofErr w:type="spellEnd"/>
                            <w:r w:rsidRPr="00912ED4">
                              <w:rPr>
                                <w:sz w:val="20"/>
                                <w:szCs w:val="20"/>
                              </w:rPr>
                              <w:t xml:space="preserve"> pas disponible, </w:t>
                            </w:r>
                            <w:proofErr w:type="spellStart"/>
                            <w:r w:rsidRPr="00912ED4">
                              <w:rPr>
                                <w:sz w:val="20"/>
                                <w:szCs w:val="20"/>
                              </w:rPr>
                              <w:t>étant</w:t>
                            </w:r>
                            <w:proofErr w:type="spellEnd"/>
                            <w:r w:rsidRPr="00912ED4">
                              <w:rPr>
                                <w:sz w:val="20"/>
                                <w:szCs w:val="20"/>
                              </w:rPr>
                              <w:t xml:space="preserve"> </w:t>
                            </w:r>
                            <w:proofErr w:type="spellStart"/>
                            <w:r w:rsidRPr="00912ED4">
                              <w:rPr>
                                <w:sz w:val="20"/>
                                <w:szCs w:val="20"/>
                              </w:rPr>
                              <w:t>donné</w:t>
                            </w:r>
                            <w:proofErr w:type="spellEnd"/>
                            <w:r w:rsidRPr="00912ED4">
                              <w:rPr>
                                <w:sz w:val="20"/>
                                <w:szCs w:val="20"/>
                              </w:rPr>
                              <w:t xml:space="preserve"> les </w:t>
                            </w:r>
                            <w:proofErr w:type="spellStart"/>
                            <w:r w:rsidRPr="00912ED4">
                              <w:rPr>
                                <w:sz w:val="20"/>
                                <w:szCs w:val="20"/>
                              </w:rPr>
                              <w:t>résultats</w:t>
                            </w:r>
                            <w:proofErr w:type="spellEnd"/>
                            <w:r w:rsidRPr="00912ED4">
                              <w:rPr>
                                <w:sz w:val="20"/>
                                <w:szCs w:val="20"/>
                              </w:rPr>
                              <w:t xml:space="preserve"> plus </w:t>
                            </w:r>
                            <w:proofErr w:type="spellStart"/>
                            <w:r w:rsidRPr="00912ED4">
                              <w:rPr>
                                <w:sz w:val="20"/>
                                <w:szCs w:val="20"/>
                              </w:rPr>
                              <w:t>médiocres</w:t>
                            </w:r>
                            <w:proofErr w:type="spellEnd"/>
                            <w:r w:rsidRPr="00912ED4">
                              <w:rPr>
                                <w:sz w:val="20"/>
                                <w:szCs w:val="20"/>
                              </w:rPr>
                              <w:t xml:space="preserve"> </w:t>
                            </w:r>
                            <w:proofErr w:type="spellStart"/>
                            <w:r w:rsidRPr="00912ED4">
                              <w:rPr>
                                <w:sz w:val="20"/>
                                <w:szCs w:val="20"/>
                              </w:rPr>
                              <w:t>démontrés</w:t>
                            </w:r>
                            <w:proofErr w:type="spellEnd"/>
                            <w:r w:rsidRPr="00912ED4">
                              <w:rPr>
                                <w:sz w:val="20"/>
                                <w:szCs w:val="20"/>
                              </w:rPr>
                              <w:t xml:space="preserve"> du </w:t>
                            </w:r>
                            <w:proofErr w:type="spellStart"/>
                            <w:r w:rsidRPr="00912ED4">
                              <w:rPr>
                                <w:sz w:val="20"/>
                                <w:szCs w:val="20"/>
                              </w:rPr>
                              <w:t>traitement</w:t>
                            </w:r>
                            <w:proofErr w:type="spellEnd"/>
                            <w:r w:rsidRPr="00912ED4">
                              <w:rPr>
                                <w:sz w:val="20"/>
                                <w:szCs w:val="20"/>
                              </w:rPr>
                              <w:t xml:space="preserve"> à la quinine, </w:t>
                            </w:r>
                            <w:proofErr w:type="spellStart"/>
                            <w:r w:rsidRPr="00912ED4">
                              <w:rPr>
                                <w:sz w:val="20"/>
                                <w:szCs w:val="20"/>
                              </w:rPr>
                              <w:t>ainsi</w:t>
                            </w:r>
                            <w:proofErr w:type="spellEnd"/>
                            <w:r w:rsidRPr="00912ED4">
                              <w:rPr>
                                <w:sz w:val="20"/>
                                <w:szCs w:val="20"/>
                              </w:rPr>
                              <w:t xml:space="preserve"> que les </w:t>
                            </w:r>
                            <w:proofErr w:type="spellStart"/>
                            <w:r w:rsidRPr="00912ED4">
                              <w:rPr>
                                <w:sz w:val="20"/>
                                <w:szCs w:val="20"/>
                              </w:rPr>
                              <w:t>difficultés</w:t>
                            </w:r>
                            <w:proofErr w:type="spellEnd"/>
                            <w:r w:rsidRPr="00912ED4">
                              <w:rPr>
                                <w:sz w:val="20"/>
                                <w:szCs w:val="20"/>
                              </w:rPr>
                              <w:t xml:space="preserve"> </w:t>
                            </w:r>
                            <w:proofErr w:type="spellStart"/>
                            <w:r w:rsidRPr="00912ED4">
                              <w:rPr>
                                <w:sz w:val="20"/>
                                <w:szCs w:val="20"/>
                              </w:rPr>
                              <w:t>liées</w:t>
                            </w:r>
                            <w:proofErr w:type="spellEnd"/>
                            <w:r w:rsidRPr="00912ED4">
                              <w:rPr>
                                <w:sz w:val="20"/>
                                <w:szCs w:val="20"/>
                              </w:rPr>
                              <w:t xml:space="preserve"> à </w:t>
                            </w:r>
                            <w:proofErr w:type="spellStart"/>
                            <w:r w:rsidRPr="00912ED4">
                              <w:rPr>
                                <w:sz w:val="20"/>
                                <w:szCs w:val="20"/>
                              </w:rPr>
                              <w:t>l'observance</w:t>
                            </w:r>
                            <w:proofErr w:type="spellEnd"/>
                            <w:r w:rsidRPr="00912ED4">
                              <w:rPr>
                                <w:sz w:val="20"/>
                                <w:szCs w:val="20"/>
                              </w:rPr>
                              <w:t xml:space="preserve"> d'un </w:t>
                            </w:r>
                            <w:proofErr w:type="spellStart"/>
                            <w:r w:rsidRPr="00912ED4">
                              <w:rPr>
                                <w:sz w:val="20"/>
                                <w:szCs w:val="20"/>
                              </w:rPr>
                              <w:t>traitement</w:t>
                            </w:r>
                            <w:proofErr w:type="spellEnd"/>
                            <w:r w:rsidRPr="00912ED4">
                              <w:rPr>
                                <w:sz w:val="20"/>
                                <w:szCs w:val="20"/>
                              </w:rPr>
                              <w:t xml:space="preserve"> de sept </w:t>
                            </w:r>
                            <w:proofErr w:type="spellStart"/>
                            <w:r w:rsidRPr="00912ED4">
                              <w:rPr>
                                <w:sz w:val="20"/>
                                <w:szCs w:val="20"/>
                              </w:rPr>
                              <w:t>jours</w:t>
                            </w:r>
                            <w:proofErr w:type="spellEnd"/>
                            <w:r w:rsidRPr="00912ED4">
                              <w:rPr>
                                <w:sz w:val="20"/>
                                <w:szCs w:val="20"/>
                              </w:rPr>
                              <w:t>. </w:t>
                            </w:r>
                          </w:p>
                          <w:p w14:paraId="0693B3BA" w14:textId="206581CE" w:rsidR="001D7536" w:rsidRPr="00912ED4" w:rsidRDefault="001D7536" w:rsidP="00912ED4">
                            <w:pPr>
                              <w:pStyle w:val="ListParagraph"/>
                              <w:snapToGrid w:val="0"/>
                              <w:spacing w:before="0" w:after="160" w:line="240" w:lineRule="exact"/>
                              <w:ind w:left="374"/>
                              <w:contextualSpacing w:val="0"/>
                              <w:rPr>
                                <w:sz w:val="20"/>
                                <w:szCs w:val="20"/>
                              </w:rPr>
                            </w:pPr>
                            <w:r w:rsidRPr="00912ED4">
                              <w:rPr>
                                <w:sz w:val="20"/>
                                <w:szCs w:val="20"/>
                              </w:rPr>
                              <w:t xml:space="preserve">Les </w:t>
                            </w:r>
                            <w:proofErr w:type="spellStart"/>
                            <w:r w:rsidRPr="00912ED4">
                              <w:rPr>
                                <w:sz w:val="20"/>
                                <w:szCs w:val="20"/>
                              </w:rPr>
                              <w:t>antifoliques</w:t>
                            </w:r>
                            <w:proofErr w:type="spellEnd"/>
                            <w:r w:rsidRPr="00912ED4">
                              <w:rPr>
                                <w:sz w:val="20"/>
                                <w:szCs w:val="20"/>
                              </w:rPr>
                              <w:t xml:space="preserve"> </w:t>
                            </w:r>
                            <w:proofErr w:type="spellStart"/>
                            <w:r w:rsidRPr="00912ED4">
                              <w:rPr>
                                <w:sz w:val="20"/>
                                <w:szCs w:val="20"/>
                              </w:rPr>
                              <w:t>sont</w:t>
                            </w:r>
                            <w:proofErr w:type="spellEnd"/>
                            <w:r w:rsidRPr="00912ED4">
                              <w:rPr>
                                <w:sz w:val="20"/>
                                <w:szCs w:val="20"/>
                              </w:rPr>
                              <w:t xml:space="preserve"> contre-</w:t>
                            </w:r>
                            <w:proofErr w:type="spellStart"/>
                            <w:r w:rsidRPr="00912ED4">
                              <w:rPr>
                                <w:sz w:val="20"/>
                                <w:szCs w:val="20"/>
                              </w:rPr>
                              <w:t>indiqués</w:t>
                            </w:r>
                            <w:proofErr w:type="spellEnd"/>
                            <w:r w:rsidRPr="00912ED4">
                              <w:rPr>
                                <w:sz w:val="20"/>
                                <w:szCs w:val="20"/>
                              </w:rPr>
                              <w:t xml:space="preserve"> au </w:t>
                            </w:r>
                            <w:proofErr w:type="spellStart"/>
                            <w:r w:rsidRPr="00912ED4">
                              <w:rPr>
                                <w:sz w:val="20"/>
                                <w:szCs w:val="20"/>
                              </w:rPr>
                              <w:t>cours</w:t>
                            </w:r>
                            <w:proofErr w:type="spellEnd"/>
                            <w:r w:rsidRPr="00912ED4">
                              <w:rPr>
                                <w:sz w:val="20"/>
                                <w:szCs w:val="20"/>
                              </w:rPr>
                              <w:t xml:space="preserve"> du premier </w:t>
                            </w:r>
                            <w:proofErr w:type="spellStart"/>
                            <w:r w:rsidRPr="00912ED4">
                              <w:rPr>
                                <w:sz w:val="20"/>
                                <w:szCs w:val="20"/>
                              </w:rPr>
                              <w:t>trimestre</w:t>
                            </w:r>
                            <w:proofErr w:type="spellEnd"/>
                            <w:r w:rsidRPr="00912ED4">
                              <w:rPr>
                                <w:sz w:val="20"/>
                                <w:szCs w:val="20"/>
                              </w:rPr>
                              <w:t xml:space="preserve"> de la </w:t>
                            </w:r>
                            <w:proofErr w:type="spellStart"/>
                            <w:r w:rsidRPr="00912ED4">
                              <w:rPr>
                                <w:sz w:val="20"/>
                                <w:szCs w:val="20"/>
                              </w:rPr>
                              <w:t>grossesse</w:t>
                            </w:r>
                            <w:proofErr w:type="spellEnd"/>
                            <w:r w:rsidRPr="00912ED4">
                              <w:rPr>
                                <w:sz w:val="20"/>
                                <w:szCs w:val="20"/>
                              </w:rPr>
                              <w:t xml:space="preserve">. Par </w:t>
                            </w:r>
                            <w:proofErr w:type="spellStart"/>
                            <w:r w:rsidRPr="00912ED4">
                              <w:rPr>
                                <w:sz w:val="20"/>
                                <w:szCs w:val="20"/>
                              </w:rPr>
                              <w:t>conséquent</w:t>
                            </w:r>
                            <w:proofErr w:type="spellEnd"/>
                            <w:r w:rsidRPr="00912ED4">
                              <w:rPr>
                                <w:sz w:val="20"/>
                                <w:szCs w:val="20"/>
                              </w:rPr>
                              <w:t xml:space="preserve">, les CTA </w:t>
                            </w:r>
                            <w:proofErr w:type="spellStart"/>
                            <w:r w:rsidRPr="00912ED4">
                              <w:rPr>
                                <w:sz w:val="20"/>
                                <w:szCs w:val="20"/>
                              </w:rPr>
                              <w:t>contenant</w:t>
                            </w:r>
                            <w:proofErr w:type="spellEnd"/>
                            <w:r w:rsidRPr="00912ED4">
                              <w:rPr>
                                <w:sz w:val="20"/>
                                <w:szCs w:val="20"/>
                              </w:rPr>
                              <w:t xml:space="preserve"> de la </w:t>
                            </w:r>
                            <w:proofErr w:type="spellStart"/>
                            <w:r w:rsidRPr="00912ED4">
                              <w:rPr>
                                <w:sz w:val="20"/>
                                <w:szCs w:val="20"/>
                              </w:rPr>
                              <w:t>sulfadoxine-pyriméthamine</w:t>
                            </w:r>
                            <w:proofErr w:type="spellEnd"/>
                            <w:r w:rsidRPr="00912ED4">
                              <w:rPr>
                                <w:sz w:val="20"/>
                                <w:szCs w:val="20"/>
                              </w:rPr>
                              <w:t xml:space="preserve"> </w:t>
                            </w:r>
                            <w:proofErr w:type="spellStart"/>
                            <w:r w:rsidRPr="00912ED4">
                              <w:rPr>
                                <w:sz w:val="20"/>
                                <w:szCs w:val="20"/>
                              </w:rPr>
                              <w:t>sont</w:t>
                            </w:r>
                            <w:proofErr w:type="spellEnd"/>
                            <w:r w:rsidRPr="00912ED4">
                              <w:rPr>
                                <w:sz w:val="20"/>
                                <w:szCs w:val="20"/>
                              </w:rPr>
                              <w:t xml:space="preserve"> contre-</w:t>
                            </w:r>
                            <w:proofErr w:type="spellStart"/>
                            <w:r w:rsidRPr="00912ED4">
                              <w:rPr>
                                <w:sz w:val="20"/>
                                <w:szCs w:val="20"/>
                              </w:rPr>
                              <w:t>indiqués</w:t>
                            </w:r>
                            <w:proofErr w:type="spellEnd"/>
                            <w:r w:rsidRPr="00912ED4">
                              <w:rPr>
                                <w:sz w:val="20"/>
                                <w:szCs w:val="20"/>
                              </w:rPr>
                              <w:t xml:space="preserve"> pendant le premier </w:t>
                            </w:r>
                            <w:proofErr w:type="spellStart"/>
                            <w:r w:rsidRPr="00912ED4">
                              <w:rPr>
                                <w:sz w:val="20"/>
                                <w:szCs w:val="20"/>
                              </w:rPr>
                              <w:t>trimestre</w:t>
                            </w:r>
                            <w:proofErr w:type="spellEnd"/>
                            <w:r w:rsidRPr="00912ED4">
                              <w:rPr>
                                <w:sz w:val="20"/>
                                <w:szCs w:val="20"/>
                              </w:rPr>
                              <w:t xml:space="preserve"> de la </w:t>
                            </w:r>
                            <w:proofErr w:type="spellStart"/>
                            <w:r w:rsidRPr="00912ED4">
                              <w:rPr>
                                <w:sz w:val="20"/>
                                <w:szCs w:val="20"/>
                              </w:rPr>
                              <w:t>grossesse</w:t>
                            </w:r>
                            <w:proofErr w:type="spellEnd"/>
                            <w:r w:rsidRPr="00912ED4">
                              <w:rPr>
                                <w:sz w:val="20"/>
                                <w:szCs w:val="20"/>
                              </w:rPr>
                              <w:t>.</w:t>
                            </w:r>
                            <w:r w:rsidRPr="00912ED4" w:rsidDel="00DC7258">
                              <w:rPr>
                                <w:sz w:val="20"/>
                                <w:szCs w:val="20"/>
                              </w:rPr>
                              <w:t xml:space="preserve"> </w:t>
                            </w:r>
                            <w:r w:rsidRPr="00912ED4">
                              <w:rPr>
                                <w:sz w:val="20"/>
                                <w:szCs w:val="20"/>
                              </w:rPr>
                              <w:t> </w:t>
                            </w:r>
                          </w:p>
                          <w:p w14:paraId="6B62A369" w14:textId="135C8126" w:rsidR="001D7536" w:rsidRPr="00912ED4" w:rsidRDefault="001D7536" w:rsidP="00912ED4">
                            <w:pPr>
                              <w:pStyle w:val="ListParagraph"/>
                              <w:snapToGrid w:val="0"/>
                              <w:spacing w:before="0" w:after="160" w:line="240" w:lineRule="exact"/>
                              <w:ind w:left="374"/>
                              <w:contextualSpacing w:val="0"/>
                              <w:rPr>
                                <w:sz w:val="20"/>
                                <w:szCs w:val="20"/>
                              </w:rPr>
                            </w:pPr>
                            <w:r w:rsidRPr="00912ED4">
                              <w:rPr>
                                <w:sz w:val="20"/>
                                <w:szCs w:val="20"/>
                              </w:rPr>
                              <w:t xml:space="preserve">Il </w:t>
                            </w:r>
                            <w:proofErr w:type="spellStart"/>
                            <w:r w:rsidRPr="00912ED4">
                              <w:rPr>
                                <w:sz w:val="20"/>
                                <w:szCs w:val="20"/>
                              </w:rPr>
                              <w:t>n'y</w:t>
                            </w:r>
                            <w:proofErr w:type="spellEnd"/>
                            <w:r w:rsidRPr="00912ED4">
                              <w:rPr>
                                <w:sz w:val="20"/>
                                <w:szCs w:val="20"/>
                              </w:rPr>
                              <w:t xml:space="preserve"> </w:t>
                            </w:r>
                            <w:proofErr w:type="gramStart"/>
                            <w:r w:rsidRPr="00912ED4">
                              <w:rPr>
                                <w:sz w:val="20"/>
                                <w:szCs w:val="20"/>
                              </w:rPr>
                              <w:t>a</w:t>
                            </w:r>
                            <w:proofErr w:type="gramEnd"/>
                            <w:r w:rsidRPr="00912ED4">
                              <w:rPr>
                                <w:sz w:val="20"/>
                                <w:szCs w:val="20"/>
                              </w:rPr>
                              <w:t xml:space="preserve"> </w:t>
                            </w:r>
                            <w:proofErr w:type="spellStart"/>
                            <w:r w:rsidRPr="00912ED4">
                              <w:rPr>
                                <w:sz w:val="20"/>
                                <w:szCs w:val="20"/>
                              </w:rPr>
                              <w:t>actuellement</w:t>
                            </w:r>
                            <w:proofErr w:type="spellEnd"/>
                            <w:r w:rsidRPr="00912ED4">
                              <w:rPr>
                                <w:sz w:val="20"/>
                                <w:szCs w:val="20"/>
                              </w:rPr>
                              <w:t xml:space="preserve"> </w:t>
                            </w:r>
                            <w:proofErr w:type="spellStart"/>
                            <w:r w:rsidRPr="00912ED4">
                              <w:rPr>
                                <w:sz w:val="20"/>
                                <w:szCs w:val="20"/>
                              </w:rPr>
                              <w:t>aucune</w:t>
                            </w:r>
                            <w:proofErr w:type="spellEnd"/>
                            <w:r w:rsidRPr="00912ED4">
                              <w:rPr>
                                <w:sz w:val="20"/>
                                <w:szCs w:val="20"/>
                              </w:rPr>
                              <w:t xml:space="preserve"> documentation sur </w:t>
                            </w:r>
                            <w:proofErr w:type="spellStart"/>
                            <w:r w:rsidRPr="00912ED4">
                              <w:rPr>
                                <w:sz w:val="20"/>
                                <w:szCs w:val="20"/>
                              </w:rPr>
                              <w:t>l'utilisation</w:t>
                            </w:r>
                            <w:proofErr w:type="spellEnd"/>
                            <w:r w:rsidRPr="00912ED4">
                              <w:rPr>
                                <w:sz w:val="20"/>
                                <w:szCs w:val="20"/>
                              </w:rPr>
                              <w:t xml:space="preserve"> de </w:t>
                            </w:r>
                            <w:proofErr w:type="spellStart"/>
                            <w:r w:rsidRPr="00912ED4">
                              <w:rPr>
                                <w:sz w:val="20"/>
                                <w:szCs w:val="20"/>
                              </w:rPr>
                              <w:t>l'associationpyronaridine-artésunate</w:t>
                            </w:r>
                            <w:proofErr w:type="spellEnd"/>
                            <w:r w:rsidRPr="00912ED4">
                              <w:rPr>
                                <w:sz w:val="20"/>
                                <w:szCs w:val="20"/>
                              </w:rPr>
                              <w:t xml:space="preserve"> au </w:t>
                            </w:r>
                            <w:proofErr w:type="spellStart"/>
                            <w:r w:rsidRPr="00912ED4">
                              <w:rPr>
                                <w:sz w:val="20"/>
                                <w:szCs w:val="20"/>
                              </w:rPr>
                              <w:t>cours</w:t>
                            </w:r>
                            <w:proofErr w:type="spellEnd"/>
                            <w:r w:rsidRPr="00912ED4">
                              <w:rPr>
                                <w:sz w:val="20"/>
                                <w:szCs w:val="20"/>
                              </w:rPr>
                              <w:t xml:space="preserve"> du premier </w:t>
                            </w:r>
                            <w:proofErr w:type="spellStart"/>
                            <w:r w:rsidRPr="00912ED4">
                              <w:rPr>
                                <w:sz w:val="20"/>
                                <w:szCs w:val="20"/>
                              </w:rPr>
                              <w:t>trimestre</w:t>
                            </w:r>
                            <w:proofErr w:type="spellEnd"/>
                            <w:r w:rsidRPr="00912ED4">
                              <w:rPr>
                                <w:sz w:val="20"/>
                                <w:szCs w:val="20"/>
                              </w:rPr>
                              <w:t xml:space="preserve"> de la </w:t>
                            </w:r>
                            <w:proofErr w:type="spellStart"/>
                            <w:r w:rsidRPr="00912ED4">
                              <w:rPr>
                                <w:sz w:val="20"/>
                                <w:szCs w:val="20"/>
                              </w:rPr>
                              <w:t>grossesse</w:t>
                            </w:r>
                            <w:proofErr w:type="spellEnd"/>
                            <w:r w:rsidRPr="00912ED4">
                              <w:rPr>
                                <w:sz w:val="20"/>
                                <w:szCs w:val="20"/>
                              </w:rPr>
                              <w:t xml:space="preserve">. </w:t>
                            </w:r>
                          </w:p>
                          <w:p w14:paraId="5B6BA907" w14:textId="58CF2604" w:rsidR="001D7536" w:rsidRPr="00912ED4" w:rsidRDefault="001D7536" w:rsidP="00912ED4">
                            <w:pPr>
                              <w:pStyle w:val="ListParagraph"/>
                              <w:snapToGrid w:val="0"/>
                              <w:spacing w:before="0" w:after="160" w:line="240" w:lineRule="exact"/>
                              <w:ind w:left="374"/>
                              <w:contextualSpacing w:val="0"/>
                              <w:rPr>
                                <w:sz w:val="20"/>
                                <w:szCs w:val="20"/>
                              </w:rPr>
                            </w:pPr>
                            <w:r w:rsidRPr="00912ED4">
                              <w:rPr>
                                <w:sz w:val="20"/>
                                <w:szCs w:val="20"/>
                              </w:rPr>
                              <w:t xml:space="preserve">La pharmacovigilance </w:t>
                            </w:r>
                            <w:proofErr w:type="gramStart"/>
                            <w:r w:rsidRPr="00912ED4">
                              <w:rPr>
                                <w:sz w:val="20"/>
                                <w:szCs w:val="20"/>
                              </w:rPr>
                              <w:t>continue</w:t>
                            </w:r>
                            <w:proofErr w:type="gramEnd"/>
                            <w:r w:rsidRPr="00912ED4">
                              <w:rPr>
                                <w:sz w:val="20"/>
                                <w:szCs w:val="20"/>
                              </w:rPr>
                              <w:t xml:space="preserve"> et la recherche </w:t>
                            </w:r>
                            <w:proofErr w:type="spellStart"/>
                            <w:r w:rsidRPr="00912ED4">
                              <w:rPr>
                                <w:sz w:val="20"/>
                                <w:szCs w:val="20"/>
                              </w:rPr>
                              <w:t>clinique</w:t>
                            </w:r>
                            <w:proofErr w:type="spellEnd"/>
                            <w:r w:rsidRPr="00912ED4">
                              <w:rPr>
                                <w:sz w:val="20"/>
                                <w:szCs w:val="20"/>
                              </w:rPr>
                              <w:t xml:space="preserve">, y </w:t>
                            </w:r>
                            <w:proofErr w:type="spellStart"/>
                            <w:r w:rsidRPr="00912ED4">
                              <w:rPr>
                                <w:sz w:val="20"/>
                                <w:szCs w:val="20"/>
                              </w:rPr>
                              <w:t>compris</w:t>
                            </w:r>
                            <w:proofErr w:type="spellEnd"/>
                            <w:r w:rsidRPr="00912ED4">
                              <w:rPr>
                                <w:sz w:val="20"/>
                                <w:szCs w:val="20"/>
                              </w:rPr>
                              <w:t xml:space="preserve"> les </w:t>
                            </w:r>
                            <w:proofErr w:type="spellStart"/>
                            <w:r w:rsidRPr="00912ED4">
                              <w:rPr>
                                <w:sz w:val="20"/>
                                <w:szCs w:val="20"/>
                              </w:rPr>
                              <w:t>essais</w:t>
                            </w:r>
                            <w:proofErr w:type="spellEnd"/>
                            <w:r w:rsidRPr="00912ED4">
                              <w:rPr>
                                <w:sz w:val="20"/>
                                <w:szCs w:val="20"/>
                              </w:rPr>
                              <w:t xml:space="preserve"> </w:t>
                            </w:r>
                            <w:proofErr w:type="spellStart"/>
                            <w:r w:rsidRPr="00912ED4">
                              <w:rPr>
                                <w:sz w:val="20"/>
                                <w:szCs w:val="20"/>
                              </w:rPr>
                              <w:t>prospectifs</w:t>
                            </w:r>
                            <w:proofErr w:type="spellEnd"/>
                            <w:r w:rsidRPr="00912ED4">
                              <w:rPr>
                                <w:sz w:val="20"/>
                                <w:szCs w:val="20"/>
                              </w:rPr>
                              <w:t xml:space="preserve"> </w:t>
                            </w:r>
                            <w:proofErr w:type="spellStart"/>
                            <w:r w:rsidRPr="00912ED4">
                              <w:rPr>
                                <w:sz w:val="20"/>
                                <w:szCs w:val="20"/>
                              </w:rPr>
                              <w:t>contrôlés</w:t>
                            </w:r>
                            <w:proofErr w:type="spellEnd"/>
                            <w:r w:rsidRPr="00912ED4">
                              <w:rPr>
                                <w:sz w:val="20"/>
                                <w:szCs w:val="20"/>
                              </w:rPr>
                              <w:t xml:space="preserve"> sur </w:t>
                            </w:r>
                            <w:proofErr w:type="spellStart"/>
                            <w:r w:rsidRPr="00912ED4">
                              <w:rPr>
                                <w:sz w:val="20"/>
                                <w:szCs w:val="20"/>
                              </w:rPr>
                              <w:t>l'efficacité</w:t>
                            </w:r>
                            <w:proofErr w:type="spellEnd"/>
                            <w:r w:rsidRPr="00912ED4">
                              <w:rPr>
                                <w:sz w:val="20"/>
                                <w:szCs w:val="20"/>
                              </w:rPr>
                              <w:t xml:space="preserve"> et la </w:t>
                            </w:r>
                            <w:proofErr w:type="spellStart"/>
                            <w:r w:rsidRPr="00912ED4">
                              <w:rPr>
                                <w:sz w:val="20"/>
                                <w:szCs w:val="20"/>
                              </w:rPr>
                              <w:t>sécurité</w:t>
                            </w:r>
                            <w:proofErr w:type="spellEnd"/>
                            <w:r w:rsidRPr="00912ED4">
                              <w:rPr>
                                <w:sz w:val="20"/>
                                <w:szCs w:val="20"/>
                              </w:rPr>
                              <w:t xml:space="preserve"> des </w:t>
                            </w:r>
                            <w:proofErr w:type="spellStart"/>
                            <w:r w:rsidRPr="00912ED4">
                              <w:rPr>
                                <w:sz w:val="20"/>
                                <w:szCs w:val="20"/>
                              </w:rPr>
                              <w:t>médicaments</w:t>
                            </w:r>
                            <w:proofErr w:type="spellEnd"/>
                            <w:r w:rsidRPr="00912ED4">
                              <w:rPr>
                                <w:sz w:val="20"/>
                                <w:szCs w:val="20"/>
                              </w:rPr>
                              <w:t xml:space="preserve"> </w:t>
                            </w:r>
                            <w:proofErr w:type="spellStart"/>
                            <w:r w:rsidRPr="00912ED4">
                              <w:rPr>
                                <w:sz w:val="20"/>
                                <w:szCs w:val="20"/>
                              </w:rPr>
                              <w:t>antipaludiques</w:t>
                            </w:r>
                            <w:proofErr w:type="spellEnd"/>
                            <w:r w:rsidRPr="00912ED4">
                              <w:rPr>
                                <w:sz w:val="20"/>
                                <w:szCs w:val="20"/>
                              </w:rPr>
                              <w:t xml:space="preserve"> pour le </w:t>
                            </w:r>
                            <w:proofErr w:type="spellStart"/>
                            <w:r w:rsidRPr="00912ED4">
                              <w:rPr>
                                <w:sz w:val="20"/>
                                <w:szCs w:val="20"/>
                              </w:rPr>
                              <w:t>traitement</w:t>
                            </w:r>
                            <w:proofErr w:type="spellEnd"/>
                            <w:r w:rsidRPr="00912ED4">
                              <w:rPr>
                                <w:sz w:val="20"/>
                                <w:szCs w:val="20"/>
                              </w:rPr>
                              <w:t xml:space="preserve"> du </w:t>
                            </w:r>
                            <w:proofErr w:type="spellStart"/>
                            <w:r w:rsidRPr="00912ED4">
                              <w:rPr>
                                <w:sz w:val="20"/>
                                <w:szCs w:val="20"/>
                              </w:rPr>
                              <w:t>paludisme</w:t>
                            </w:r>
                            <w:proofErr w:type="spellEnd"/>
                            <w:r w:rsidRPr="00912ED4">
                              <w:rPr>
                                <w:sz w:val="20"/>
                                <w:szCs w:val="20"/>
                              </w:rPr>
                              <w:t xml:space="preserve"> pendant la </w:t>
                            </w:r>
                            <w:proofErr w:type="spellStart"/>
                            <w:r w:rsidRPr="00912ED4">
                              <w:rPr>
                                <w:sz w:val="20"/>
                                <w:szCs w:val="20"/>
                              </w:rPr>
                              <w:t>grossesse</w:t>
                            </w:r>
                            <w:proofErr w:type="spellEnd"/>
                            <w:r w:rsidRPr="00912ED4">
                              <w:rPr>
                                <w:sz w:val="20"/>
                                <w:szCs w:val="20"/>
                              </w:rPr>
                              <w:t xml:space="preserve">, </w:t>
                            </w:r>
                            <w:proofErr w:type="spellStart"/>
                            <w:r w:rsidRPr="00912ED4">
                              <w:rPr>
                                <w:sz w:val="20"/>
                                <w:szCs w:val="20"/>
                              </w:rPr>
                              <w:t>doivent</w:t>
                            </w:r>
                            <w:proofErr w:type="spellEnd"/>
                            <w:r w:rsidRPr="00912ED4">
                              <w:rPr>
                                <w:sz w:val="20"/>
                                <w:szCs w:val="20"/>
                              </w:rPr>
                              <w:t xml:space="preserve"> </w:t>
                            </w:r>
                            <w:proofErr w:type="spellStart"/>
                            <w:r w:rsidRPr="00912ED4">
                              <w:rPr>
                                <w:sz w:val="20"/>
                                <w:szCs w:val="20"/>
                              </w:rPr>
                              <w:t>être</w:t>
                            </w:r>
                            <w:proofErr w:type="spellEnd"/>
                            <w:r w:rsidRPr="00912ED4">
                              <w:rPr>
                                <w:sz w:val="20"/>
                                <w:szCs w:val="20"/>
                              </w:rPr>
                              <w:t xml:space="preserve"> </w:t>
                            </w:r>
                            <w:proofErr w:type="spellStart"/>
                            <w:r w:rsidRPr="00912ED4">
                              <w:rPr>
                                <w:sz w:val="20"/>
                                <w:szCs w:val="20"/>
                              </w:rPr>
                              <w:t>soutenues</w:t>
                            </w:r>
                            <w:proofErr w:type="spellEnd"/>
                            <w:r w:rsidRPr="00912ED4">
                              <w:rPr>
                                <w:sz w:val="20"/>
                                <w:szCs w:val="20"/>
                              </w:rPr>
                              <w:t xml:space="preserve"> et </w:t>
                            </w:r>
                            <w:proofErr w:type="spellStart"/>
                            <w:r w:rsidRPr="00912ED4">
                              <w:rPr>
                                <w:sz w:val="20"/>
                                <w:szCs w:val="20"/>
                              </w:rPr>
                              <w:t>financées</w:t>
                            </w:r>
                            <w:bookmarkEnd w:id="13"/>
                            <w:proofErr w:type="spellEnd"/>
                            <w:r w:rsidRPr="00912ED4">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6830" id="Text Box 24" o:spid="_x0000_s1030" type="#_x0000_t202" style="position:absolute;margin-left:9pt;margin-top:8.85pt;width:468pt;height:26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" filled="f" stroked="f" strokeweight=".5pt">
                <v:textbox>
                  <w:txbxContent>
                    <w:p w14:paraId="58249FEA" w14:textId="215D6204" w:rsidR="001D7536" w:rsidRPr="00912ED4" w:rsidRDefault="001D7536" w:rsidP="00782728">
                      <w:pPr>
                        <w:pStyle w:val="Subhead2"/>
                        <w:rPr>
                          <w:rStyle w:val="Strong"/>
                          <w:sz w:val="24"/>
                          <w:szCs w:val="24"/>
                        </w:rPr>
                      </w:pPr>
                      <w:proofErr w:type="spellStart"/>
                      <w:r w:rsidRPr="00912ED4">
                        <w:rPr>
                          <w:rStyle w:val="Strong"/>
                          <w:sz w:val="24"/>
                          <w:szCs w:val="24"/>
                        </w:rPr>
                        <w:t>Traitement</w:t>
                      </w:r>
                      <w:proofErr w:type="spellEnd"/>
                      <w:r w:rsidRPr="00912ED4">
                        <w:rPr>
                          <w:rStyle w:val="Strong"/>
                          <w:sz w:val="24"/>
                          <w:szCs w:val="24"/>
                        </w:rPr>
                        <w:t xml:space="preserve"> des </w:t>
                      </w:r>
                      <w:proofErr w:type="gramStart"/>
                      <w:r w:rsidRPr="00912ED4">
                        <w:rPr>
                          <w:rStyle w:val="Strong"/>
                          <w:sz w:val="24"/>
                          <w:szCs w:val="24"/>
                        </w:rPr>
                        <w:t>femmes</w:t>
                      </w:r>
                      <w:proofErr w:type="gramEnd"/>
                      <w:r w:rsidRPr="00912ED4">
                        <w:rPr>
                          <w:rStyle w:val="Strong"/>
                          <w:sz w:val="24"/>
                          <w:szCs w:val="24"/>
                        </w:rPr>
                        <w:t xml:space="preserve"> enceintes </w:t>
                      </w:r>
                      <w:proofErr w:type="spellStart"/>
                      <w:r w:rsidRPr="00912ED4">
                        <w:rPr>
                          <w:rStyle w:val="Strong"/>
                          <w:sz w:val="24"/>
                          <w:szCs w:val="24"/>
                        </w:rPr>
                        <w:t>atteintes</w:t>
                      </w:r>
                      <w:proofErr w:type="spellEnd"/>
                      <w:r w:rsidRPr="00912ED4">
                        <w:rPr>
                          <w:rStyle w:val="Strong"/>
                          <w:sz w:val="24"/>
                          <w:szCs w:val="24"/>
                        </w:rPr>
                        <w:t xml:space="preserve"> de </w:t>
                      </w:r>
                      <w:proofErr w:type="spellStart"/>
                      <w:r w:rsidRPr="00912ED4">
                        <w:rPr>
                          <w:rStyle w:val="Strong"/>
                          <w:sz w:val="24"/>
                          <w:szCs w:val="24"/>
                        </w:rPr>
                        <w:t>paludisme</w:t>
                      </w:r>
                      <w:proofErr w:type="spellEnd"/>
                      <w:r w:rsidRPr="00912ED4">
                        <w:rPr>
                          <w:rStyle w:val="Strong"/>
                          <w:sz w:val="24"/>
                          <w:szCs w:val="24"/>
                        </w:rPr>
                        <w:t xml:space="preserve"> simple à </w:t>
                      </w:r>
                      <w:r w:rsidRPr="00356AF6">
                        <w:rPr>
                          <w:rStyle w:val="Strong"/>
                          <w:i/>
                          <w:sz w:val="24"/>
                          <w:szCs w:val="24"/>
                        </w:rPr>
                        <w:t>P. falciparum</w:t>
                      </w:r>
                      <w:r w:rsidRPr="00912ED4">
                        <w:rPr>
                          <w:rStyle w:val="Strong"/>
                          <w:sz w:val="24"/>
                          <w:szCs w:val="24"/>
                        </w:rPr>
                        <w:t xml:space="preserve"> par </w:t>
                      </w:r>
                      <w:proofErr w:type="spellStart"/>
                      <w:r w:rsidRPr="00912ED4">
                        <w:rPr>
                          <w:rStyle w:val="Strong"/>
                          <w:sz w:val="24"/>
                          <w:szCs w:val="24"/>
                        </w:rPr>
                        <w:t>l'association</w:t>
                      </w:r>
                      <w:proofErr w:type="spellEnd"/>
                      <w:r w:rsidRPr="00912ED4">
                        <w:rPr>
                          <w:rStyle w:val="Strong"/>
                          <w:sz w:val="24"/>
                          <w:szCs w:val="24"/>
                        </w:rPr>
                        <w:t xml:space="preserve"> </w:t>
                      </w:r>
                      <w:proofErr w:type="spellStart"/>
                      <w:r w:rsidRPr="00912ED4">
                        <w:rPr>
                          <w:rStyle w:val="Strong"/>
                          <w:sz w:val="24"/>
                          <w:szCs w:val="24"/>
                        </w:rPr>
                        <w:t>artémether-luméfantrine</w:t>
                      </w:r>
                      <w:proofErr w:type="spellEnd"/>
                      <w:r w:rsidRPr="00912ED4">
                        <w:rPr>
                          <w:rStyle w:val="Strong"/>
                          <w:sz w:val="24"/>
                          <w:szCs w:val="24"/>
                        </w:rPr>
                        <w:t xml:space="preserve"> au </w:t>
                      </w:r>
                      <w:proofErr w:type="spellStart"/>
                      <w:r w:rsidRPr="00912ED4">
                        <w:rPr>
                          <w:rStyle w:val="Strong"/>
                          <w:sz w:val="24"/>
                          <w:szCs w:val="24"/>
                        </w:rPr>
                        <w:t>cours</w:t>
                      </w:r>
                      <w:proofErr w:type="spellEnd"/>
                      <w:r w:rsidRPr="00912ED4">
                        <w:rPr>
                          <w:rStyle w:val="Strong"/>
                          <w:sz w:val="24"/>
                          <w:szCs w:val="24"/>
                        </w:rPr>
                        <w:t xml:space="preserve"> du premier </w:t>
                      </w:r>
                      <w:proofErr w:type="spellStart"/>
                      <w:r w:rsidRPr="00912ED4">
                        <w:rPr>
                          <w:rStyle w:val="Strong"/>
                          <w:sz w:val="24"/>
                          <w:szCs w:val="24"/>
                        </w:rPr>
                        <w:t>trimestre</w:t>
                      </w:r>
                      <w:proofErr w:type="spellEnd"/>
                      <w:r w:rsidRPr="00912ED4">
                        <w:rPr>
                          <w:rStyle w:val="Strong"/>
                          <w:sz w:val="24"/>
                          <w:szCs w:val="24"/>
                        </w:rPr>
                        <w:t>.</w:t>
                      </w:r>
                    </w:p>
                    <w:p w14:paraId="3C1ED9BB" w14:textId="72E6EED6" w:rsidR="001D7536" w:rsidRPr="00912ED4" w:rsidRDefault="001D7536" w:rsidP="00912ED4">
                      <w:pPr>
                        <w:pStyle w:val="ListParagraph"/>
                        <w:snapToGrid w:val="0"/>
                        <w:spacing w:before="0" w:after="160" w:line="240" w:lineRule="exact"/>
                        <w:ind w:left="374"/>
                        <w:contextualSpacing w:val="0"/>
                        <w:rPr>
                          <w:sz w:val="20"/>
                          <w:szCs w:val="20"/>
                        </w:rPr>
                      </w:pPr>
                      <w:bookmarkStart w:id="14" w:name="_Hlk126772873"/>
                      <w:r w:rsidRPr="00912ED4">
                        <w:rPr>
                          <w:sz w:val="20"/>
                          <w:szCs w:val="20"/>
                        </w:rPr>
                        <w:t xml:space="preserve">Les expositions </w:t>
                      </w:r>
                      <w:proofErr w:type="spellStart"/>
                      <w:r w:rsidRPr="00912ED4">
                        <w:rPr>
                          <w:sz w:val="20"/>
                          <w:szCs w:val="20"/>
                        </w:rPr>
                        <w:t>limitées</w:t>
                      </w:r>
                      <w:proofErr w:type="spellEnd"/>
                      <w:r w:rsidRPr="00912ED4">
                        <w:rPr>
                          <w:sz w:val="20"/>
                          <w:szCs w:val="20"/>
                        </w:rPr>
                        <w:t xml:space="preserve"> à </w:t>
                      </w:r>
                      <w:proofErr w:type="spellStart"/>
                      <w:r w:rsidRPr="00912ED4">
                        <w:rPr>
                          <w:sz w:val="20"/>
                          <w:szCs w:val="20"/>
                        </w:rPr>
                        <w:t>d'autres</w:t>
                      </w:r>
                      <w:proofErr w:type="spellEnd"/>
                      <w:r w:rsidRPr="00912ED4">
                        <w:rPr>
                          <w:sz w:val="20"/>
                          <w:szCs w:val="20"/>
                        </w:rPr>
                        <w:t xml:space="preserve"> CTA (</w:t>
                      </w:r>
                      <w:proofErr w:type="spellStart"/>
                      <w:r w:rsidRPr="00912ED4">
                        <w:rPr>
                          <w:sz w:val="20"/>
                          <w:szCs w:val="20"/>
                        </w:rPr>
                        <w:t>artésunate</w:t>
                      </w:r>
                      <w:proofErr w:type="spellEnd"/>
                      <w:r w:rsidRPr="00912ED4">
                        <w:rPr>
                          <w:sz w:val="20"/>
                          <w:szCs w:val="20"/>
                        </w:rPr>
                        <w:t xml:space="preserve">-amodiaquine, </w:t>
                      </w:r>
                      <w:proofErr w:type="spellStart"/>
                      <w:r w:rsidRPr="00912ED4">
                        <w:rPr>
                          <w:sz w:val="20"/>
                          <w:szCs w:val="20"/>
                        </w:rPr>
                        <w:t>artésunate-méfloquine</w:t>
                      </w:r>
                      <w:proofErr w:type="spellEnd"/>
                      <w:r w:rsidRPr="00912ED4">
                        <w:rPr>
                          <w:sz w:val="20"/>
                          <w:szCs w:val="20"/>
                        </w:rPr>
                        <w:t xml:space="preserve"> et </w:t>
                      </w:r>
                      <w:proofErr w:type="spellStart"/>
                      <w:r w:rsidRPr="00912ED4">
                        <w:rPr>
                          <w:sz w:val="20"/>
                          <w:szCs w:val="20"/>
                        </w:rPr>
                        <w:t>dihydroartémisinine-pipéraquine</w:t>
                      </w:r>
                      <w:proofErr w:type="spellEnd"/>
                      <w:r w:rsidRPr="00912ED4">
                        <w:rPr>
                          <w:sz w:val="20"/>
                          <w:szCs w:val="20"/>
                        </w:rPr>
                        <w:t xml:space="preserve">) </w:t>
                      </w:r>
                      <w:proofErr w:type="spellStart"/>
                      <w:r w:rsidRPr="00912ED4">
                        <w:rPr>
                          <w:sz w:val="20"/>
                          <w:szCs w:val="20"/>
                        </w:rPr>
                        <w:t>suggèrent</w:t>
                      </w:r>
                      <w:proofErr w:type="spellEnd"/>
                      <w:r w:rsidRPr="00912ED4">
                        <w:rPr>
                          <w:sz w:val="20"/>
                          <w:szCs w:val="20"/>
                        </w:rPr>
                        <w:t xml:space="preserve"> que les </w:t>
                      </w:r>
                      <w:proofErr w:type="spellStart"/>
                      <w:r w:rsidRPr="00912ED4">
                        <w:rPr>
                          <w:sz w:val="20"/>
                          <w:szCs w:val="20"/>
                        </w:rPr>
                        <w:t>preuves</w:t>
                      </w:r>
                      <w:proofErr w:type="spellEnd"/>
                      <w:r w:rsidRPr="00912ED4">
                        <w:rPr>
                          <w:sz w:val="20"/>
                          <w:szCs w:val="20"/>
                        </w:rPr>
                        <w:t xml:space="preserve"> </w:t>
                      </w:r>
                      <w:proofErr w:type="spellStart"/>
                      <w:r w:rsidRPr="00912ED4">
                        <w:rPr>
                          <w:sz w:val="20"/>
                          <w:szCs w:val="20"/>
                        </w:rPr>
                        <w:t>actuelles</w:t>
                      </w:r>
                      <w:proofErr w:type="spellEnd"/>
                      <w:r w:rsidRPr="00912ED4">
                        <w:rPr>
                          <w:sz w:val="20"/>
                          <w:szCs w:val="20"/>
                        </w:rPr>
                        <w:t xml:space="preserve"> </w:t>
                      </w:r>
                      <w:proofErr w:type="spellStart"/>
                      <w:r w:rsidRPr="00912ED4">
                        <w:rPr>
                          <w:sz w:val="20"/>
                          <w:szCs w:val="20"/>
                        </w:rPr>
                        <w:t>sont</w:t>
                      </w:r>
                      <w:proofErr w:type="spellEnd"/>
                      <w:r w:rsidRPr="00912ED4">
                        <w:rPr>
                          <w:sz w:val="20"/>
                          <w:szCs w:val="20"/>
                        </w:rPr>
                        <w:t xml:space="preserve"> </w:t>
                      </w:r>
                      <w:proofErr w:type="spellStart"/>
                      <w:r w:rsidRPr="00912ED4">
                        <w:rPr>
                          <w:sz w:val="20"/>
                          <w:szCs w:val="20"/>
                        </w:rPr>
                        <w:t>insuffisantes</w:t>
                      </w:r>
                      <w:proofErr w:type="spellEnd"/>
                      <w:r w:rsidRPr="00912ED4">
                        <w:rPr>
                          <w:sz w:val="20"/>
                          <w:szCs w:val="20"/>
                        </w:rPr>
                        <w:t xml:space="preserve"> pour </w:t>
                      </w:r>
                      <w:proofErr w:type="spellStart"/>
                      <w:r w:rsidRPr="00912ED4">
                        <w:rPr>
                          <w:sz w:val="20"/>
                          <w:szCs w:val="20"/>
                        </w:rPr>
                        <w:t>recommander</w:t>
                      </w:r>
                      <w:proofErr w:type="spellEnd"/>
                      <w:r w:rsidRPr="00912ED4">
                        <w:rPr>
                          <w:sz w:val="20"/>
                          <w:szCs w:val="20"/>
                        </w:rPr>
                        <w:t xml:space="preserve"> </w:t>
                      </w:r>
                      <w:proofErr w:type="spellStart"/>
                      <w:r w:rsidRPr="00912ED4">
                        <w:rPr>
                          <w:sz w:val="20"/>
                          <w:szCs w:val="20"/>
                        </w:rPr>
                        <w:t>l’utilisation</w:t>
                      </w:r>
                      <w:proofErr w:type="spellEnd"/>
                      <w:r w:rsidRPr="00912ED4">
                        <w:rPr>
                          <w:sz w:val="20"/>
                          <w:szCs w:val="20"/>
                        </w:rPr>
                        <w:t xml:space="preserve"> </w:t>
                      </w:r>
                      <w:proofErr w:type="spellStart"/>
                      <w:r w:rsidRPr="00912ED4">
                        <w:rPr>
                          <w:sz w:val="20"/>
                          <w:szCs w:val="20"/>
                        </w:rPr>
                        <w:t>systématique</w:t>
                      </w:r>
                      <w:proofErr w:type="spellEnd"/>
                      <w:r w:rsidRPr="00912ED4">
                        <w:rPr>
                          <w:sz w:val="20"/>
                          <w:szCs w:val="20"/>
                        </w:rPr>
                        <w:t xml:space="preserve"> de </w:t>
                      </w:r>
                      <w:proofErr w:type="spellStart"/>
                      <w:r w:rsidRPr="00912ED4">
                        <w:rPr>
                          <w:sz w:val="20"/>
                          <w:szCs w:val="20"/>
                        </w:rPr>
                        <w:t>ces</w:t>
                      </w:r>
                      <w:proofErr w:type="spellEnd"/>
                      <w:r w:rsidRPr="00912ED4">
                        <w:rPr>
                          <w:sz w:val="20"/>
                          <w:szCs w:val="20"/>
                        </w:rPr>
                        <w:t xml:space="preserve"> </w:t>
                      </w:r>
                      <w:proofErr w:type="spellStart"/>
                      <w:r w:rsidRPr="00912ED4">
                        <w:rPr>
                          <w:sz w:val="20"/>
                          <w:szCs w:val="20"/>
                        </w:rPr>
                        <w:t>autres</w:t>
                      </w:r>
                      <w:proofErr w:type="spellEnd"/>
                      <w:r w:rsidRPr="00912ED4">
                        <w:rPr>
                          <w:sz w:val="20"/>
                          <w:szCs w:val="20"/>
                        </w:rPr>
                        <w:t xml:space="preserve"> CTA au </w:t>
                      </w:r>
                      <w:proofErr w:type="spellStart"/>
                      <w:r w:rsidRPr="00912ED4">
                        <w:rPr>
                          <w:sz w:val="20"/>
                          <w:szCs w:val="20"/>
                        </w:rPr>
                        <w:t>cours</w:t>
                      </w:r>
                      <w:proofErr w:type="spellEnd"/>
                      <w:r w:rsidRPr="00912ED4">
                        <w:rPr>
                          <w:sz w:val="20"/>
                          <w:szCs w:val="20"/>
                        </w:rPr>
                        <w:t xml:space="preserve"> du premier </w:t>
                      </w:r>
                      <w:proofErr w:type="spellStart"/>
                      <w:r w:rsidRPr="00912ED4">
                        <w:rPr>
                          <w:sz w:val="20"/>
                          <w:szCs w:val="20"/>
                        </w:rPr>
                        <w:t>trimestre</w:t>
                      </w:r>
                      <w:proofErr w:type="spellEnd"/>
                      <w:r w:rsidRPr="00912ED4">
                        <w:rPr>
                          <w:sz w:val="20"/>
                          <w:szCs w:val="20"/>
                        </w:rPr>
                        <w:t xml:space="preserve"> de la </w:t>
                      </w:r>
                      <w:proofErr w:type="spellStart"/>
                      <w:r w:rsidRPr="00912ED4">
                        <w:rPr>
                          <w:sz w:val="20"/>
                          <w:szCs w:val="20"/>
                        </w:rPr>
                        <w:t>grossesse</w:t>
                      </w:r>
                      <w:proofErr w:type="spellEnd"/>
                      <w:r w:rsidRPr="00912ED4">
                        <w:rPr>
                          <w:sz w:val="20"/>
                          <w:szCs w:val="20"/>
                        </w:rPr>
                        <w:t xml:space="preserve">. </w:t>
                      </w:r>
                      <w:proofErr w:type="spellStart"/>
                      <w:r w:rsidRPr="00912ED4">
                        <w:rPr>
                          <w:sz w:val="20"/>
                          <w:szCs w:val="20"/>
                        </w:rPr>
                        <w:t>Toutefois</w:t>
                      </w:r>
                      <w:proofErr w:type="spellEnd"/>
                      <w:r w:rsidRPr="00912ED4">
                        <w:rPr>
                          <w:sz w:val="20"/>
                          <w:szCs w:val="20"/>
                        </w:rPr>
                        <w:t xml:space="preserve">, </w:t>
                      </w:r>
                      <w:proofErr w:type="spellStart"/>
                      <w:r w:rsidRPr="00912ED4">
                        <w:rPr>
                          <w:sz w:val="20"/>
                          <w:szCs w:val="20"/>
                        </w:rPr>
                        <w:t>conformément</w:t>
                      </w:r>
                      <w:proofErr w:type="spellEnd"/>
                      <w:r w:rsidRPr="00912ED4">
                        <w:rPr>
                          <w:sz w:val="20"/>
                          <w:szCs w:val="20"/>
                        </w:rPr>
                        <w:t xml:space="preserve"> à la </w:t>
                      </w:r>
                      <w:proofErr w:type="spellStart"/>
                      <w:r w:rsidRPr="00912ED4">
                        <w:rPr>
                          <w:sz w:val="20"/>
                          <w:szCs w:val="20"/>
                        </w:rPr>
                        <w:t>recommandation</w:t>
                      </w:r>
                      <w:proofErr w:type="spellEnd"/>
                      <w:r w:rsidRPr="00912ED4">
                        <w:rPr>
                          <w:sz w:val="20"/>
                          <w:szCs w:val="20"/>
                        </w:rPr>
                        <w:t xml:space="preserve"> </w:t>
                      </w:r>
                      <w:proofErr w:type="spellStart"/>
                      <w:r w:rsidRPr="00912ED4">
                        <w:rPr>
                          <w:sz w:val="20"/>
                          <w:szCs w:val="20"/>
                        </w:rPr>
                        <w:t>précédente</w:t>
                      </w:r>
                      <w:proofErr w:type="spellEnd"/>
                      <w:r w:rsidRPr="00912ED4">
                        <w:rPr>
                          <w:sz w:val="20"/>
                          <w:szCs w:val="20"/>
                        </w:rPr>
                        <w:t xml:space="preserve"> de </w:t>
                      </w:r>
                      <w:proofErr w:type="spellStart"/>
                      <w:r w:rsidRPr="00912ED4">
                        <w:rPr>
                          <w:sz w:val="20"/>
                          <w:szCs w:val="20"/>
                        </w:rPr>
                        <w:t>l'OMS</w:t>
                      </w:r>
                      <w:proofErr w:type="spellEnd"/>
                      <w:r w:rsidRPr="00912ED4">
                        <w:rPr>
                          <w:sz w:val="20"/>
                          <w:szCs w:val="20"/>
                        </w:rPr>
                        <w:t xml:space="preserve"> qui </w:t>
                      </w:r>
                      <w:proofErr w:type="spellStart"/>
                      <w:r w:rsidRPr="00912ED4">
                        <w:rPr>
                          <w:sz w:val="20"/>
                          <w:szCs w:val="20"/>
                        </w:rPr>
                        <w:t>prévoyait</w:t>
                      </w:r>
                      <w:proofErr w:type="spellEnd"/>
                      <w:r w:rsidRPr="00912ED4">
                        <w:rPr>
                          <w:sz w:val="20"/>
                          <w:szCs w:val="20"/>
                        </w:rPr>
                        <w:t xml:space="preserve"> </w:t>
                      </w:r>
                      <w:proofErr w:type="spellStart"/>
                      <w:r w:rsidRPr="00912ED4">
                        <w:rPr>
                          <w:sz w:val="20"/>
                          <w:szCs w:val="20"/>
                        </w:rPr>
                        <w:t>une</w:t>
                      </w:r>
                      <w:proofErr w:type="spellEnd"/>
                      <w:r w:rsidRPr="00912ED4">
                        <w:rPr>
                          <w:sz w:val="20"/>
                          <w:szCs w:val="20"/>
                        </w:rPr>
                        <w:t xml:space="preserve"> utilisation </w:t>
                      </w:r>
                      <w:proofErr w:type="spellStart"/>
                      <w:r w:rsidRPr="00912ED4">
                        <w:rPr>
                          <w:sz w:val="20"/>
                          <w:szCs w:val="20"/>
                        </w:rPr>
                        <w:t>limitée</w:t>
                      </w:r>
                      <w:proofErr w:type="spellEnd"/>
                      <w:r w:rsidRPr="00912ED4">
                        <w:rPr>
                          <w:sz w:val="20"/>
                          <w:szCs w:val="20"/>
                        </w:rPr>
                        <w:t xml:space="preserve"> des CTA </w:t>
                      </w:r>
                      <w:proofErr w:type="spellStart"/>
                      <w:r w:rsidRPr="00912ED4">
                        <w:rPr>
                          <w:sz w:val="20"/>
                          <w:szCs w:val="20"/>
                        </w:rPr>
                        <w:t>si</w:t>
                      </w:r>
                      <w:proofErr w:type="spellEnd"/>
                      <w:r w:rsidRPr="00912ED4">
                        <w:rPr>
                          <w:sz w:val="20"/>
                          <w:szCs w:val="20"/>
                        </w:rPr>
                        <w:t xml:space="preserve"> le </w:t>
                      </w:r>
                      <w:proofErr w:type="spellStart"/>
                      <w:r w:rsidRPr="00912ED4">
                        <w:rPr>
                          <w:sz w:val="20"/>
                          <w:szCs w:val="20"/>
                        </w:rPr>
                        <w:t>médicament</w:t>
                      </w:r>
                      <w:proofErr w:type="spellEnd"/>
                      <w:r w:rsidRPr="00912ED4">
                        <w:rPr>
                          <w:sz w:val="20"/>
                          <w:szCs w:val="20"/>
                        </w:rPr>
                        <w:t xml:space="preserve"> </w:t>
                      </w:r>
                      <w:proofErr w:type="spellStart"/>
                      <w:r w:rsidRPr="00912ED4">
                        <w:rPr>
                          <w:sz w:val="20"/>
                          <w:szCs w:val="20"/>
                        </w:rPr>
                        <w:t>recommandé</w:t>
                      </w:r>
                      <w:proofErr w:type="spellEnd"/>
                      <w:r w:rsidRPr="00912ED4">
                        <w:rPr>
                          <w:sz w:val="20"/>
                          <w:szCs w:val="20"/>
                        </w:rPr>
                        <w:t xml:space="preserve"> </w:t>
                      </w:r>
                      <w:proofErr w:type="spellStart"/>
                      <w:r w:rsidRPr="00912ED4">
                        <w:rPr>
                          <w:sz w:val="20"/>
                          <w:szCs w:val="20"/>
                        </w:rPr>
                        <w:t>en</w:t>
                      </w:r>
                      <w:proofErr w:type="spellEnd"/>
                      <w:r w:rsidRPr="00912ED4">
                        <w:rPr>
                          <w:sz w:val="20"/>
                          <w:szCs w:val="20"/>
                        </w:rPr>
                        <w:t xml:space="preserve"> première intention </w:t>
                      </w:r>
                      <w:proofErr w:type="spellStart"/>
                      <w:r w:rsidRPr="00912ED4">
                        <w:rPr>
                          <w:sz w:val="20"/>
                          <w:szCs w:val="20"/>
                        </w:rPr>
                        <w:t>n'était</w:t>
                      </w:r>
                      <w:proofErr w:type="spellEnd"/>
                      <w:r w:rsidRPr="00912ED4">
                        <w:rPr>
                          <w:sz w:val="20"/>
                          <w:szCs w:val="20"/>
                        </w:rPr>
                        <w:t xml:space="preserve"> pas disponible, </w:t>
                      </w:r>
                      <w:proofErr w:type="spellStart"/>
                      <w:r w:rsidRPr="00912ED4">
                        <w:rPr>
                          <w:sz w:val="20"/>
                          <w:szCs w:val="20"/>
                        </w:rPr>
                        <w:t>l'utilisation</w:t>
                      </w:r>
                      <w:proofErr w:type="spellEnd"/>
                      <w:r w:rsidRPr="00912ED4">
                        <w:rPr>
                          <w:sz w:val="20"/>
                          <w:szCs w:val="20"/>
                        </w:rPr>
                        <w:t xml:space="preserve"> de </w:t>
                      </w:r>
                      <w:proofErr w:type="spellStart"/>
                      <w:r w:rsidRPr="00912ED4">
                        <w:rPr>
                          <w:sz w:val="20"/>
                          <w:szCs w:val="20"/>
                        </w:rPr>
                        <w:t>ces</w:t>
                      </w:r>
                      <w:proofErr w:type="spellEnd"/>
                      <w:r w:rsidRPr="00912ED4">
                        <w:rPr>
                          <w:sz w:val="20"/>
                          <w:szCs w:val="20"/>
                        </w:rPr>
                        <w:t xml:space="preserve"> </w:t>
                      </w:r>
                      <w:proofErr w:type="spellStart"/>
                      <w:r w:rsidRPr="00912ED4">
                        <w:rPr>
                          <w:sz w:val="20"/>
                          <w:szCs w:val="20"/>
                        </w:rPr>
                        <w:t>autres</w:t>
                      </w:r>
                      <w:proofErr w:type="spellEnd"/>
                      <w:r w:rsidRPr="00912ED4">
                        <w:rPr>
                          <w:sz w:val="20"/>
                          <w:szCs w:val="20"/>
                        </w:rPr>
                        <w:t xml:space="preserve"> CTA </w:t>
                      </w:r>
                      <w:proofErr w:type="spellStart"/>
                      <w:r w:rsidRPr="00912ED4">
                        <w:rPr>
                          <w:sz w:val="20"/>
                          <w:szCs w:val="20"/>
                        </w:rPr>
                        <w:t>peut</w:t>
                      </w:r>
                      <w:proofErr w:type="spellEnd"/>
                      <w:r w:rsidRPr="00912ED4">
                        <w:rPr>
                          <w:sz w:val="20"/>
                          <w:szCs w:val="20"/>
                        </w:rPr>
                        <w:t xml:space="preserve"> </w:t>
                      </w:r>
                      <w:proofErr w:type="spellStart"/>
                      <w:r w:rsidRPr="00912ED4">
                        <w:rPr>
                          <w:sz w:val="20"/>
                          <w:szCs w:val="20"/>
                        </w:rPr>
                        <w:t>être</w:t>
                      </w:r>
                      <w:proofErr w:type="spellEnd"/>
                      <w:r w:rsidRPr="00912ED4">
                        <w:rPr>
                          <w:sz w:val="20"/>
                          <w:szCs w:val="20"/>
                        </w:rPr>
                        <w:t xml:space="preserve"> </w:t>
                      </w:r>
                      <w:proofErr w:type="spellStart"/>
                      <w:r w:rsidRPr="00912ED4">
                        <w:rPr>
                          <w:sz w:val="20"/>
                          <w:szCs w:val="20"/>
                        </w:rPr>
                        <w:t>envisagée</w:t>
                      </w:r>
                      <w:proofErr w:type="spellEnd"/>
                      <w:r w:rsidRPr="00912ED4">
                        <w:rPr>
                          <w:sz w:val="20"/>
                          <w:szCs w:val="20"/>
                        </w:rPr>
                        <w:t xml:space="preserve"> </w:t>
                      </w:r>
                      <w:proofErr w:type="spellStart"/>
                      <w:r w:rsidRPr="00912ED4">
                        <w:rPr>
                          <w:sz w:val="20"/>
                          <w:szCs w:val="20"/>
                        </w:rPr>
                        <w:t>lorsqu'artéméther-luméfantrine</w:t>
                      </w:r>
                      <w:proofErr w:type="spellEnd"/>
                      <w:r w:rsidRPr="00912ED4">
                        <w:rPr>
                          <w:sz w:val="20"/>
                          <w:szCs w:val="20"/>
                        </w:rPr>
                        <w:t xml:space="preserve"> </w:t>
                      </w:r>
                      <w:proofErr w:type="spellStart"/>
                      <w:r w:rsidRPr="00912ED4">
                        <w:rPr>
                          <w:sz w:val="20"/>
                          <w:szCs w:val="20"/>
                        </w:rPr>
                        <w:t>n'est</w:t>
                      </w:r>
                      <w:proofErr w:type="spellEnd"/>
                      <w:r w:rsidRPr="00912ED4">
                        <w:rPr>
                          <w:sz w:val="20"/>
                          <w:szCs w:val="20"/>
                        </w:rPr>
                        <w:t xml:space="preserve"> pas </w:t>
                      </w:r>
                      <w:proofErr w:type="spellStart"/>
                      <w:r w:rsidRPr="00912ED4">
                        <w:rPr>
                          <w:sz w:val="20"/>
                          <w:szCs w:val="20"/>
                        </w:rPr>
                        <w:t>une</w:t>
                      </w:r>
                      <w:proofErr w:type="spellEnd"/>
                      <w:r w:rsidRPr="00912ED4">
                        <w:rPr>
                          <w:sz w:val="20"/>
                          <w:szCs w:val="20"/>
                        </w:rPr>
                        <w:t xml:space="preserve"> CTA </w:t>
                      </w:r>
                      <w:proofErr w:type="spellStart"/>
                      <w:r w:rsidRPr="00912ED4">
                        <w:rPr>
                          <w:sz w:val="20"/>
                          <w:szCs w:val="20"/>
                        </w:rPr>
                        <w:t>recommandée</w:t>
                      </w:r>
                      <w:proofErr w:type="spellEnd"/>
                      <w:r w:rsidRPr="00912ED4">
                        <w:rPr>
                          <w:sz w:val="20"/>
                          <w:szCs w:val="20"/>
                        </w:rPr>
                        <w:t xml:space="preserve"> pour le </w:t>
                      </w:r>
                      <w:proofErr w:type="spellStart"/>
                      <w:r w:rsidRPr="00912ED4">
                        <w:rPr>
                          <w:sz w:val="20"/>
                          <w:szCs w:val="20"/>
                        </w:rPr>
                        <w:t>paludisme</w:t>
                      </w:r>
                      <w:proofErr w:type="spellEnd"/>
                      <w:r w:rsidRPr="00912ED4">
                        <w:rPr>
                          <w:sz w:val="20"/>
                          <w:szCs w:val="20"/>
                        </w:rPr>
                        <w:t xml:space="preserve"> simple </w:t>
                      </w:r>
                      <w:proofErr w:type="spellStart"/>
                      <w:r w:rsidRPr="00912ED4">
                        <w:rPr>
                          <w:sz w:val="20"/>
                          <w:szCs w:val="20"/>
                        </w:rPr>
                        <w:t>ou</w:t>
                      </w:r>
                      <w:proofErr w:type="spellEnd"/>
                      <w:r w:rsidRPr="00912ED4">
                        <w:rPr>
                          <w:sz w:val="20"/>
                          <w:szCs w:val="20"/>
                        </w:rPr>
                        <w:t xml:space="preserve"> </w:t>
                      </w:r>
                      <w:proofErr w:type="spellStart"/>
                      <w:r w:rsidRPr="00912ED4">
                        <w:rPr>
                          <w:sz w:val="20"/>
                          <w:szCs w:val="20"/>
                        </w:rPr>
                        <w:t>n'est</w:t>
                      </w:r>
                      <w:proofErr w:type="spellEnd"/>
                      <w:r w:rsidRPr="00912ED4">
                        <w:rPr>
                          <w:sz w:val="20"/>
                          <w:szCs w:val="20"/>
                        </w:rPr>
                        <w:t xml:space="preserve"> pas disponible, </w:t>
                      </w:r>
                      <w:proofErr w:type="spellStart"/>
                      <w:r w:rsidRPr="00912ED4">
                        <w:rPr>
                          <w:sz w:val="20"/>
                          <w:szCs w:val="20"/>
                        </w:rPr>
                        <w:t>étant</w:t>
                      </w:r>
                      <w:proofErr w:type="spellEnd"/>
                      <w:r w:rsidRPr="00912ED4">
                        <w:rPr>
                          <w:sz w:val="20"/>
                          <w:szCs w:val="20"/>
                        </w:rPr>
                        <w:t xml:space="preserve"> </w:t>
                      </w:r>
                      <w:proofErr w:type="spellStart"/>
                      <w:r w:rsidRPr="00912ED4">
                        <w:rPr>
                          <w:sz w:val="20"/>
                          <w:szCs w:val="20"/>
                        </w:rPr>
                        <w:t>donné</w:t>
                      </w:r>
                      <w:proofErr w:type="spellEnd"/>
                      <w:r w:rsidRPr="00912ED4">
                        <w:rPr>
                          <w:sz w:val="20"/>
                          <w:szCs w:val="20"/>
                        </w:rPr>
                        <w:t xml:space="preserve"> les </w:t>
                      </w:r>
                      <w:proofErr w:type="spellStart"/>
                      <w:r w:rsidRPr="00912ED4">
                        <w:rPr>
                          <w:sz w:val="20"/>
                          <w:szCs w:val="20"/>
                        </w:rPr>
                        <w:t>résultats</w:t>
                      </w:r>
                      <w:proofErr w:type="spellEnd"/>
                      <w:r w:rsidRPr="00912ED4">
                        <w:rPr>
                          <w:sz w:val="20"/>
                          <w:szCs w:val="20"/>
                        </w:rPr>
                        <w:t xml:space="preserve"> plus </w:t>
                      </w:r>
                      <w:proofErr w:type="spellStart"/>
                      <w:r w:rsidRPr="00912ED4">
                        <w:rPr>
                          <w:sz w:val="20"/>
                          <w:szCs w:val="20"/>
                        </w:rPr>
                        <w:t>médiocres</w:t>
                      </w:r>
                      <w:proofErr w:type="spellEnd"/>
                      <w:r w:rsidRPr="00912ED4">
                        <w:rPr>
                          <w:sz w:val="20"/>
                          <w:szCs w:val="20"/>
                        </w:rPr>
                        <w:t xml:space="preserve"> </w:t>
                      </w:r>
                      <w:proofErr w:type="spellStart"/>
                      <w:r w:rsidRPr="00912ED4">
                        <w:rPr>
                          <w:sz w:val="20"/>
                          <w:szCs w:val="20"/>
                        </w:rPr>
                        <w:t>démontrés</w:t>
                      </w:r>
                      <w:proofErr w:type="spellEnd"/>
                      <w:r w:rsidRPr="00912ED4">
                        <w:rPr>
                          <w:sz w:val="20"/>
                          <w:szCs w:val="20"/>
                        </w:rPr>
                        <w:t xml:space="preserve"> du </w:t>
                      </w:r>
                      <w:proofErr w:type="spellStart"/>
                      <w:r w:rsidRPr="00912ED4">
                        <w:rPr>
                          <w:sz w:val="20"/>
                          <w:szCs w:val="20"/>
                        </w:rPr>
                        <w:t>traitement</w:t>
                      </w:r>
                      <w:proofErr w:type="spellEnd"/>
                      <w:r w:rsidRPr="00912ED4">
                        <w:rPr>
                          <w:sz w:val="20"/>
                          <w:szCs w:val="20"/>
                        </w:rPr>
                        <w:t xml:space="preserve"> à la quinine, </w:t>
                      </w:r>
                      <w:proofErr w:type="spellStart"/>
                      <w:r w:rsidRPr="00912ED4">
                        <w:rPr>
                          <w:sz w:val="20"/>
                          <w:szCs w:val="20"/>
                        </w:rPr>
                        <w:t>ainsi</w:t>
                      </w:r>
                      <w:proofErr w:type="spellEnd"/>
                      <w:r w:rsidRPr="00912ED4">
                        <w:rPr>
                          <w:sz w:val="20"/>
                          <w:szCs w:val="20"/>
                        </w:rPr>
                        <w:t xml:space="preserve"> que les </w:t>
                      </w:r>
                      <w:proofErr w:type="spellStart"/>
                      <w:r w:rsidRPr="00912ED4">
                        <w:rPr>
                          <w:sz w:val="20"/>
                          <w:szCs w:val="20"/>
                        </w:rPr>
                        <w:t>difficultés</w:t>
                      </w:r>
                      <w:proofErr w:type="spellEnd"/>
                      <w:r w:rsidRPr="00912ED4">
                        <w:rPr>
                          <w:sz w:val="20"/>
                          <w:szCs w:val="20"/>
                        </w:rPr>
                        <w:t xml:space="preserve"> </w:t>
                      </w:r>
                      <w:proofErr w:type="spellStart"/>
                      <w:r w:rsidRPr="00912ED4">
                        <w:rPr>
                          <w:sz w:val="20"/>
                          <w:szCs w:val="20"/>
                        </w:rPr>
                        <w:t>liées</w:t>
                      </w:r>
                      <w:proofErr w:type="spellEnd"/>
                      <w:r w:rsidRPr="00912ED4">
                        <w:rPr>
                          <w:sz w:val="20"/>
                          <w:szCs w:val="20"/>
                        </w:rPr>
                        <w:t xml:space="preserve"> à </w:t>
                      </w:r>
                      <w:proofErr w:type="spellStart"/>
                      <w:r w:rsidRPr="00912ED4">
                        <w:rPr>
                          <w:sz w:val="20"/>
                          <w:szCs w:val="20"/>
                        </w:rPr>
                        <w:t>l'observance</w:t>
                      </w:r>
                      <w:proofErr w:type="spellEnd"/>
                      <w:r w:rsidRPr="00912ED4">
                        <w:rPr>
                          <w:sz w:val="20"/>
                          <w:szCs w:val="20"/>
                        </w:rPr>
                        <w:t xml:space="preserve"> d'un </w:t>
                      </w:r>
                      <w:proofErr w:type="spellStart"/>
                      <w:r w:rsidRPr="00912ED4">
                        <w:rPr>
                          <w:sz w:val="20"/>
                          <w:szCs w:val="20"/>
                        </w:rPr>
                        <w:t>traitement</w:t>
                      </w:r>
                      <w:proofErr w:type="spellEnd"/>
                      <w:r w:rsidRPr="00912ED4">
                        <w:rPr>
                          <w:sz w:val="20"/>
                          <w:szCs w:val="20"/>
                        </w:rPr>
                        <w:t xml:space="preserve"> de sept </w:t>
                      </w:r>
                      <w:proofErr w:type="spellStart"/>
                      <w:r w:rsidRPr="00912ED4">
                        <w:rPr>
                          <w:sz w:val="20"/>
                          <w:szCs w:val="20"/>
                        </w:rPr>
                        <w:t>jours</w:t>
                      </w:r>
                      <w:proofErr w:type="spellEnd"/>
                      <w:r w:rsidRPr="00912ED4">
                        <w:rPr>
                          <w:sz w:val="20"/>
                          <w:szCs w:val="20"/>
                        </w:rPr>
                        <w:t>. </w:t>
                      </w:r>
                    </w:p>
                    <w:p w14:paraId="0693B3BA" w14:textId="206581CE" w:rsidR="001D7536" w:rsidRPr="00912ED4" w:rsidRDefault="001D7536" w:rsidP="00912ED4">
                      <w:pPr>
                        <w:pStyle w:val="ListParagraph"/>
                        <w:snapToGrid w:val="0"/>
                        <w:spacing w:before="0" w:after="160" w:line="240" w:lineRule="exact"/>
                        <w:ind w:left="374"/>
                        <w:contextualSpacing w:val="0"/>
                        <w:rPr>
                          <w:sz w:val="20"/>
                          <w:szCs w:val="20"/>
                        </w:rPr>
                      </w:pPr>
                      <w:r w:rsidRPr="00912ED4">
                        <w:rPr>
                          <w:sz w:val="20"/>
                          <w:szCs w:val="20"/>
                        </w:rPr>
                        <w:t xml:space="preserve">Les </w:t>
                      </w:r>
                      <w:proofErr w:type="spellStart"/>
                      <w:r w:rsidRPr="00912ED4">
                        <w:rPr>
                          <w:sz w:val="20"/>
                          <w:szCs w:val="20"/>
                        </w:rPr>
                        <w:t>antifoliques</w:t>
                      </w:r>
                      <w:proofErr w:type="spellEnd"/>
                      <w:r w:rsidRPr="00912ED4">
                        <w:rPr>
                          <w:sz w:val="20"/>
                          <w:szCs w:val="20"/>
                        </w:rPr>
                        <w:t xml:space="preserve"> </w:t>
                      </w:r>
                      <w:proofErr w:type="spellStart"/>
                      <w:r w:rsidRPr="00912ED4">
                        <w:rPr>
                          <w:sz w:val="20"/>
                          <w:szCs w:val="20"/>
                        </w:rPr>
                        <w:t>sont</w:t>
                      </w:r>
                      <w:proofErr w:type="spellEnd"/>
                      <w:r w:rsidRPr="00912ED4">
                        <w:rPr>
                          <w:sz w:val="20"/>
                          <w:szCs w:val="20"/>
                        </w:rPr>
                        <w:t xml:space="preserve"> contre-</w:t>
                      </w:r>
                      <w:proofErr w:type="spellStart"/>
                      <w:r w:rsidRPr="00912ED4">
                        <w:rPr>
                          <w:sz w:val="20"/>
                          <w:szCs w:val="20"/>
                        </w:rPr>
                        <w:t>indiqués</w:t>
                      </w:r>
                      <w:proofErr w:type="spellEnd"/>
                      <w:r w:rsidRPr="00912ED4">
                        <w:rPr>
                          <w:sz w:val="20"/>
                          <w:szCs w:val="20"/>
                        </w:rPr>
                        <w:t xml:space="preserve"> au </w:t>
                      </w:r>
                      <w:proofErr w:type="spellStart"/>
                      <w:r w:rsidRPr="00912ED4">
                        <w:rPr>
                          <w:sz w:val="20"/>
                          <w:szCs w:val="20"/>
                        </w:rPr>
                        <w:t>cours</w:t>
                      </w:r>
                      <w:proofErr w:type="spellEnd"/>
                      <w:r w:rsidRPr="00912ED4">
                        <w:rPr>
                          <w:sz w:val="20"/>
                          <w:szCs w:val="20"/>
                        </w:rPr>
                        <w:t xml:space="preserve"> du premier </w:t>
                      </w:r>
                      <w:proofErr w:type="spellStart"/>
                      <w:r w:rsidRPr="00912ED4">
                        <w:rPr>
                          <w:sz w:val="20"/>
                          <w:szCs w:val="20"/>
                        </w:rPr>
                        <w:t>trimestre</w:t>
                      </w:r>
                      <w:proofErr w:type="spellEnd"/>
                      <w:r w:rsidRPr="00912ED4">
                        <w:rPr>
                          <w:sz w:val="20"/>
                          <w:szCs w:val="20"/>
                        </w:rPr>
                        <w:t xml:space="preserve"> de la </w:t>
                      </w:r>
                      <w:proofErr w:type="spellStart"/>
                      <w:r w:rsidRPr="00912ED4">
                        <w:rPr>
                          <w:sz w:val="20"/>
                          <w:szCs w:val="20"/>
                        </w:rPr>
                        <w:t>grossesse</w:t>
                      </w:r>
                      <w:proofErr w:type="spellEnd"/>
                      <w:r w:rsidRPr="00912ED4">
                        <w:rPr>
                          <w:sz w:val="20"/>
                          <w:szCs w:val="20"/>
                        </w:rPr>
                        <w:t xml:space="preserve">. Par </w:t>
                      </w:r>
                      <w:proofErr w:type="spellStart"/>
                      <w:r w:rsidRPr="00912ED4">
                        <w:rPr>
                          <w:sz w:val="20"/>
                          <w:szCs w:val="20"/>
                        </w:rPr>
                        <w:t>conséquent</w:t>
                      </w:r>
                      <w:proofErr w:type="spellEnd"/>
                      <w:r w:rsidRPr="00912ED4">
                        <w:rPr>
                          <w:sz w:val="20"/>
                          <w:szCs w:val="20"/>
                        </w:rPr>
                        <w:t xml:space="preserve">, les CTA </w:t>
                      </w:r>
                      <w:proofErr w:type="spellStart"/>
                      <w:r w:rsidRPr="00912ED4">
                        <w:rPr>
                          <w:sz w:val="20"/>
                          <w:szCs w:val="20"/>
                        </w:rPr>
                        <w:t>contenant</w:t>
                      </w:r>
                      <w:proofErr w:type="spellEnd"/>
                      <w:r w:rsidRPr="00912ED4">
                        <w:rPr>
                          <w:sz w:val="20"/>
                          <w:szCs w:val="20"/>
                        </w:rPr>
                        <w:t xml:space="preserve"> de la </w:t>
                      </w:r>
                      <w:proofErr w:type="spellStart"/>
                      <w:r w:rsidRPr="00912ED4">
                        <w:rPr>
                          <w:sz w:val="20"/>
                          <w:szCs w:val="20"/>
                        </w:rPr>
                        <w:t>sulfadoxine-pyriméthamine</w:t>
                      </w:r>
                      <w:proofErr w:type="spellEnd"/>
                      <w:r w:rsidRPr="00912ED4">
                        <w:rPr>
                          <w:sz w:val="20"/>
                          <w:szCs w:val="20"/>
                        </w:rPr>
                        <w:t xml:space="preserve"> </w:t>
                      </w:r>
                      <w:proofErr w:type="spellStart"/>
                      <w:r w:rsidRPr="00912ED4">
                        <w:rPr>
                          <w:sz w:val="20"/>
                          <w:szCs w:val="20"/>
                        </w:rPr>
                        <w:t>sont</w:t>
                      </w:r>
                      <w:proofErr w:type="spellEnd"/>
                      <w:r w:rsidRPr="00912ED4">
                        <w:rPr>
                          <w:sz w:val="20"/>
                          <w:szCs w:val="20"/>
                        </w:rPr>
                        <w:t xml:space="preserve"> contre-</w:t>
                      </w:r>
                      <w:proofErr w:type="spellStart"/>
                      <w:r w:rsidRPr="00912ED4">
                        <w:rPr>
                          <w:sz w:val="20"/>
                          <w:szCs w:val="20"/>
                        </w:rPr>
                        <w:t>indiqués</w:t>
                      </w:r>
                      <w:proofErr w:type="spellEnd"/>
                      <w:r w:rsidRPr="00912ED4">
                        <w:rPr>
                          <w:sz w:val="20"/>
                          <w:szCs w:val="20"/>
                        </w:rPr>
                        <w:t xml:space="preserve"> pendant le premier </w:t>
                      </w:r>
                      <w:proofErr w:type="spellStart"/>
                      <w:r w:rsidRPr="00912ED4">
                        <w:rPr>
                          <w:sz w:val="20"/>
                          <w:szCs w:val="20"/>
                        </w:rPr>
                        <w:t>trimestre</w:t>
                      </w:r>
                      <w:proofErr w:type="spellEnd"/>
                      <w:r w:rsidRPr="00912ED4">
                        <w:rPr>
                          <w:sz w:val="20"/>
                          <w:szCs w:val="20"/>
                        </w:rPr>
                        <w:t xml:space="preserve"> de la </w:t>
                      </w:r>
                      <w:proofErr w:type="spellStart"/>
                      <w:r w:rsidRPr="00912ED4">
                        <w:rPr>
                          <w:sz w:val="20"/>
                          <w:szCs w:val="20"/>
                        </w:rPr>
                        <w:t>grossesse</w:t>
                      </w:r>
                      <w:proofErr w:type="spellEnd"/>
                      <w:r w:rsidRPr="00912ED4">
                        <w:rPr>
                          <w:sz w:val="20"/>
                          <w:szCs w:val="20"/>
                        </w:rPr>
                        <w:t>.</w:t>
                      </w:r>
                      <w:r w:rsidRPr="00912ED4" w:rsidDel="00DC7258">
                        <w:rPr>
                          <w:sz w:val="20"/>
                          <w:szCs w:val="20"/>
                        </w:rPr>
                        <w:t xml:space="preserve"> </w:t>
                      </w:r>
                      <w:r w:rsidRPr="00912ED4">
                        <w:rPr>
                          <w:sz w:val="20"/>
                          <w:szCs w:val="20"/>
                        </w:rPr>
                        <w:t> </w:t>
                      </w:r>
                    </w:p>
                    <w:p w14:paraId="6B62A369" w14:textId="135C8126" w:rsidR="001D7536" w:rsidRPr="00912ED4" w:rsidRDefault="001D7536" w:rsidP="00912ED4">
                      <w:pPr>
                        <w:pStyle w:val="ListParagraph"/>
                        <w:snapToGrid w:val="0"/>
                        <w:spacing w:before="0" w:after="160" w:line="240" w:lineRule="exact"/>
                        <w:ind w:left="374"/>
                        <w:contextualSpacing w:val="0"/>
                        <w:rPr>
                          <w:sz w:val="20"/>
                          <w:szCs w:val="20"/>
                        </w:rPr>
                      </w:pPr>
                      <w:r w:rsidRPr="00912ED4">
                        <w:rPr>
                          <w:sz w:val="20"/>
                          <w:szCs w:val="20"/>
                        </w:rPr>
                        <w:t xml:space="preserve">Il </w:t>
                      </w:r>
                      <w:proofErr w:type="spellStart"/>
                      <w:r w:rsidRPr="00912ED4">
                        <w:rPr>
                          <w:sz w:val="20"/>
                          <w:szCs w:val="20"/>
                        </w:rPr>
                        <w:t>n'y</w:t>
                      </w:r>
                      <w:proofErr w:type="spellEnd"/>
                      <w:r w:rsidRPr="00912ED4">
                        <w:rPr>
                          <w:sz w:val="20"/>
                          <w:szCs w:val="20"/>
                        </w:rPr>
                        <w:t xml:space="preserve"> </w:t>
                      </w:r>
                      <w:proofErr w:type="gramStart"/>
                      <w:r w:rsidRPr="00912ED4">
                        <w:rPr>
                          <w:sz w:val="20"/>
                          <w:szCs w:val="20"/>
                        </w:rPr>
                        <w:t>a</w:t>
                      </w:r>
                      <w:proofErr w:type="gramEnd"/>
                      <w:r w:rsidRPr="00912ED4">
                        <w:rPr>
                          <w:sz w:val="20"/>
                          <w:szCs w:val="20"/>
                        </w:rPr>
                        <w:t xml:space="preserve"> </w:t>
                      </w:r>
                      <w:proofErr w:type="spellStart"/>
                      <w:r w:rsidRPr="00912ED4">
                        <w:rPr>
                          <w:sz w:val="20"/>
                          <w:szCs w:val="20"/>
                        </w:rPr>
                        <w:t>actuellement</w:t>
                      </w:r>
                      <w:proofErr w:type="spellEnd"/>
                      <w:r w:rsidRPr="00912ED4">
                        <w:rPr>
                          <w:sz w:val="20"/>
                          <w:szCs w:val="20"/>
                        </w:rPr>
                        <w:t xml:space="preserve"> </w:t>
                      </w:r>
                      <w:proofErr w:type="spellStart"/>
                      <w:r w:rsidRPr="00912ED4">
                        <w:rPr>
                          <w:sz w:val="20"/>
                          <w:szCs w:val="20"/>
                        </w:rPr>
                        <w:t>aucune</w:t>
                      </w:r>
                      <w:proofErr w:type="spellEnd"/>
                      <w:r w:rsidRPr="00912ED4">
                        <w:rPr>
                          <w:sz w:val="20"/>
                          <w:szCs w:val="20"/>
                        </w:rPr>
                        <w:t xml:space="preserve"> documentation sur </w:t>
                      </w:r>
                      <w:proofErr w:type="spellStart"/>
                      <w:r w:rsidRPr="00912ED4">
                        <w:rPr>
                          <w:sz w:val="20"/>
                          <w:szCs w:val="20"/>
                        </w:rPr>
                        <w:t>l'utilisation</w:t>
                      </w:r>
                      <w:proofErr w:type="spellEnd"/>
                      <w:r w:rsidRPr="00912ED4">
                        <w:rPr>
                          <w:sz w:val="20"/>
                          <w:szCs w:val="20"/>
                        </w:rPr>
                        <w:t xml:space="preserve"> de </w:t>
                      </w:r>
                      <w:proofErr w:type="spellStart"/>
                      <w:r w:rsidRPr="00912ED4">
                        <w:rPr>
                          <w:sz w:val="20"/>
                          <w:szCs w:val="20"/>
                        </w:rPr>
                        <w:t>l'associationpyronaridine-artésunate</w:t>
                      </w:r>
                      <w:proofErr w:type="spellEnd"/>
                      <w:r w:rsidRPr="00912ED4">
                        <w:rPr>
                          <w:sz w:val="20"/>
                          <w:szCs w:val="20"/>
                        </w:rPr>
                        <w:t xml:space="preserve"> au </w:t>
                      </w:r>
                      <w:proofErr w:type="spellStart"/>
                      <w:r w:rsidRPr="00912ED4">
                        <w:rPr>
                          <w:sz w:val="20"/>
                          <w:szCs w:val="20"/>
                        </w:rPr>
                        <w:t>cours</w:t>
                      </w:r>
                      <w:proofErr w:type="spellEnd"/>
                      <w:r w:rsidRPr="00912ED4">
                        <w:rPr>
                          <w:sz w:val="20"/>
                          <w:szCs w:val="20"/>
                        </w:rPr>
                        <w:t xml:space="preserve"> du premier </w:t>
                      </w:r>
                      <w:proofErr w:type="spellStart"/>
                      <w:r w:rsidRPr="00912ED4">
                        <w:rPr>
                          <w:sz w:val="20"/>
                          <w:szCs w:val="20"/>
                        </w:rPr>
                        <w:t>trimestre</w:t>
                      </w:r>
                      <w:proofErr w:type="spellEnd"/>
                      <w:r w:rsidRPr="00912ED4">
                        <w:rPr>
                          <w:sz w:val="20"/>
                          <w:szCs w:val="20"/>
                        </w:rPr>
                        <w:t xml:space="preserve"> de la </w:t>
                      </w:r>
                      <w:proofErr w:type="spellStart"/>
                      <w:r w:rsidRPr="00912ED4">
                        <w:rPr>
                          <w:sz w:val="20"/>
                          <w:szCs w:val="20"/>
                        </w:rPr>
                        <w:t>grossesse</w:t>
                      </w:r>
                      <w:proofErr w:type="spellEnd"/>
                      <w:r w:rsidRPr="00912ED4">
                        <w:rPr>
                          <w:sz w:val="20"/>
                          <w:szCs w:val="20"/>
                        </w:rPr>
                        <w:t xml:space="preserve">. </w:t>
                      </w:r>
                    </w:p>
                    <w:p w14:paraId="5B6BA907" w14:textId="58CF2604" w:rsidR="001D7536" w:rsidRPr="00912ED4" w:rsidRDefault="001D7536" w:rsidP="00912ED4">
                      <w:pPr>
                        <w:pStyle w:val="ListParagraph"/>
                        <w:snapToGrid w:val="0"/>
                        <w:spacing w:before="0" w:after="160" w:line="240" w:lineRule="exact"/>
                        <w:ind w:left="374"/>
                        <w:contextualSpacing w:val="0"/>
                        <w:rPr>
                          <w:sz w:val="20"/>
                          <w:szCs w:val="20"/>
                        </w:rPr>
                      </w:pPr>
                      <w:r w:rsidRPr="00912ED4">
                        <w:rPr>
                          <w:sz w:val="20"/>
                          <w:szCs w:val="20"/>
                        </w:rPr>
                        <w:t xml:space="preserve">La pharmacovigilance </w:t>
                      </w:r>
                      <w:proofErr w:type="gramStart"/>
                      <w:r w:rsidRPr="00912ED4">
                        <w:rPr>
                          <w:sz w:val="20"/>
                          <w:szCs w:val="20"/>
                        </w:rPr>
                        <w:t>continue</w:t>
                      </w:r>
                      <w:proofErr w:type="gramEnd"/>
                      <w:r w:rsidRPr="00912ED4">
                        <w:rPr>
                          <w:sz w:val="20"/>
                          <w:szCs w:val="20"/>
                        </w:rPr>
                        <w:t xml:space="preserve"> et la recherche </w:t>
                      </w:r>
                      <w:proofErr w:type="spellStart"/>
                      <w:r w:rsidRPr="00912ED4">
                        <w:rPr>
                          <w:sz w:val="20"/>
                          <w:szCs w:val="20"/>
                        </w:rPr>
                        <w:t>clinique</w:t>
                      </w:r>
                      <w:proofErr w:type="spellEnd"/>
                      <w:r w:rsidRPr="00912ED4">
                        <w:rPr>
                          <w:sz w:val="20"/>
                          <w:szCs w:val="20"/>
                        </w:rPr>
                        <w:t xml:space="preserve">, y </w:t>
                      </w:r>
                      <w:proofErr w:type="spellStart"/>
                      <w:r w:rsidRPr="00912ED4">
                        <w:rPr>
                          <w:sz w:val="20"/>
                          <w:szCs w:val="20"/>
                        </w:rPr>
                        <w:t>compris</w:t>
                      </w:r>
                      <w:proofErr w:type="spellEnd"/>
                      <w:r w:rsidRPr="00912ED4">
                        <w:rPr>
                          <w:sz w:val="20"/>
                          <w:szCs w:val="20"/>
                        </w:rPr>
                        <w:t xml:space="preserve"> les </w:t>
                      </w:r>
                      <w:proofErr w:type="spellStart"/>
                      <w:r w:rsidRPr="00912ED4">
                        <w:rPr>
                          <w:sz w:val="20"/>
                          <w:szCs w:val="20"/>
                        </w:rPr>
                        <w:t>essais</w:t>
                      </w:r>
                      <w:proofErr w:type="spellEnd"/>
                      <w:r w:rsidRPr="00912ED4">
                        <w:rPr>
                          <w:sz w:val="20"/>
                          <w:szCs w:val="20"/>
                        </w:rPr>
                        <w:t xml:space="preserve"> </w:t>
                      </w:r>
                      <w:proofErr w:type="spellStart"/>
                      <w:r w:rsidRPr="00912ED4">
                        <w:rPr>
                          <w:sz w:val="20"/>
                          <w:szCs w:val="20"/>
                        </w:rPr>
                        <w:t>prospectifs</w:t>
                      </w:r>
                      <w:proofErr w:type="spellEnd"/>
                      <w:r w:rsidRPr="00912ED4">
                        <w:rPr>
                          <w:sz w:val="20"/>
                          <w:szCs w:val="20"/>
                        </w:rPr>
                        <w:t xml:space="preserve"> </w:t>
                      </w:r>
                      <w:proofErr w:type="spellStart"/>
                      <w:r w:rsidRPr="00912ED4">
                        <w:rPr>
                          <w:sz w:val="20"/>
                          <w:szCs w:val="20"/>
                        </w:rPr>
                        <w:t>contrôlés</w:t>
                      </w:r>
                      <w:proofErr w:type="spellEnd"/>
                      <w:r w:rsidRPr="00912ED4">
                        <w:rPr>
                          <w:sz w:val="20"/>
                          <w:szCs w:val="20"/>
                        </w:rPr>
                        <w:t xml:space="preserve"> sur </w:t>
                      </w:r>
                      <w:proofErr w:type="spellStart"/>
                      <w:r w:rsidRPr="00912ED4">
                        <w:rPr>
                          <w:sz w:val="20"/>
                          <w:szCs w:val="20"/>
                        </w:rPr>
                        <w:t>l'efficacité</w:t>
                      </w:r>
                      <w:proofErr w:type="spellEnd"/>
                      <w:r w:rsidRPr="00912ED4">
                        <w:rPr>
                          <w:sz w:val="20"/>
                          <w:szCs w:val="20"/>
                        </w:rPr>
                        <w:t xml:space="preserve"> et la </w:t>
                      </w:r>
                      <w:proofErr w:type="spellStart"/>
                      <w:r w:rsidRPr="00912ED4">
                        <w:rPr>
                          <w:sz w:val="20"/>
                          <w:szCs w:val="20"/>
                        </w:rPr>
                        <w:t>sécurité</w:t>
                      </w:r>
                      <w:proofErr w:type="spellEnd"/>
                      <w:r w:rsidRPr="00912ED4">
                        <w:rPr>
                          <w:sz w:val="20"/>
                          <w:szCs w:val="20"/>
                        </w:rPr>
                        <w:t xml:space="preserve"> des </w:t>
                      </w:r>
                      <w:proofErr w:type="spellStart"/>
                      <w:r w:rsidRPr="00912ED4">
                        <w:rPr>
                          <w:sz w:val="20"/>
                          <w:szCs w:val="20"/>
                        </w:rPr>
                        <w:t>médicaments</w:t>
                      </w:r>
                      <w:proofErr w:type="spellEnd"/>
                      <w:r w:rsidRPr="00912ED4">
                        <w:rPr>
                          <w:sz w:val="20"/>
                          <w:szCs w:val="20"/>
                        </w:rPr>
                        <w:t xml:space="preserve"> </w:t>
                      </w:r>
                      <w:proofErr w:type="spellStart"/>
                      <w:r w:rsidRPr="00912ED4">
                        <w:rPr>
                          <w:sz w:val="20"/>
                          <w:szCs w:val="20"/>
                        </w:rPr>
                        <w:t>antipaludiques</w:t>
                      </w:r>
                      <w:proofErr w:type="spellEnd"/>
                      <w:r w:rsidRPr="00912ED4">
                        <w:rPr>
                          <w:sz w:val="20"/>
                          <w:szCs w:val="20"/>
                        </w:rPr>
                        <w:t xml:space="preserve"> pour le </w:t>
                      </w:r>
                      <w:proofErr w:type="spellStart"/>
                      <w:r w:rsidRPr="00912ED4">
                        <w:rPr>
                          <w:sz w:val="20"/>
                          <w:szCs w:val="20"/>
                        </w:rPr>
                        <w:t>traitement</w:t>
                      </w:r>
                      <w:proofErr w:type="spellEnd"/>
                      <w:r w:rsidRPr="00912ED4">
                        <w:rPr>
                          <w:sz w:val="20"/>
                          <w:szCs w:val="20"/>
                        </w:rPr>
                        <w:t xml:space="preserve"> du </w:t>
                      </w:r>
                      <w:proofErr w:type="spellStart"/>
                      <w:r w:rsidRPr="00912ED4">
                        <w:rPr>
                          <w:sz w:val="20"/>
                          <w:szCs w:val="20"/>
                        </w:rPr>
                        <w:t>paludisme</w:t>
                      </w:r>
                      <w:proofErr w:type="spellEnd"/>
                      <w:r w:rsidRPr="00912ED4">
                        <w:rPr>
                          <w:sz w:val="20"/>
                          <w:szCs w:val="20"/>
                        </w:rPr>
                        <w:t xml:space="preserve"> pendant la </w:t>
                      </w:r>
                      <w:proofErr w:type="spellStart"/>
                      <w:r w:rsidRPr="00912ED4">
                        <w:rPr>
                          <w:sz w:val="20"/>
                          <w:szCs w:val="20"/>
                        </w:rPr>
                        <w:t>grossesse</w:t>
                      </w:r>
                      <w:proofErr w:type="spellEnd"/>
                      <w:r w:rsidRPr="00912ED4">
                        <w:rPr>
                          <w:sz w:val="20"/>
                          <w:szCs w:val="20"/>
                        </w:rPr>
                        <w:t xml:space="preserve">, </w:t>
                      </w:r>
                      <w:proofErr w:type="spellStart"/>
                      <w:r w:rsidRPr="00912ED4">
                        <w:rPr>
                          <w:sz w:val="20"/>
                          <w:szCs w:val="20"/>
                        </w:rPr>
                        <w:t>doivent</w:t>
                      </w:r>
                      <w:proofErr w:type="spellEnd"/>
                      <w:r w:rsidRPr="00912ED4">
                        <w:rPr>
                          <w:sz w:val="20"/>
                          <w:szCs w:val="20"/>
                        </w:rPr>
                        <w:t xml:space="preserve"> </w:t>
                      </w:r>
                      <w:proofErr w:type="spellStart"/>
                      <w:r w:rsidRPr="00912ED4">
                        <w:rPr>
                          <w:sz w:val="20"/>
                          <w:szCs w:val="20"/>
                        </w:rPr>
                        <w:t>être</w:t>
                      </w:r>
                      <w:proofErr w:type="spellEnd"/>
                      <w:r w:rsidRPr="00912ED4">
                        <w:rPr>
                          <w:sz w:val="20"/>
                          <w:szCs w:val="20"/>
                        </w:rPr>
                        <w:t xml:space="preserve"> </w:t>
                      </w:r>
                      <w:proofErr w:type="spellStart"/>
                      <w:r w:rsidRPr="00912ED4">
                        <w:rPr>
                          <w:sz w:val="20"/>
                          <w:szCs w:val="20"/>
                        </w:rPr>
                        <w:t>soutenues</w:t>
                      </w:r>
                      <w:proofErr w:type="spellEnd"/>
                      <w:r w:rsidRPr="00912ED4">
                        <w:rPr>
                          <w:sz w:val="20"/>
                          <w:szCs w:val="20"/>
                        </w:rPr>
                        <w:t xml:space="preserve"> et </w:t>
                      </w:r>
                      <w:proofErr w:type="spellStart"/>
                      <w:r w:rsidRPr="00912ED4">
                        <w:rPr>
                          <w:sz w:val="20"/>
                          <w:szCs w:val="20"/>
                        </w:rPr>
                        <w:t>financées</w:t>
                      </w:r>
                      <w:bookmarkEnd w:id="14"/>
                      <w:proofErr w:type="spellEnd"/>
                      <w:r w:rsidRPr="00912ED4">
                        <w:rPr>
                          <w:sz w:val="20"/>
                          <w:szCs w:val="20"/>
                        </w:rPr>
                        <w:t>.</w:t>
                      </w:r>
                    </w:p>
                  </w:txbxContent>
                </v:textbox>
              </v:shape>
            </w:pict>
          </mc:Fallback>
        </mc:AlternateContent>
      </w:r>
    </w:p>
    <w:p w14:paraId="32630007" w14:textId="26433DD7" w:rsidR="00A54541" w:rsidRPr="007174B1" w:rsidRDefault="00A54541" w:rsidP="00DF01C8">
      <w:pPr>
        <w:rPr>
          <w:rFonts w:ascii="Garamond" w:hAnsi="Garamond"/>
          <w:lang w:val="fr-FR"/>
        </w:rPr>
      </w:pPr>
    </w:p>
    <w:p w14:paraId="23BA3C0D" w14:textId="63E0F9AD" w:rsidR="00A54541" w:rsidRPr="007174B1" w:rsidRDefault="00A54541" w:rsidP="00DF01C8">
      <w:pPr>
        <w:rPr>
          <w:rFonts w:ascii="Garamond" w:hAnsi="Garamond"/>
          <w:lang w:val="fr-FR"/>
        </w:rPr>
      </w:pPr>
    </w:p>
    <w:p w14:paraId="3E001527" w14:textId="7F3DB3D9" w:rsidR="00E24C99" w:rsidRPr="007174B1" w:rsidRDefault="00E24C99" w:rsidP="00115A4D">
      <w:pPr>
        <w:pStyle w:val="Heading1"/>
        <w:rPr>
          <w:rFonts w:ascii="Garamond" w:hAnsi="Garamond"/>
          <w:sz w:val="22"/>
          <w:szCs w:val="22"/>
          <w:lang w:val="fr-FR"/>
        </w:rPr>
      </w:pPr>
    </w:p>
    <w:p w14:paraId="200EC2D0" w14:textId="3CF69D69" w:rsidR="00E24C99" w:rsidRPr="007174B1" w:rsidRDefault="00E24C99" w:rsidP="00115A4D">
      <w:pPr>
        <w:pStyle w:val="Heading1"/>
        <w:rPr>
          <w:rFonts w:ascii="Garamond" w:hAnsi="Garamond"/>
          <w:sz w:val="22"/>
          <w:szCs w:val="22"/>
          <w:lang w:val="fr-FR"/>
        </w:rPr>
      </w:pPr>
    </w:p>
    <w:p w14:paraId="50BCAEB2" w14:textId="0DD65C47" w:rsidR="00E24C99" w:rsidRPr="007174B1" w:rsidRDefault="00E24C99" w:rsidP="00115A4D">
      <w:pPr>
        <w:pStyle w:val="Heading1"/>
        <w:rPr>
          <w:rFonts w:ascii="Garamond" w:hAnsi="Garamond"/>
          <w:sz w:val="22"/>
          <w:szCs w:val="22"/>
          <w:lang w:val="fr-FR"/>
        </w:rPr>
      </w:pPr>
    </w:p>
    <w:p w14:paraId="57CF7FFC" w14:textId="18FBEDD7" w:rsidR="00E24C99" w:rsidRPr="007174B1" w:rsidRDefault="00E24C99" w:rsidP="00115A4D">
      <w:pPr>
        <w:pStyle w:val="Heading1"/>
        <w:rPr>
          <w:rFonts w:ascii="Garamond" w:hAnsi="Garamond"/>
          <w:sz w:val="22"/>
          <w:szCs w:val="22"/>
          <w:lang w:val="fr-FR"/>
        </w:rPr>
      </w:pPr>
    </w:p>
    <w:p w14:paraId="646BDCC5" w14:textId="4E3CD041" w:rsidR="00E24C99" w:rsidRPr="007174B1" w:rsidRDefault="00E24C99" w:rsidP="00115A4D">
      <w:pPr>
        <w:pStyle w:val="Heading1"/>
        <w:rPr>
          <w:rFonts w:ascii="Garamond" w:hAnsi="Garamond"/>
          <w:sz w:val="22"/>
          <w:szCs w:val="22"/>
          <w:lang w:val="fr-FR"/>
        </w:rPr>
      </w:pPr>
    </w:p>
    <w:p w14:paraId="0762F57E" w14:textId="77777777" w:rsidR="00912ED4" w:rsidRDefault="00912ED4" w:rsidP="00912ED4">
      <w:pPr>
        <w:pStyle w:val="Heading1"/>
      </w:pPr>
      <w:bookmarkStart w:id="15" w:name="_Toc126771903"/>
    </w:p>
    <w:p w14:paraId="1746353A" w14:textId="3557E117" w:rsidR="00A510C3" w:rsidRPr="00912ED4" w:rsidRDefault="00E24C99" w:rsidP="00912ED4">
      <w:pPr>
        <w:pStyle w:val="Heading1"/>
      </w:pPr>
      <w:bookmarkStart w:id="16" w:name="_Toc129341886"/>
      <w:proofErr w:type="spellStart"/>
      <w:r w:rsidRPr="00912ED4">
        <w:t>Avantages</w:t>
      </w:r>
      <w:proofErr w:type="spellEnd"/>
      <w:r w:rsidRPr="00912ED4">
        <w:t xml:space="preserve"> </w:t>
      </w:r>
      <w:proofErr w:type="spellStart"/>
      <w:r w:rsidRPr="00912ED4">
        <w:t>attendus</w:t>
      </w:r>
      <w:bookmarkEnd w:id="15"/>
      <w:bookmarkEnd w:id="16"/>
      <w:proofErr w:type="spellEnd"/>
    </w:p>
    <w:p w14:paraId="1BE1B72E" w14:textId="39DB8014" w:rsidR="00E24C99" w:rsidRPr="007174B1" w:rsidRDefault="00E24C99" w:rsidP="00E24C99">
      <w:pPr>
        <w:pStyle w:val="ListBullet"/>
        <w:rPr>
          <w:lang w:val="fr-FR"/>
        </w:rPr>
      </w:pPr>
      <w:r w:rsidRPr="007174B1">
        <w:rPr>
          <w:lang w:val="fr-FR"/>
        </w:rPr>
        <w:t xml:space="preserve">L'adoption de la nouvelle recommandation de l'OMS contribue à simplifier les directives nationales de traitement du paludisme </w:t>
      </w:r>
      <w:r w:rsidR="003A6D81">
        <w:rPr>
          <w:lang w:val="fr-FR"/>
        </w:rPr>
        <w:t>simple</w:t>
      </w:r>
      <w:r w:rsidRPr="007174B1">
        <w:rPr>
          <w:color w:val="auto"/>
          <w:lang w:val="fr-FR"/>
        </w:rPr>
        <w:t xml:space="preserve"> à </w:t>
      </w:r>
      <w:r w:rsidRPr="006A4676">
        <w:rPr>
          <w:i/>
          <w:iCs/>
          <w:color w:val="auto"/>
          <w:lang w:val="fr-FR"/>
        </w:rPr>
        <w:t>P. falciparum</w:t>
      </w:r>
      <w:r w:rsidRPr="007174B1">
        <w:rPr>
          <w:lang w:val="fr-FR"/>
        </w:rPr>
        <w:t xml:space="preserve">, car tous les adultes, quel que soit leur état de grossesse, peuvent désormais être traités par AL. La grossesse ne nécessitera plus de directives distinctes pour le traitement du paludisme dans les milieux où AL est le traitement de première intention. Cela réduira la confusion parmi les agents de santé concernant le traitement des femmes enceintes. </w:t>
      </w:r>
    </w:p>
    <w:p w14:paraId="45C054DE" w14:textId="34CD6039" w:rsidR="00A510C3" w:rsidRPr="007174B1" w:rsidRDefault="00E24C99" w:rsidP="00E24C99">
      <w:pPr>
        <w:pStyle w:val="ListBullet"/>
        <w:rPr>
          <w:lang w:val="fr-FR"/>
        </w:rPr>
      </w:pPr>
      <w:r w:rsidRPr="007174B1">
        <w:rPr>
          <w:lang w:val="fr-FR"/>
        </w:rPr>
        <w:t xml:space="preserve">Les CTA agissent plus rapidement et sont plus efficaces que la quinine, avec des effets </w:t>
      </w:r>
      <w:r w:rsidR="003A6D81">
        <w:rPr>
          <w:lang w:val="fr-FR"/>
        </w:rPr>
        <w:t xml:space="preserve">de </w:t>
      </w:r>
      <w:r w:rsidRPr="007174B1">
        <w:rPr>
          <w:lang w:val="fr-FR"/>
        </w:rPr>
        <w:t>pro</w:t>
      </w:r>
      <w:r w:rsidR="003A6D81">
        <w:rPr>
          <w:lang w:val="fr-FR"/>
        </w:rPr>
        <w:t>tection</w:t>
      </w:r>
      <w:r w:rsidRPr="007174B1">
        <w:rPr>
          <w:lang w:val="fr-FR"/>
        </w:rPr>
        <w:t xml:space="preserve"> post-traitement plus longs. On s'attend à ce que le taux d'adhésion, et donc l'efficacité, soit plus élevé avec les CTA qu'avec la quinine, car le traitement est plus court, le schéma thérapeutique plus simple à administrer et mieux toléré que la quinine</w:t>
      </w:r>
      <w:r w:rsidR="00A510C3" w:rsidRPr="007174B1">
        <w:rPr>
          <w:lang w:val="fr-FR"/>
        </w:rPr>
        <w:t xml:space="preserve">. </w:t>
      </w:r>
    </w:p>
    <w:p w14:paraId="7E849A8B" w14:textId="52FE6D71" w:rsidR="00A510C3" w:rsidRPr="00912ED4" w:rsidRDefault="00567740" w:rsidP="00912ED4">
      <w:pPr>
        <w:pStyle w:val="Heading1"/>
      </w:pPr>
      <w:bookmarkStart w:id="17" w:name="_Toc126771904"/>
      <w:bookmarkStart w:id="18" w:name="_Hlk126772978"/>
      <w:bookmarkStart w:id="19" w:name="_Toc129341887"/>
      <w:proofErr w:type="spellStart"/>
      <w:r w:rsidRPr="00912ED4">
        <w:t>Considérations</w:t>
      </w:r>
      <w:proofErr w:type="spellEnd"/>
      <w:r w:rsidRPr="00912ED4">
        <w:t xml:space="preserve"> relatives à la mise </w:t>
      </w:r>
      <w:proofErr w:type="spellStart"/>
      <w:r w:rsidRPr="00912ED4">
        <w:t>en</w:t>
      </w:r>
      <w:proofErr w:type="spellEnd"/>
      <w:r w:rsidRPr="00912ED4">
        <w:t xml:space="preserve"> </w:t>
      </w:r>
      <w:proofErr w:type="spellStart"/>
      <w:r w:rsidRPr="00912ED4">
        <w:t>œuvre</w:t>
      </w:r>
      <w:proofErr w:type="spellEnd"/>
      <w:r w:rsidRPr="00912ED4">
        <w:t xml:space="preserve"> de la nouvelle </w:t>
      </w:r>
      <w:proofErr w:type="spellStart"/>
      <w:r w:rsidRPr="00912ED4">
        <w:t>recommandation</w:t>
      </w:r>
      <w:bookmarkEnd w:id="17"/>
      <w:bookmarkEnd w:id="19"/>
      <w:proofErr w:type="spellEnd"/>
      <w:r w:rsidRPr="00912ED4" w:rsidDel="00FA439E">
        <w:t xml:space="preserve"> </w:t>
      </w:r>
      <w:bookmarkEnd w:id="18"/>
      <w:r w:rsidRPr="00912ED4">
        <w:t xml:space="preserve"> </w:t>
      </w:r>
    </w:p>
    <w:p w14:paraId="4029B4CA" w14:textId="4DA3FB30" w:rsidR="00A510C3" w:rsidRPr="00912ED4" w:rsidRDefault="00A510C3" w:rsidP="00912ED4">
      <w:pPr>
        <w:pStyle w:val="Subhead2"/>
      </w:pPr>
      <w:r w:rsidRPr="00912ED4">
        <w:t>Indication</w:t>
      </w:r>
    </w:p>
    <w:p w14:paraId="02811BF4" w14:textId="7DA7D60D" w:rsidR="00567740" w:rsidRPr="007174B1" w:rsidRDefault="00567740" w:rsidP="00567740">
      <w:pPr>
        <w:pStyle w:val="ListParagraph"/>
        <w:numPr>
          <w:ilvl w:val="0"/>
          <w:numId w:val="1"/>
        </w:numPr>
        <w:ind w:left="426" w:hanging="357"/>
        <w:jc w:val="both"/>
        <w:rPr>
          <w:lang w:val="fr-FR"/>
        </w:rPr>
      </w:pPr>
      <w:bookmarkStart w:id="20" w:name="_Hlk126775158"/>
      <w:r w:rsidRPr="007174B1">
        <w:rPr>
          <w:lang w:val="fr-FR"/>
        </w:rPr>
        <w:t>L'</w:t>
      </w:r>
      <w:r w:rsidR="00AD40D9">
        <w:rPr>
          <w:lang w:val="fr-FR"/>
        </w:rPr>
        <w:t xml:space="preserve">administration </w:t>
      </w:r>
      <w:r w:rsidRPr="007174B1">
        <w:rPr>
          <w:lang w:val="fr-FR"/>
        </w:rPr>
        <w:t xml:space="preserve">d'AL au cours du premier trimestre est recommandée uniquement pour la prise en charge des cas </w:t>
      </w:r>
      <w:r w:rsidR="003A6D81">
        <w:rPr>
          <w:lang w:val="fr-FR"/>
        </w:rPr>
        <w:t>simples</w:t>
      </w:r>
      <w:r w:rsidRPr="007174B1">
        <w:rPr>
          <w:lang w:val="fr-FR"/>
        </w:rPr>
        <w:t xml:space="preserve"> de paludisme. AL n'est pas actuellement recommandée pour les stratégies de prévention du paludisme (c'est-à-dire le traitement préventif intermittent ou l'administration massive de médicaments, etc.) car la proportion bénéfice-risque est différente pour les patientes non infectées qui peuvent ne pas bénéficier directement du traitement et en raison de l'incertitude qui demeure quant aux effets indésirables potentiels de l’exposition à certains médicaments sur la grossesse.</w:t>
      </w:r>
    </w:p>
    <w:p w14:paraId="18A1D88F" w14:textId="7D3DB9CB" w:rsidR="00716EF8" w:rsidRDefault="00567740" w:rsidP="00567740">
      <w:pPr>
        <w:pStyle w:val="ListBullet"/>
        <w:numPr>
          <w:ilvl w:val="0"/>
          <w:numId w:val="0"/>
        </w:numPr>
        <w:ind w:left="216"/>
        <w:rPr>
          <w:lang w:val="fr-FR"/>
        </w:rPr>
      </w:pPr>
      <w:r w:rsidRPr="007174B1">
        <w:rPr>
          <w:lang w:val="fr-FR"/>
        </w:rPr>
        <w:lastRenderedPageBreak/>
        <w:t xml:space="preserve">Il a été rapporté que la concentration sanguine de </w:t>
      </w:r>
      <w:proofErr w:type="spellStart"/>
      <w:r w:rsidRPr="007174B1">
        <w:rPr>
          <w:lang w:val="fr-FR"/>
        </w:rPr>
        <w:t>luméfantrine</w:t>
      </w:r>
      <w:proofErr w:type="spellEnd"/>
      <w:r w:rsidRPr="007174B1">
        <w:rPr>
          <w:lang w:val="fr-FR"/>
        </w:rPr>
        <w:t xml:space="preserve"> au jour 7 était significativement plus faible chez les femmes enceintes que chez les femmes non enceintes</w:t>
      </w:r>
      <w:r w:rsidRPr="007174B1">
        <w:rPr>
          <w:lang w:val="fr-FR"/>
        </w:rPr>
        <w:fldChar w:fldCharType="begin">
          <w:fldData xml:space="preserve">PEVuZE5vdGU+PENpdGU+PEF1dGhvcj5LbG9wcm9nZ2U8L0F1dGhvcj48WWVhcj4yMDE4PC9ZZWFy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</w:fldData>
        </w:fldChar>
      </w:r>
      <w:r w:rsidRPr="007174B1">
        <w:rPr>
          <w:lang w:val="fr-FR"/>
        </w:rPr>
        <w:instrText xml:space="preserve"> ADDIN EN.CITE </w:instrText>
      </w:r>
      <w:r w:rsidRPr="007174B1">
        <w:rPr>
          <w:lang w:val="fr-FR"/>
        </w:rPr>
        <w:fldChar w:fldCharType="begin">
          <w:fldData xml:space="preserve">PEVuZE5vdGU+PENpdGU+PEF1dGhvcj5LbG9wcm9nZ2U8L0F1dGhvcj48WWVhcj4yMDE4PC9ZZWFy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20</w:t>
      </w:r>
      <w:r w:rsidRPr="007174B1">
        <w:rPr>
          <w:lang w:val="fr-FR"/>
        </w:rPr>
        <w:fldChar w:fldCharType="end"/>
      </w:r>
      <w:r w:rsidRPr="007174B1">
        <w:rPr>
          <w:lang w:val="fr-FR"/>
        </w:rPr>
        <w:t xml:space="preserve"> cependant, les directives actuelles de dosage d'AL doivent être suivies jusqu'à ce que l'optimisation de la dose pour les femmes enceintes soit déterminée. L'absorption d'AL est significativement augmentée </w:t>
      </w:r>
      <w:r w:rsidR="00C566D8" w:rsidRPr="007174B1">
        <w:rPr>
          <w:lang w:val="fr-FR"/>
        </w:rPr>
        <w:t xml:space="preserve">si </w:t>
      </w:r>
      <w:r w:rsidRPr="007174B1">
        <w:rPr>
          <w:lang w:val="fr-FR"/>
        </w:rPr>
        <w:t>le médicament</w:t>
      </w:r>
      <w:r w:rsidR="00C566D8" w:rsidRPr="007174B1">
        <w:rPr>
          <w:lang w:val="fr-FR"/>
        </w:rPr>
        <w:t xml:space="preserve"> est pris</w:t>
      </w:r>
      <w:r w:rsidRPr="007174B1">
        <w:rPr>
          <w:lang w:val="fr-FR"/>
        </w:rPr>
        <w:t xml:space="preserve"> avec des matières grasses.</w:t>
      </w:r>
      <w:r w:rsidRPr="007174B1">
        <w:rPr>
          <w:lang w:val="fr-FR"/>
        </w:rPr>
        <w:fldChar w:fldCharType="begin">
          <w:fldData xml:space="preserve">PEVuZE5vdGU+PENpdGU+PEF1dGhvcj5LbG9wcm9nZ2U8L0F1dGhvcj48WWVhcj4yMDE4PC9ZZWFy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</w:fldData>
        </w:fldChar>
      </w:r>
      <w:r w:rsidRPr="007174B1">
        <w:rPr>
          <w:lang w:val="fr-FR"/>
        </w:rPr>
        <w:instrText xml:space="preserve"> ADDIN EN.CITE </w:instrText>
      </w:r>
      <w:r w:rsidRPr="007174B1">
        <w:rPr>
          <w:lang w:val="fr-FR"/>
        </w:rPr>
        <w:fldChar w:fldCharType="begin">
          <w:fldData xml:space="preserve">PEVuZE5vdGU+PENpdGU+PEF1dGhvcj5LbG9wcm9nZ2U8L0F1dGhvcj48WWVhcj4yMDE4PC9ZZWFy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20,21</w:t>
      </w:r>
      <w:r w:rsidRPr="007174B1">
        <w:rPr>
          <w:lang w:val="fr-FR"/>
        </w:rPr>
        <w:fldChar w:fldCharType="end"/>
      </w:r>
      <w:bookmarkEnd w:id="20"/>
    </w:p>
    <w:p w14:paraId="440D945C" w14:textId="77777777" w:rsidR="00912ED4" w:rsidRPr="007174B1" w:rsidRDefault="00912ED4" w:rsidP="00567740">
      <w:pPr>
        <w:pStyle w:val="ListBullet"/>
        <w:numPr>
          <w:ilvl w:val="0"/>
          <w:numId w:val="0"/>
        </w:numPr>
        <w:ind w:left="216"/>
        <w:rPr>
          <w:lang w:val="fr-FR"/>
        </w:rPr>
      </w:pPr>
    </w:p>
    <w:p w14:paraId="4F8414A2" w14:textId="5CAE0D9B" w:rsidR="00A510C3" w:rsidRPr="00912ED4" w:rsidRDefault="00C566D8" w:rsidP="00912ED4">
      <w:pPr>
        <w:pStyle w:val="Subhead2"/>
      </w:pPr>
      <w:proofErr w:type="spellStart"/>
      <w:r w:rsidRPr="00912ED4">
        <w:t>Approvisionnement</w:t>
      </w:r>
      <w:proofErr w:type="spellEnd"/>
      <w:r w:rsidRPr="00912ED4">
        <w:t xml:space="preserve"> </w:t>
      </w:r>
      <w:proofErr w:type="spellStart"/>
      <w:r w:rsidRPr="00912ED4">
        <w:t>en</w:t>
      </w:r>
      <w:proofErr w:type="spellEnd"/>
      <w:r w:rsidRPr="00912ED4">
        <w:t xml:space="preserve"> </w:t>
      </w:r>
      <w:proofErr w:type="spellStart"/>
      <w:r w:rsidRPr="00912ED4">
        <w:t>médicaments</w:t>
      </w:r>
      <w:proofErr w:type="spellEnd"/>
      <w:r w:rsidRPr="00912ED4">
        <w:t xml:space="preserve"> et gestion de la </w:t>
      </w:r>
      <w:proofErr w:type="spellStart"/>
      <w:r w:rsidRPr="00912ED4">
        <w:t>chaîne</w:t>
      </w:r>
      <w:proofErr w:type="spellEnd"/>
      <w:r w:rsidRPr="00912ED4">
        <w:t xml:space="preserve"> </w:t>
      </w:r>
      <w:proofErr w:type="spellStart"/>
      <w:r w:rsidRPr="00912ED4">
        <w:t>d'approvisionnement</w:t>
      </w:r>
      <w:proofErr w:type="spellEnd"/>
    </w:p>
    <w:p w14:paraId="1ECE428B" w14:textId="56341B1D" w:rsidR="00C566D8" w:rsidRPr="007174B1" w:rsidRDefault="00C566D8" w:rsidP="00C566D8">
      <w:pPr>
        <w:pStyle w:val="ListBullet"/>
        <w:rPr>
          <w:lang w:val="fr-FR"/>
        </w:rPr>
      </w:pPr>
      <w:r w:rsidRPr="007174B1">
        <w:rPr>
          <w:lang w:val="fr-FR"/>
        </w:rPr>
        <w:t xml:space="preserve">Seuls les </w:t>
      </w:r>
      <w:proofErr w:type="spellStart"/>
      <w:r w:rsidRPr="007174B1">
        <w:rPr>
          <w:lang w:val="fr-FR"/>
        </w:rPr>
        <w:t>AL</w:t>
      </w:r>
      <w:r w:rsidR="003A6D81">
        <w:rPr>
          <w:lang w:val="fr-FR"/>
        </w:rPr>
        <w:t>s</w:t>
      </w:r>
      <w:proofErr w:type="spellEnd"/>
      <w:r w:rsidRPr="007174B1">
        <w:rPr>
          <w:lang w:val="fr-FR"/>
        </w:rPr>
        <w:t xml:space="preserve"> de qualité prouvée doivent être utilisés. Les sources de médicaments préqualifiés par l'OMS peuvent être trouvées via le lien suivant</w:t>
      </w:r>
      <w:r w:rsidRPr="007174B1" w:rsidDel="00784243">
        <w:rPr>
          <w:lang w:val="fr-FR"/>
        </w:rPr>
        <w:t xml:space="preserve"> </w:t>
      </w:r>
      <w:r w:rsidRPr="007174B1">
        <w:rPr>
          <w:lang w:val="fr-FR"/>
        </w:rPr>
        <w:t xml:space="preserve">: </w:t>
      </w:r>
      <w:hyperlink r:id="rId41" w:history="1">
        <w:r w:rsidRPr="007174B1">
          <w:rPr>
            <w:rStyle w:val="Hyperlink"/>
            <w:lang w:val="fr-FR"/>
          </w:rPr>
          <w:t>https://extranet.who.int/prequal/content/prequalified-lists/medicines</w:t>
        </w:r>
      </w:hyperlink>
      <w:r w:rsidRPr="007174B1">
        <w:rPr>
          <w:lang w:val="fr-FR"/>
        </w:rPr>
        <w:t xml:space="preserve">.  L'OMS a préqualifié plusieurs produits </w:t>
      </w:r>
      <w:r w:rsidRPr="007174B1">
        <w:rPr>
          <w:color w:val="auto"/>
          <w:lang w:val="fr-FR"/>
        </w:rPr>
        <w:t xml:space="preserve">pharmaceutiques finis </w:t>
      </w:r>
      <w:r w:rsidRPr="007174B1">
        <w:rPr>
          <w:lang w:val="fr-FR"/>
        </w:rPr>
        <w:t>d'</w:t>
      </w:r>
      <w:proofErr w:type="spellStart"/>
      <w:r w:rsidRPr="007174B1">
        <w:rPr>
          <w:lang w:val="fr-FR"/>
        </w:rPr>
        <w:t>artéméther</w:t>
      </w:r>
      <w:r w:rsidR="003A6D81">
        <w:rPr>
          <w:lang w:val="fr-FR"/>
        </w:rPr>
        <w:t>-</w:t>
      </w:r>
      <w:r w:rsidRPr="007174B1">
        <w:rPr>
          <w:lang w:val="fr-FR"/>
        </w:rPr>
        <w:t>luméfantrine</w:t>
      </w:r>
      <w:proofErr w:type="spellEnd"/>
      <w:r w:rsidRPr="007174B1">
        <w:rPr>
          <w:lang w:val="fr-FR"/>
        </w:rPr>
        <w:t xml:space="preserve"> avec des concentrations de comprimés de 80mg/480mg qui permettent de réduire le nombre de comprimés par dose pour les patientes adultes. La liste du Fonds mondial des produits pharmaceutiques conformes à la politique d'assurance qualité est accessible via le lien </w:t>
      </w:r>
      <w:proofErr w:type="gramStart"/>
      <w:r w:rsidRPr="007174B1">
        <w:rPr>
          <w:lang w:val="fr-FR"/>
        </w:rPr>
        <w:t>suivant:</w:t>
      </w:r>
      <w:proofErr w:type="gramEnd"/>
      <w:r w:rsidRPr="007174B1">
        <w:rPr>
          <w:lang w:val="fr-FR"/>
        </w:rPr>
        <w:t xml:space="preserve"> </w:t>
      </w:r>
      <w:hyperlink r:id="rId42" w:history="1">
        <w:r w:rsidRPr="007174B1">
          <w:rPr>
            <w:rStyle w:val="Hyperlink"/>
            <w:lang w:val="fr-FR"/>
          </w:rPr>
          <w:t>https://www.theglobalfund.org/media/4756/psm_ productsmalaria_list_en.pdf</w:t>
        </w:r>
      </w:hyperlink>
      <w:r w:rsidRPr="007174B1">
        <w:rPr>
          <w:lang w:val="fr-FR"/>
        </w:rPr>
        <w:t>. Les deux listes sont régulièrement mises à jour.</w:t>
      </w:r>
    </w:p>
    <w:p w14:paraId="69DB7F7F" w14:textId="2800FA8F" w:rsidR="00C566D8" w:rsidRPr="007174B1" w:rsidRDefault="00C566D8" w:rsidP="00C566D8">
      <w:pPr>
        <w:pStyle w:val="ListBullet"/>
        <w:rPr>
          <w:lang w:val="fr-FR"/>
        </w:rPr>
      </w:pPr>
      <w:r w:rsidRPr="007174B1">
        <w:rPr>
          <w:lang w:val="fr-FR"/>
        </w:rPr>
        <w:t>Étant donné qu'AL est déjà largement fournie dans les milieux où elle constitue le traitement de première ligne, l'achat supplémentaire d'AL pour traiter le paludisme au cours du premier trimestre devrait avoir un impact minimal sur la gestion de la chaîne d'approvisionnement en antipaludiques.</w:t>
      </w:r>
      <w:r w:rsidRPr="007174B1">
        <w:rPr>
          <w:lang w:val="fr-FR"/>
        </w:rPr>
        <w:fldChar w:fldCharType="begin">
          <w:fldData xml:space="preserve">PEVuZE5vdGU+PENpdGU+PEF1dGhvcj5EZWxsaWNvdXI8L0F1dGhvcj48WWVhcj4yMDE1PC9ZZWFy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bHQtcGVyaW9kaWNhbD48cGFnZXM+ZTAxNDU2MTY8L3BhZ2VzPjx2b2x1bWU+MTE8L3ZvbHVtZT48
bnVtYmVyPjE8L251bWJlcj48ZWRpdGlvbj4yMDE2LzAxLzIxPC9lZGl0aW9uPjxkYXRlcz48eWVh
cj4yMDE2PC95ZWFyPjwvZGF0ZXM+PGlzYm4+MTkzMi02MjAzPC9pc2JuPjxhY2Nlc3Npb24tbnVt
PjI2Nzg5NjM4PC9hY2Nlc3Npb24tbnVtPjx1cmxzPjwvdXJscz48Y3VzdG9tMj5QbWM0NzIwMzU4
PC9jdXN0b20yPjxlbGVjdHJvbmljLXJlc291cmNlLW51bT4xMC4xMzcxL2pvdXJuYWwucG9uZS4w
MTQ1NjE2PC9lbGVjdHJvbmljLXJlc291cmNlLW51bT48cmVtb3RlLWRhdGFiYXNlLXByb3ZpZGVy
Pk5sbTwvcmVtb3RlLWRhdGFiYXNlLXByb3ZpZGVyPjxsYW5ndWFnZT5lbmc8L2xhbmd1YWdlPjwv
cmVjb3JkPjwvQ2l0ZT48L0VuZE5vdGU+
</w:fldData>
        </w:fldChar>
      </w:r>
      <w:r w:rsidRPr="007174B1">
        <w:rPr>
          <w:lang w:val="fr-FR"/>
        </w:rPr>
        <w:instrText xml:space="preserve"> ADDIN EN.CITE </w:instrText>
      </w:r>
      <w:r w:rsidRPr="007174B1">
        <w:rPr>
          <w:lang w:val="fr-FR"/>
        </w:rPr>
        <w:fldChar w:fldCharType="begin">
          <w:fldData xml:space="preserve">PEVuZE5vdGU+PENpdGU+PEF1dGhvcj5EZWxsaWNvdXI8L0F1dGhvcj48WWVhcj4yMDE1PC9ZZWFy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bHQtcGVyaW9kaWNhbD48cGFnZXM+ZTAxNDU2MTY8L3BhZ2VzPjx2b2x1bWU+MTE8L3ZvbHVtZT48
bnVtYmVyPjE8L251bWJlcj48ZWRpdGlvbj4yMDE2LzAxLzIxPC9lZGl0aW9uPjxkYXRlcz48eWVh
cj4yMDE2PC95ZWFyPjwvZGF0ZXM+PGlzYm4+MTkzMi02MjAzPC9pc2JuPjxhY2Nlc3Npb24tbnVt
PjI2Nzg5NjM4PC9hY2Nlc3Npb24tbnVtPjx1cmxzPjwvdXJscz48Y3VzdG9tMj5QbWM0NzIwMzU4
PC9jdXN0b20yPjxlbGVjdHJvbmljLXJlc291cmNlLW51bT4xMC4xMzcxL2pvdXJuYWwucG9uZS4w
MTQ1NjE2PC9lbGVjdHJvbmljLXJlc291cmNlLW51bT48cmVtb3RlLWRhdGFiYXNlLXByb3ZpZGVy
Pk5sbTwvcmVtb3RlLWRhdGFiYXNlLXByb3ZpZGVyPjxsYW5ndWFnZT5lbmc8L2xhbmd1YWdlPjwv
cmVjb3JkPjwvQ2l0ZT48L0VuZE5vdGU+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9-12</w:t>
      </w:r>
      <w:r w:rsidRPr="007174B1">
        <w:rPr>
          <w:lang w:val="fr-FR"/>
        </w:rPr>
        <w:fldChar w:fldCharType="end"/>
      </w:r>
      <w:r w:rsidRPr="007174B1">
        <w:rPr>
          <w:lang w:val="fr-FR"/>
        </w:rPr>
        <w:t xml:space="preserve">  </w:t>
      </w:r>
      <w:bookmarkStart w:id="21" w:name="_Hlk122358246"/>
    </w:p>
    <w:p w14:paraId="24B72366" w14:textId="2638B88E" w:rsidR="00C566D8" w:rsidRPr="007174B1" w:rsidRDefault="00C566D8" w:rsidP="00C566D8">
      <w:pPr>
        <w:pStyle w:val="ListBullet"/>
        <w:rPr>
          <w:lang w:val="fr-FR"/>
        </w:rPr>
      </w:pPr>
      <w:r w:rsidRPr="007174B1">
        <w:rPr>
          <w:lang w:val="fr-FR"/>
        </w:rPr>
        <w:t>Pour les pays où AL n'est pas le traitement de première ligne recommandé ou n'est pas disponible, on peut utiliser ASAQ, ASMQ et DHA-</w:t>
      </w:r>
      <w:r w:rsidR="003A6D81" w:rsidRPr="007174B1">
        <w:rPr>
          <w:lang w:val="fr-FR"/>
        </w:rPr>
        <w:t>P</w:t>
      </w:r>
      <w:r w:rsidR="003A6D81">
        <w:rPr>
          <w:lang w:val="fr-FR"/>
        </w:rPr>
        <w:t>QP</w:t>
      </w:r>
      <w:r w:rsidRPr="007174B1">
        <w:rPr>
          <w:lang w:val="fr-FR"/>
        </w:rPr>
        <w:t xml:space="preserve">) pour le traitement du paludisme </w:t>
      </w:r>
      <w:r w:rsidR="003A6D81">
        <w:rPr>
          <w:lang w:val="fr-FR"/>
        </w:rPr>
        <w:t>simple</w:t>
      </w:r>
      <w:r w:rsidRPr="007174B1">
        <w:rPr>
          <w:lang w:val="fr-FR"/>
        </w:rPr>
        <w:t xml:space="preserve"> au cours du premier trimestre de la grossesse</w:t>
      </w:r>
      <w:bookmarkEnd w:id="21"/>
      <w:r w:rsidRPr="007174B1">
        <w:rPr>
          <w:lang w:val="fr-FR"/>
        </w:rPr>
        <w:t xml:space="preserve">.  </w:t>
      </w:r>
    </w:p>
    <w:p w14:paraId="20D5C7FD" w14:textId="690CEC3C" w:rsidR="00C566D8" w:rsidRPr="007174B1" w:rsidRDefault="00C566D8" w:rsidP="00C566D8">
      <w:pPr>
        <w:pStyle w:val="ListBullet"/>
        <w:rPr>
          <w:lang w:val="fr-FR"/>
        </w:rPr>
      </w:pPr>
      <w:r w:rsidRPr="007174B1">
        <w:rPr>
          <w:lang w:val="fr-FR"/>
        </w:rPr>
        <w:t xml:space="preserve">Le coût des CTA, y compris AL, est généralement plus élevé que celui de la quinine dans le secteur privé. Dans de nombreux pays, le traitement du paludisme dans le secteur public est fourni gratuitement aux enfants de moins de cinq ans et aux femmes enceintes.  </w:t>
      </w:r>
    </w:p>
    <w:p w14:paraId="728C4677" w14:textId="2FCFB308" w:rsidR="00165D92" w:rsidRPr="007174B1" w:rsidRDefault="00C566D8" w:rsidP="00C566D8">
      <w:pPr>
        <w:pStyle w:val="ListBullet"/>
        <w:rPr>
          <w:lang w:val="fr-FR"/>
        </w:rPr>
      </w:pPr>
      <w:r w:rsidRPr="007174B1">
        <w:rPr>
          <w:lang w:val="fr-FR"/>
        </w:rPr>
        <w:t>Il est important de prévoir un stock de quinine orale et de clindamycine en cas d'allergie connue à AL ou à d'autres CTA.</w:t>
      </w:r>
      <w:r w:rsidRPr="007174B1">
        <w:rPr>
          <w:lang w:val="fr-FR"/>
        </w:rPr>
        <w:fldChar w:fldCharType="begin"/>
      </w:r>
      <w:r w:rsidRPr="007174B1">
        <w:rPr>
          <w:lang w:val="fr-FR"/>
        </w:rPr>
        <w:instrText xml:space="preserve"> ADDIN EN.CITE &lt;EndNote&gt;&lt;Cite&gt;&lt;Author&gt;Leonardi&lt;/Author&gt;&lt;Year&gt;2001&lt;/Year&gt;&lt;RecNum&gt;22&lt;/RecNum&gt;&lt;DisplayText&gt;&lt;style face="superscript"&gt;22&lt;/style&gt;&lt;/DisplayText&gt;&lt;record&gt;&lt;rec-number&gt;22&lt;/rec-number&gt;&lt;foreign-keys&gt;&lt;key app="EN" db-id="tarftp22oxapwfe5dzbxetvfwe29td52zesz" timestamp="1673023421"&gt;22&lt;/key&gt;&lt;/foreign-keys&gt;&lt;ref-type name="Journal Article"&gt;17&lt;/ref-type&gt;&lt;contributors&gt;&lt;authors&gt;&lt;author&gt;Leonardi, E.&lt;/author&gt;&lt;author&gt;Gilvary, G.&lt;/author&gt;&lt;author&gt;White, N. J.&lt;/author&gt;&lt;author&gt;Nosten, F.&lt;/author&gt;&lt;/authors&gt;&lt;/contributors&gt;&lt;auth-address&gt;Faculty of Tropical Medicine, Mahidol University, 420/6 Rajvithi Rd, Bangkok 10400, Thailand.&lt;/auth-address&gt;&lt;titles&gt;&lt;title&gt;Severe allergic reactions to oral artesunate: a report of two cases&lt;/title&gt;&lt;secondary-title&gt;Trans R Soc Trop Med Hyg&lt;/secondary-title&gt;&lt;/titles&gt;&lt;periodical&gt;&lt;full-title&gt;Trans R Soc Trop Med Hyg&lt;/full-title&gt;&lt;/periodical&gt;&lt;pages&gt;182-3&lt;/pages&gt;&lt;volume&gt;95&lt;/volume&gt;&lt;number&gt;2&lt;/number&gt;&lt;keywords&gt;&lt;keyword&gt;Administration, Oral&lt;/keyword&gt;&lt;keyword&gt;Adult&lt;/keyword&gt;&lt;keyword&gt;Antimalarials/administration &amp;amp; dosage/*adverse effects&lt;/keyword&gt;&lt;keyword&gt;*Artemisinins&lt;/keyword&gt;&lt;keyword&gt;Drug Eruptions/*etiology&lt;/keyword&gt;&lt;keyword&gt;Humans&lt;/keyword&gt;&lt;keyword&gt;Malaria, Falciparum/*drug therapy&lt;/keyword&gt;&lt;keyword&gt;Male&lt;/keyword&gt;&lt;keyword&gt;Sesquiterpenes/administration &amp;amp; dosage/*adverse effects&lt;/keyword&gt;&lt;/keywords&gt;&lt;dates&gt;&lt;year&gt;2001&lt;/year&gt;&lt;pub-dates&gt;&lt;date&gt;Mar-Apr&lt;/date&gt;&lt;/pub-dates&gt;&lt;/dates&gt;&lt;isbn&gt;0035-9203 (Print)&amp;#xD;0035-9203 (Linking)&lt;/isbn&gt;&lt;accession-num&gt;11355556&lt;/accession-num&gt;&lt;urls&gt;&lt;related-urls&gt;&lt;url&gt;https://www.ncbi.nlm.nih.gov/pubmed/11355556&lt;/url&gt;&lt;/related-urls&gt;&lt;/urls&gt;&lt;/record&gt;&lt;/Cite&gt;&lt;/EndNote&gt;</w:instrText>
      </w:r>
      <w:r w:rsidRPr="007174B1">
        <w:rPr>
          <w:lang w:val="fr-FR"/>
        </w:rPr>
        <w:fldChar w:fldCharType="separate"/>
      </w:r>
      <w:r w:rsidRPr="007174B1">
        <w:rPr>
          <w:noProof/>
          <w:vertAlign w:val="superscript"/>
          <w:lang w:val="fr-FR"/>
        </w:rPr>
        <w:t>22</w:t>
      </w:r>
      <w:r w:rsidRPr="007174B1">
        <w:rPr>
          <w:lang w:val="fr-FR"/>
        </w:rPr>
        <w:fldChar w:fldCharType="end"/>
      </w:r>
      <w:r w:rsidR="00716EF8" w:rsidRPr="007174B1">
        <w:rPr>
          <w:rStyle w:val="FootnoteNumberincopy"/>
          <w:lang w:val="fr-FR"/>
        </w:rPr>
        <w:br/>
      </w:r>
    </w:p>
    <w:p w14:paraId="0A783952" w14:textId="222322D3" w:rsidR="00A510C3" w:rsidRPr="00912ED4" w:rsidRDefault="00C566D8" w:rsidP="00912ED4">
      <w:pPr>
        <w:pStyle w:val="Subhead2"/>
      </w:pPr>
      <w:r w:rsidRPr="00912ED4">
        <w:t xml:space="preserve">Surveillance de la </w:t>
      </w:r>
      <w:proofErr w:type="spellStart"/>
      <w:r w:rsidRPr="00912ED4">
        <w:t>sécurité</w:t>
      </w:r>
      <w:proofErr w:type="spellEnd"/>
    </w:p>
    <w:p w14:paraId="3A2104A4" w14:textId="72AB1F0A" w:rsidR="00132FA8" w:rsidRPr="007174B1" w:rsidRDefault="00C566D8" w:rsidP="00D52AA0">
      <w:pPr>
        <w:pStyle w:val="ListBullet"/>
        <w:rPr>
          <w:lang w:val="fr-FR"/>
        </w:rPr>
      </w:pPr>
      <w:r w:rsidRPr="007174B1">
        <w:rPr>
          <w:lang w:val="fr-FR"/>
        </w:rPr>
        <w:t>Le suivi de l'innocuité du traitement antipaludique pendant la grossesse est important et il faut continuer à apporter des informations supplémentaires, en particulier pour collecter davantage de données sur les CTA autres qu'AL ainsi que sur les anomalies congénitales spécifiques.</w:t>
      </w:r>
      <w:r w:rsidRPr="007174B1">
        <w:rPr>
          <w:lang w:val="fr-FR"/>
        </w:rPr>
        <w:fldChar w:fldCharType="begin">
          <w:fldData xml:space="preserve">PEVuZE5vdGU+PENpdGU+PEF1dGhvcj5TYWl0bzwvQXV0aG9yPjxZZWFyPjIwMTc8L1llYXI+PFJl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cmsgKFdXQVJOKSwgT3hmb3JkLCBVSy48L2F1dGgtYWRkcmVzcz48dGl0bGVzPjx0aXRsZT5TeXN0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</w:fldData>
        </w:fldChar>
      </w:r>
      <w:r w:rsidRPr="007174B1">
        <w:rPr>
          <w:lang w:val="fr-FR"/>
        </w:rPr>
        <w:instrText xml:space="preserve"> ADDIN EN.CITE </w:instrText>
      </w:r>
      <w:r w:rsidRPr="007174B1">
        <w:rPr>
          <w:lang w:val="fr-FR"/>
        </w:rPr>
        <w:fldChar w:fldCharType="begin">
          <w:fldData xml:space="preserve">PEVuZE5vdGU+PENpdGU+PEF1dGhvcj5TYWl0bzwvQXV0aG9yPjxZZWFyPjIwMTc8L1llYXI+PFJl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cmsgKFdXQVJOKSwgT3hmb3JkLCBVSy48L2F1dGgtYWRkcmVzcz48dGl0bGVzPjx0aXRsZT5TeXN0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15</w:t>
      </w:r>
      <w:r w:rsidRPr="007174B1">
        <w:rPr>
          <w:lang w:val="fr-FR"/>
        </w:rPr>
        <w:fldChar w:fldCharType="end"/>
      </w:r>
      <w:r w:rsidRPr="007174B1">
        <w:rPr>
          <w:lang w:val="fr-FR"/>
        </w:rPr>
        <w:t xml:space="preserve"> Les pays d'endémie palustre sont vivement encouragés à mettre en place un </w:t>
      </w:r>
      <w:r w:rsidRPr="007174B1">
        <w:rPr>
          <w:b/>
          <w:bCs/>
          <w:lang w:val="fr-FR"/>
        </w:rPr>
        <w:t>système de pharmacovigilance actif pour les médicaments antipaludiques</w:t>
      </w:r>
      <w:r w:rsidRPr="007174B1">
        <w:rPr>
          <w:lang w:val="fr-FR"/>
        </w:rPr>
        <w:t xml:space="preserve"> utilisés au cours du premier trimestre de la grossesse. Il existe plusieurs publications sur les méthodes et les protocoles d'évaluation de la sécurité des médicaments pendant la grossesse dans les pays à revenu faible ou intermédiaire.</w:t>
      </w:r>
      <w:r w:rsidRPr="007174B1">
        <w:rPr>
          <w:lang w:val="fr-FR"/>
        </w:rPr>
        <w:fldChar w:fldCharType="begin">
          <w:fldData xml:space="preserve">PEVuZE5vdGU+PENpdGU+PEF1dGhvcj5EZWxsaWNvdXI8L0F1dGhvcj48WWVhcj4yMDA4PC9ZZWFy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</w:fldData>
        </w:fldChar>
      </w:r>
      <w:r w:rsidRPr="007174B1">
        <w:rPr>
          <w:lang w:val="fr-FR"/>
        </w:rPr>
        <w:instrText xml:space="preserve"> ADDIN EN.CITE </w:instrText>
      </w:r>
      <w:r w:rsidRPr="007174B1">
        <w:rPr>
          <w:lang w:val="fr-FR"/>
        </w:rPr>
        <w:fldChar w:fldCharType="begin">
          <w:fldData xml:space="preserve">PEVuZE5vdGU+PENpdGU+PEF1dGhvcj5EZWxsaWNvdXI8L0F1dGhvcj48WWVhcj4yMDA4PC9ZZWFy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23-25</w:t>
      </w:r>
      <w:r w:rsidRPr="007174B1">
        <w:rPr>
          <w:lang w:val="fr-FR"/>
        </w:rPr>
        <w:fldChar w:fldCharType="end"/>
      </w:r>
      <w:r w:rsidRPr="007174B1">
        <w:rPr>
          <w:lang w:val="fr-FR"/>
        </w:rPr>
        <w:t xml:space="preserve"> Cette </w:t>
      </w:r>
      <w:r w:rsidRPr="007174B1">
        <w:rPr>
          <w:color w:val="auto"/>
          <w:lang w:val="fr-FR"/>
        </w:rPr>
        <w:t>surveillance</w:t>
      </w:r>
      <w:r w:rsidRPr="007174B1">
        <w:rPr>
          <w:lang w:val="fr-FR"/>
        </w:rPr>
        <w:t xml:space="preserve"> active de la pharmacovigilance chez les femmes enceintes doit être largement encouragée, et les prestataires de santé doivent être incités à enregistrer les femmes traitées par des </w:t>
      </w:r>
      <w:r w:rsidR="00B732BC" w:rsidRPr="007174B1">
        <w:rPr>
          <w:lang w:val="fr-FR"/>
        </w:rPr>
        <w:t>anti</w:t>
      </w:r>
      <w:r w:rsidR="00B732BC">
        <w:rPr>
          <w:lang w:val="fr-FR"/>
        </w:rPr>
        <w:t>paludiques</w:t>
      </w:r>
      <w:r w:rsidR="00B732BC" w:rsidRPr="007174B1">
        <w:rPr>
          <w:lang w:val="fr-FR"/>
        </w:rPr>
        <w:t xml:space="preserve"> </w:t>
      </w:r>
      <w:r w:rsidRPr="007174B1">
        <w:rPr>
          <w:lang w:val="fr-FR"/>
        </w:rPr>
        <w:t>pendant la grossesse afin d'améliorer la participation et le recrutement. Les projets de recherche et les programmes de surveillance doivent être intégrés au niveau national et les pays sont encouragés à fournir régulièrement des données de sécurité à ce registre international de l'OMS</w:t>
      </w:r>
      <w:r w:rsidR="00A510C3" w:rsidRPr="007174B1">
        <w:rPr>
          <w:lang w:val="fr-FR"/>
        </w:rPr>
        <w:t xml:space="preserve">. </w:t>
      </w:r>
    </w:p>
    <w:p w14:paraId="2BB99ACA" w14:textId="0164E5C4" w:rsidR="00A510C3" w:rsidRPr="007174B1" w:rsidRDefault="00C566D8" w:rsidP="006A4676">
      <w:pPr>
        <w:pStyle w:val="ListBullet"/>
        <w:numPr>
          <w:ilvl w:val="0"/>
          <w:numId w:val="0"/>
        </w:numPr>
        <w:rPr>
          <w:lang w:val="fr-FR"/>
        </w:rPr>
      </w:pPr>
      <w:r w:rsidRPr="007174B1">
        <w:rPr>
          <w:lang w:val="fr-FR"/>
        </w:rPr>
        <w:t xml:space="preserve">Les considérations clés pour les pays qui collectent des données de sécurité sur le traitement antipaludique pendant la grossesse sont les suivantes </w:t>
      </w:r>
      <w:r w:rsidR="00A510C3" w:rsidRPr="007174B1">
        <w:rPr>
          <w:lang w:val="fr-FR"/>
        </w:rPr>
        <w:t>:</w:t>
      </w:r>
    </w:p>
    <w:p w14:paraId="29568D9B" w14:textId="4C1FB893" w:rsidR="00C566D8" w:rsidRPr="007174B1" w:rsidRDefault="00C566D8" w:rsidP="00C566D8">
      <w:pPr>
        <w:pStyle w:val="ListBullet"/>
        <w:rPr>
          <w:lang w:val="fr-FR"/>
        </w:rPr>
      </w:pPr>
      <w:r w:rsidRPr="007174B1">
        <w:rPr>
          <w:lang w:val="fr-FR"/>
        </w:rPr>
        <w:t>Il faut davantage de données sur les différentes associations thérapeutiques car plus de 70 % des données de sécurité recueillies à ce jour concernent AL.</w:t>
      </w:r>
    </w:p>
    <w:p w14:paraId="78833BD6" w14:textId="77777777" w:rsidR="00C566D8" w:rsidRPr="007174B1" w:rsidRDefault="00C566D8" w:rsidP="00C566D8">
      <w:pPr>
        <w:pStyle w:val="ListBullet"/>
        <w:rPr>
          <w:lang w:val="fr-FR"/>
        </w:rPr>
      </w:pPr>
      <w:r w:rsidRPr="007174B1">
        <w:rPr>
          <w:lang w:val="fr-FR"/>
        </w:rPr>
        <w:t xml:space="preserve">Il faut davantage de données sur les anomalies congénitales, en particulier sur les anomalies internes telles que les anomalies cardiovasculaires. Cela nécessitera une évaluation systématique des nouveau-nés exposés in-utero par des professionnels de santé formés.  </w:t>
      </w:r>
    </w:p>
    <w:p w14:paraId="5D9B7A59" w14:textId="77777777" w:rsidR="00C566D8" w:rsidRPr="007174B1" w:rsidRDefault="00C566D8" w:rsidP="00C566D8">
      <w:pPr>
        <w:pStyle w:val="ListBullet"/>
        <w:rPr>
          <w:lang w:val="fr-FR"/>
        </w:rPr>
      </w:pPr>
      <w:r w:rsidRPr="007174B1">
        <w:rPr>
          <w:lang w:val="fr-FR"/>
        </w:rPr>
        <w:lastRenderedPageBreak/>
        <w:t xml:space="preserve">La datation précise de la grossesse et de la viabilité du fœtus avant le traitement seront également nécessaires pour élargir la cohorte de femmes exposées pendant la période présumée de sensibilité de l'embryon. </w:t>
      </w:r>
    </w:p>
    <w:p w14:paraId="30B1A10B" w14:textId="77777777" w:rsidR="00C566D8" w:rsidRPr="007174B1" w:rsidRDefault="00C566D8" w:rsidP="00C566D8">
      <w:pPr>
        <w:pStyle w:val="ListBullet"/>
        <w:rPr>
          <w:lang w:val="fr-FR"/>
        </w:rPr>
      </w:pPr>
      <w:r w:rsidRPr="007174B1">
        <w:rPr>
          <w:lang w:val="fr-FR"/>
        </w:rPr>
        <w:t xml:space="preserve">La méthodologie de notification des résultats de la grossesse, y compris les fausses couches et les </w:t>
      </w:r>
      <w:proofErr w:type="spellStart"/>
      <w:r w:rsidRPr="007174B1">
        <w:rPr>
          <w:lang w:val="fr-FR"/>
        </w:rPr>
        <w:t>mortinaissances</w:t>
      </w:r>
      <w:proofErr w:type="spellEnd"/>
      <w:r w:rsidRPr="007174B1">
        <w:rPr>
          <w:lang w:val="fr-FR"/>
        </w:rPr>
        <w:t>, doit être plus largement promue et adoptée.</w:t>
      </w:r>
      <w:r w:rsidRPr="007174B1">
        <w:rPr>
          <w:lang w:val="fr-FR"/>
        </w:rPr>
        <w:fldChar w:fldCharType="begin">
          <w:fldData xml:space="preserve">PEVuZE5vdGU+PENpdGU+PEF1dGhvcj5TYWl0bzwvQXV0aG9yPjxZZWFyPjIwMTc8L1llYXI+PFJl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cmsgKFdXQVJOKSwgT3hmb3JkLCBVSy48L2F1dGgtYWRkcmVzcz48dGl0bGVzPjx0aXRsZT5NZXRo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</w:fldData>
        </w:fldChar>
      </w:r>
      <w:r w:rsidRPr="007174B1">
        <w:rPr>
          <w:lang w:val="fr-FR"/>
        </w:rPr>
        <w:instrText xml:space="preserve"> ADDIN EN.CITE </w:instrText>
      </w:r>
      <w:r w:rsidRPr="007174B1">
        <w:rPr>
          <w:lang w:val="fr-FR"/>
        </w:rPr>
        <w:fldChar w:fldCharType="begin">
          <w:fldData xml:space="preserve">PEVuZE5vdGU+PENpdGU+PEF1dGhvcj5TYWl0bzwvQXV0aG9yPjxZZWFyPjIwMTc8L1llYXI+PFJl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cmsgKFdXQVJOKSwgT3hmb3JkLCBVSy48L2F1dGgtYWRkcmVzcz48dGl0bGVzPjx0aXRsZT5NZXRo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26</w:t>
      </w:r>
      <w:r w:rsidRPr="007174B1">
        <w:rPr>
          <w:lang w:val="fr-FR"/>
        </w:rPr>
        <w:fldChar w:fldCharType="end"/>
      </w:r>
      <w:r w:rsidRPr="007174B1">
        <w:rPr>
          <w:lang w:val="fr-FR"/>
        </w:rPr>
        <w:t xml:space="preserve"> </w:t>
      </w:r>
    </w:p>
    <w:p w14:paraId="297BEE60" w14:textId="77F8CDC5" w:rsidR="00C566D8" w:rsidRPr="007174B1" w:rsidRDefault="00C566D8" w:rsidP="00C566D8">
      <w:pPr>
        <w:pStyle w:val="ListBullet"/>
        <w:rPr>
          <w:lang w:val="fr-FR"/>
        </w:rPr>
      </w:pPr>
      <w:r w:rsidRPr="007174B1">
        <w:rPr>
          <w:lang w:val="fr-FR"/>
        </w:rPr>
        <w:t xml:space="preserve">Étant donné la cooccurrence relativement fréquente du paludisme et du VIH, il est important de prendre en compte les interactions médicamenteuses potentielles entre les </w:t>
      </w:r>
      <w:r w:rsidR="00B732BC" w:rsidRPr="007174B1">
        <w:rPr>
          <w:lang w:val="fr-FR"/>
        </w:rPr>
        <w:t>antipalud</w:t>
      </w:r>
      <w:r w:rsidR="00B732BC">
        <w:rPr>
          <w:lang w:val="fr-FR"/>
        </w:rPr>
        <w:t>iques</w:t>
      </w:r>
      <w:r w:rsidR="00B732BC" w:rsidRPr="007174B1">
        <w:rPr>
          <w:lang w:val="fr-FR"/>
        </w:rPr>
        <w:t xml:space="preserve"> </w:t>
      </w:r>
      <w:r w:rsidRPr="007174B1">
        <w:rPr>
          <w:lang w:val="fr-FR"/>
        </w:rPr>
        <w:t>et les régimes de traitement</w:t>
      </w:r>
      <w:r w:rsidR="00B732BC">
        <w:rPr>
          <w:lang w:val="fr-FR"/>
        </w:rPr>
        <w:t>s</w:t>
      </w:r>
      <w:r w:rsidRPr="007174B1">
        <w:rPr>
          <w:lang w:val="fr-FR"/>
        </w:rPr>
        <w:t xml:space="preserve"> antirétrovira</w:t>
      </w:r>
      <w:r w:rsidR="00B732BC">
        <w:rPr>
          <w:lang w:val="fr-FR"/>
        </w:rPr>
        <w:t>ux</w:t>
      </w:r>
      <w:r w:rsidRPr="007174B1">
        <w:rPr>
          <w:lang w:val="fr-FR"/>
        </w:rPr>
        <w:t>.</w:t>
      </w:r>
    </w:p>
    <w:p w14:paraId="062CA69B" w14:textId="1B801A99" w:rsidR="00A510C3" w:rsidRPr="007174B1" w:rsidRDefault="00C566D8" w:rsidP="00C566D8">
      <w:pPr>
        <w:pStyle w:val="ListBullet"/>
        <w:rPr>
          <w:lang w:val="fr-FR"/>
        </w:rPr>
      </w:pPr>
      <w:r w:rsidRPr="007174B1">
        <w:rPr>
          <w:lang w:val="fr-FR"/>
        </w:rPr>
        <w:t xml:space="preserve">Des messages sur la sécurité des médicaments pendant la grossesse et l'importance de l'évaluation de l'état de grossesse au point de service doivent être diffusés pour encourager l'utilisation rationnelle des médicaments dans ce groupe vulnérable. Cela nécessitera une communication </w:t>
      </w:r>
      <w:r w:rsidR="00B732BC">
        <w:rPr>
          <w:lang w:val="fr-FR"/>
        </w:rPr>
        <w:t xml:space="preserve">pour </w:t>
      </w:r>
      <w:r w:rsidRPr="007174B1">
        <w:rPr>
          <w:lang w:val="fr-FR"/>
        </w:rPr>
        <w:t>le changement comportement</w:t>
      </w:r>
      <w:r w:rsidR="00B732BC">
        <w:rPr>
          <w:lang w:val="fr-FR"/>
        </w:rPr>
        <w:t>al</w:t>
      </w:r>
      <w:r w:rsidRPr="007174B1">
        <w:rPr>
          <w:lang w:val="fr-FR"/>
        </w:rPr>
        <w:t xml:space="preserve"> et la prise en compte des normes sociales relatives à la grossesse</w:t>
      </w:r>
      <w:r w:rsidR="00A510C3" w:rsidRPr="007174B1">
        <w:rPr>
          <w:lang w:val="fr-FR"/>
        </w:rPr>
        <w:t>.</w:t>
      </w:r>
      <w:r w:rsidR="00852D68" w:rsidRPr="007174B1">
        <w:rPr>
          <w:lang w:val="fr-FR"/>
        </w:rPr>
        <w:br/>
      </w:r>
    </w:p>
    <w:p w14:paraId="7A003590" w14:textId="61447869" w:rsidR="00A510C3" w:rsidRPr="00912ED4" w:rsidRDefault="00C566D8" w:rsidP="00912ED4">
      <w:pPr>
        <w:pStyle w:val="Subhead2"/>
      </w:pPr>
      <w:proofErr w:type="spellStart"/>
      <w:r w:rsidRPr="00912ED4">
        <w:t>Renforcement</w:t>
      </w:r>
      <w:proofErr w:type="spellEnd"/>
      <w:r w:rsidRPr="00912ED4">
        <w:t xml:space="preserve"> des </w:t>
      </w:r>
      <w:proofErr w:type="spellStart"/>
      <w:r w:rsidR="00D015EC" w:rsidRPr="00912ED4">
        <w:t>systèmes</w:t>
      </w:r>
      <w:proofErr w:type="spellEnd"/>
      <w:r w:rsidRPr="00912ED4">
        <w:t xml:space="preserve"> de santé</w:t>
      </w:r>
    </w:p>
    <w:p w14:paraId="6990643D" w14:textId="53D1FF6B" w:rsidR="00C566D8" w:rsidRPr="007174B1" w:rsidRDefault="00C566D8" w:rsidP="00C566D8">
      <w:pPr>
        <w:pStyle w:val="ListBullet"/>
        <w:rPr>
          <w:lang w:val="fr-FR"/>
        </w:rPr>
      </w:pPr>
      <w:r w:rsidRPr="007174B1">
        <w:rPr>
          <w:lang w:val="fr-FR"/>
        </w:rPr>
        <w:t xml:space="preserve">Les programmes nationaux de lutte contre le paludisme doivent garantir l'inclusion d'AL dans les stratégies nationales de lutte contre le paludisme et la large diffusion de directives claires sur le traitement du paludisme basées sur la recommandation de l'OMS, et veiller à ce que cela soit reflété dans les directives pertinentes pour les soins </w:t>
      </w:r>
      <w:r w:rsidR="00C24B1B" w:rsidRPr="007174B1">
        <w:rPr>
          <w:lang w:val="fr-FR"/>
        </w:rPr>
        <w:t>prénata</w:t>
      </w:r>
      <w:r w:rsidR="00C24B1B">
        <w:rPr>
          <w:lang w:val="fr-FR"/>
        </w:rPr>
        <w:t>ux</w:t>
      </w:r>
      <w:r w:rsidR="00C24B1B" w:rsidRPr="007174B1">
        <w:rPr>
          <w:lang w:val="fr-FR"/>
        </w:rPr>
        <w:t xml:space="preserve"> </w:t>
      </w:r>
      <w:r w:rsidRPr="007174B1">
        <w:rPr>
          <w:lang w:val="fr-FR"/>
        </w:rPr>
        <w:t>et les agents de santé communautaires dans les environnements dans lesquels ils fournissent un traitement contre le paludisme.</w:t>
      </w:r>
    </w:p>
    <w:p w14:paraId="6362761D" w14:textId="77777777" w:rsidR="00C566D8" w:rsidRPr="007174B1" w:rsidRDefault="00C566D8" w:rsidP="00C566D8">
      <w:pPr>
        <w:pStyle w:val="ListBullet"/>
        <w:rPr>
          <w:lang w:val="fr-FR"/>
        </w:rPr>
      </w:pPr>
      <w:r w:rsidRPr="007174B1">
        <w:rPr>
          <w:lang w:val="fr-FR"/>
        </w:rPr>
        <w:t>Ce changement de politique est l'occasion de renforcer les groupes de travail techniques nationaux axés sur ou incluant le paludisme pendant la grossesse, afin d'améliorer la qualité et la couverture des interventions liées au paludisme pendant la grossesse.</w:t>
      </w:r>
    </w:p>
    <w:p w14:paraId="535A1D56" w14:textId="3A4097C5" w:rsidR="00C566D8" w:rsidRPr="007174B1" w:rsidRDefault="00C566D8" w:rsidP="00C566D8">
      <w:pPr>
        <w:pStyle w:val="ListBullet"/>
        <w:rPr>
          <w:lang w:val="fr-FR"/>
        </w:rPr>
      </w:pPr>
      <w:r w:rsidRPr="007174B1">
        <w:rPr>
          <w:lang w:val="fr-FR"/>
        </w:rPr>
        <w:t xml:space="preserve">Le développement des capacités pour améliorer les connaissances des agents de santé est important. Plusieurs études ont montré une </w:t>
      </w:r>
      <w:r w:rsidR="006A4676">
        <w:rPr>
          <w:lang w:val="fr-FR"/>
        </w:rPr>
        <w:t>faible</w:t>
      </w:r>
      <w:r w:rsidRPr="007174B1">
        <w:rPr>
          <w:lang w:val="fr-FR"/>
        </w:rPr>
        <w:t xml:space="preserve"> connaissance des prestataires de santé et une faible adhésion des patientes au traitement du paludisme pendant la grossesse tel que recommandé dans les directives nationales de traitement</w:t>
      </w:r>
      <w:r w:rsidRPr="007174B1">
        <w:rPr>
          <w:lang w:val="fr-FR"/>
        </w:rPr>
        <w:fldChar w:fldCharType="begin">
          <w:fldData xml:space="preserve">PEVuZE5vdGU+PENpdGU+PEF1dGhvcj5SaWxleTwvQXV0aG9yPjxZZWFyPjIwMTY8L1llYXI+PFJl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bD48cGFnZXM+ZTAxNDU2MTY8L3BhZ2VzPjx2b2x1bWU+MTE8L3ZvbHVtZT48bnVtYmVyPjE8L251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==
</w:fldData>
        </w:fldChar>
      </w:r>
      <w:r w:rsidRPr="007174B1">
        <w:rPr>
          <w:lang w:val="fr-FR"/>
        </w:rPr>
        <w:instrText xml:space="preserve"> ADDIN EN.CITE </w:instrText>
      </w:r>
      <w:r w:rsidRPr="007174B1">
        <w:rPr>
          <w:lang w:val="fr-FR"/>
        </w:rPr>
        <w:fldChar w:fldCharType="begin">
          <w:fldData xml:space="preserve">PEVuZE5vdGU+PENpdGU+PEF1dGhvcj5SaWxleTwvQXV0aG9yPjxZZWFyPjIwMTY8L1llYXI+PFJl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bD48cGFnZXM+ZTAxNDU2MTY8L3BhZ2VzPjx2b2x1bWU+MTE8L3ZvbHVtZT48bnVtYmVyPjE8L251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==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12,27</w:t>
      </w:r>
      <w:r w:rsidRPr="007174B1">
        <w:rPr>
          <w:lang w:val="fr-FR"/>
        </w:rPr>
        <w:fldChar w:fldCharType="end"/>
      </w:r>
      <w:r w:rsidRPr="007174B1">
        <w:rPr>
          <w:lang w:val="fr-FR"/>
        </w:rPr>
        <w:t xml:space="preserve"> ; les éléments déterminants l'adhésion des prestataires doivent être évalués dans les secteurs public et privé</w:t>
      </w:r>
      <w:r w:rsidRPr="007174B1" w:rsidDel="00D531FE">
        <w:rPr>
          <w:lang w:val="fr-FR"/>
        </w:rPr>
        <w:t xml:space="preserve"> </w:t>
      </w:r>
      <w:r w:rsidRPr="007174B1">
        <w:rPr>
          <w:lang w:val="fr-FR"/>
        </w:rPr>
        <w:t>.</w:t>
      </w:r>
      <w:r w:rsidRPr="007174B1">
        <w:rPr>
          <w:lang w:val="fr-FR"/>
        </w:rPr>
        <w:fldChar w:fldCharType="begin"/>
      </w:r>
      <w:r w:rsidRPr="007174B1">
        <w:rPr>
          <w:lang w:val="fr-FR"/>
        </w:rPr>
        <w:instrText xml:space="preserve"> ADDIN EN.CITE &lt;EndNote&gt;&lt;Cite&gt;&lt;Author&gt;The SURE Collaboration&lt;/Author&gt;&lt;Year&gt;2011&lt;/Year&gt;&lt;RecNum&gt;28&lt;/RecNum&gt;&lt;DisplayText&gt;&lt;style face="superscript"&gt;28&lt;/style&gt;&lt;/DisplayText&gt;&lt;record&gt;&lt;rec-number&gt;28&lt;/rec-number&gt;&lt;foreign-keys&gt;&lt;key app="EN" db-id="tarftp22oxapwfe5dzbxetvfwe29td52zesz" timestamp="1673023422"&gt;28&lt;/key&gt;&lt;/foreign-keys&gt;&lt;ref-type name="Report"&gt;27&lt;/ref-type&gt;&lt;contributors&gt;&lt;authors&gt;&lt;author&gt;The SURE Collaboration, &lt;/author&gt;&lt;/authors&gt;&lt;/contributors&gt;&lt;titles&gt;&lt;title&gt;SURE Guides for Preparing and Using Evidence-Based Policy Briefs&lt;/title&gt;&lt;/titles&gt;&lt;volume&gt;Version 2.1 &lt;/volume&gt;&lt;dates&gt;&lt;year&gt;2011&lt;/year&gt;&lt;/dates&gt;&lt;urls&gt;&lt;related-urls&gt;&lt;url&gt;http://epoc.cochrane.org/sites/epoc.cochrane.org/files/public/uploads/SURE-Guides-v2.1/Collectedfiles/sure_guides.html&lt;/url&gt;&lt;/related-urls&gt;&lt;/urls&gt;&lt;/record&gt;&lt;/Cite&gt;&lt;/EndNote&gt;</w:instrText>
      </w:r>
      <w:r w:rsidRPr="007174B1">
        <w:rPr>
          <w:lang w:val="fr-FR"/>
        </w:rPr>
        <w:fldChar w:fldCharType="separate"/>
      </w:r>
      <w:r w:rsidRPr="007174B1">
        <w:rPr>
          <w:noProof/>
          <w:vertAlign w:val="superscript"/>
          <w:lang w:val="fr-FR"/>
        </w:rPr>
        <w:t>28</w:t>
      </w:r>
      <w:r w:rsidRPr="007174B1">
        <w:rPr>
          <w:lang w:val="fr-FR"/>
        </w:rPr>
        <w:fldChar w:fldCharType="end"/>
      </w:r>
    </w:p>
    <w:p w14:paraId="505672EE" w14:textId="39DEFC85" w:rsidR="00A510C3" w:rsidRPr="007174B1" w:rsidRDefault="00C566D8" w:rsidP="00C566D8">
      <w:pPr>
        <w:pStyle w:val="ListBullet"/>
        <w:rPr>
          <w:lang w:val="fr-FR"/>
        </w:rPr>
      </w:pPr>
      <w:r w:rsidRPr="007174B1">
        <w:rPr>
          <w:lang w:val="fr-FR"/>
        </w:rPr>
        <w:t>Il importe également d'identifier les obstacles potentiels à l'utilisation des CTA au cours du premier trimestre au niveau de la patiente et dans les communautés, ainsi que les obstacles à la mise en œuvre parmi les prestataires de santé et les autres parties prenantes (y compris les dirigeants communautaires, les gestionnaires de programmes, les donateurs, les décideurs et les leaders d'opinion).</w:t>
      </w:r>
      <w:r w:rsidRPr="007174B1">
        <w:rPr>
          <w:lang w:val="fr-FR"/>
        </w:rPr>
        <w:fldChar w:fldCharType="begin"/>
      </w:r>
      <w:r w:rsidRPr="007174B1">
        <w:rPr>
          <w:lang w:val="fr-FR"/>
        </w:rPr>
        <w:instrText xml:space="preserve"> ADDIN EN.CITE &lt;EndNote&gt;&lt;Cite&gt;&lt;Author&gt;The SURE Collaboration&lt;/Author&gt;&lt;Year&gt;2011&lt;/Year&gt;&lt;RecNum&gt;28&lt;/RecNum&gt;&lt;DisplayText&gt;&lt;style face="superscript"&gt;28&lt;/style&gt;&lt;/DisplayText&gt;&lt;record&gt;&lt;rec-number&gt;28&lt;/rec-number&gt;&lt;foreign-keys&gt;&lt;key app="EN" db-id="tarftp22oxapwfe5dzbxetvfwe29td52zesz" timestamp="1673023422"&gt;28&lt;/key&gt;&lt;/foreign-keys&gt;&lt;ref-type name="Report"&gt;27&lt;/ref-type&gt;&lt;contributors&gt;&lt;authors&gt;&lt;author&gt;The SURE Collaboration, &lt;/author&gt;&lt;/authors&gt;&lt;/contributors&gt;&lt;titles&gt;&lt;title&gt;SURE Guides for Preparing and Using Evidence-Based Policy Briefs&lt;/title&gt;&lt;/titles&gt;&lt;volume&gt;Version 2.1 &lt;/volume&gt;&lt;dates&gt;&lt;year&gt;2011&lt;/year&gt;&lt;/dates&gt;&lt;urls&gt;&lt;related-urls&gt;&lt;url&gt;http://epoc.cochrane.org/sites/epoc.cochrane.org/files/public/uploads/SURE-Guides-v2.1/Collectedfiles/sure_guides.html&lt;/url&gt;&lt;/related-urls&gt;&lt;/urls&gt;&lt;/record&gt;&lt;/Cite&gt;&lt;/EndNote&gt;</w:instrText>
      </w:r>
      <w:r w:rsidRPr="007174B1">
        <w:rPr>
          <w:lang w:val="fr-FR"/>
        </w:rPr>
        <w:fldChar w:fldCharType="separate"/>
      </w:r>
      <w:r w:rsidRPr="007174B1">
        <w:rPr>
          <w:noProof/>
          <w:vertAlign w:val="superscript"/>
          <w:lang w:val="fr-FR"/>
        </w:rPr>
        <w:t>28</w:t>
      </w:r>
      <w:r w:rsidRPr="007174B1">
        <w:rPr>
          <w:lang w:val="fr-FR"/>
        </w:rPr>
        <w:fldChar w:fldCharType="end"/>
      </w:r>
      <w:r w:rsidR="00356AF6" w:rsidRPr="007174B1">
        <w:rPr>
          <w:lang w:val="fr-FR"/>
        </w:rPr>
        <w:t xml:space="preserve"> </w:t>
      </w:r>
    </w:p>
    <w:p w14:paraId="42F91477" w14:textId="066EAEF2" w:rsidR="00407CAD" w:rsidRPr="00912ED4" w:rsidRDefault="00C566D8" w:rsidP="00912ED4">
      <w:pPr>
        <w:pStyle w:val="Heading1"/>
      </w:pPr>
      <w:bookmarkStart w:id="22" w:name="_Toc126771905"/>
      <w:bookmarkStart w:id="23" w:name="_Toc129341888"/>
      <w:r w:rsidRPr="00912ED4">
        <w:t xml:space="preserve">Justification de </w:t>
      </w:r>
      <w:proofErr w:type="spellStart"/>
      <w:r w:rsidRPr="00912ED4">
        <w:t>cette</w:t>
      </w:r>
      <w:proofErr w:type="spellEnd"/>
      <w:r w:rsidRPr="00912ED4">
        <w:t xml:space="preserve"> mise à jour</w:t>
      </w:r>
      <w:bookmarkEnd w:id="22"/>
      <w:bookmarkEnd w:id="23"/>
    </w:p>
    <w:p w14:paraId="079A7A83" w14:textId="03F87237" w:rsidR="00C566D8" w:rsidRPr="007174B1" w:rsidRDefault="00C566D8" w:rsidP="00912ED4">
      <w:pPr>
        <w:pStyle w:val="Bodycopy"/>
        <w:rPr>
          <w:b/>
          <w:lang w:val="fr-FR"/>
        </w:rPr>
      </w:pPr>
      <w:r w:rsidRPr="007174B1">
        <w:rPr>
          <w:lang w:val="fr-FR"/>
        </w:rPr>
        <w:t>La restriction de l'</w:t>
      </w:r>
      <w:r w:rsidR="00AD40D9">
        <w:rPr>
          <w:lang w:val="fr-FR"/>
        </w:rPr>
        <w:t xml:space="preserve">utilisation </w:t>
      </w:r>
      <w:r w:rsidRPr="007174B1">
        <w:rPr>
          <w:lang w:val="fr-FR"/>
        </w:rPr>
        <w:t>des CTA au cours du premier trimestre de la grossesse était fondée sur la toxicité embryonnaire identifiée dans les études animales</w:t>
      </w:r>
      <w:r w:rsidRPr="007174B1">
        <w:rPr>
          <w:lang w:val="fr-FR"/>
        </w:rPr>
        <w:fldChar w:fldCharType="begin">
          <w:fldData xml:space="preserve">PEVuZE5vdGU+PENpdGU+PEF1dGhvcj5DbGFyazwvQXV0aG9yPjxZZWFyPjIwMjA8L1llYXI+PFJl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</w:fldData>
        </w:fldChar>
      </w:r>
      <w:r w:rsidRPr="007174B1">
        <w:rPr>
          <w:lang w:val="fr-FR"/>
        </w:rPr>
        <w:instrText xml:space="preserve"> ADDIN EN.CITE </w:instrText>
      </w:r>
      <w:r w:rsidRPr="007174B1">
        <w:rPr>
          <w:lang w:val="fr-FR"/>
        </w:rPr>
        <w:fldChar w:fldCharType="begin">
          <w:fldData xml:space="preserve">PEVuZE5vdGU+PENpdGU+PEF1dGhvcj5DbGFyazwvQXV0aG9yPjxZZWFyPjIwMjA8L1llYXI+PFJl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6,29</w:t>
      </w:r>
      <w:r w:rsidRPr="007174B1">
        <w:rPr>
          <w:lang w:val="fr-FR"/>
        </w:rPr>
        <w:fldChar w:fldCharType="end"/>
      </w:r>
      <w:r w:rsidRPr="007174B1">
        <w:rPr>
          <w:lang w:val="fr-FR"/>
        </w:rPr>
        <w:t xml:space="preserve"> et sur des informations limitées concernant l'exposition humaine. Les examens précédents de l'OMS sur la sécurité des </w:t>
      </w:r>
      <w:r w:rsidR="00C24B1B" w:rsidRPr="007174B1">
        <w:rPr>
          <w:lang w:val="fr-FR"/>
        </w:rPr>
        <w:t>antipalud</w:t>
      </w:r>
      <w:r w:rsidR="00C24B1B">
        <w:rPr>
          <w:lang w:val="fr-FR"/>
        </w:rPr>
        <w:t>ique</w:t>
      </w:r>
      <w:r w:rsidR="00C24B1B" w:rsidRPr="007174B1">
        <w:rPr>
          <w:lang w:val="fr-FR"/>
        </w:rPr>
        <w:t xml:space="preserve">s </w:t>
      </w:r>
      <w:r w:rsidRPr="007174B1">
        <w:rPr>
          <w:lang w:val="fr-FR"/>
        </w:rPr>
        <w:t>à base d'artémisinine au cours du premier trimestre de la grossesse ont eu lieu en 2002 et 2006.</w:t>
      </w:r>
      <w:r w:rsidRPr="007174B1">
        <w:rPr>
          <w:lang w:val="fr-FR"/>
        </w:rPr>
        <w:fldChar w:fldCharType="begin"/>
      </w:r>
      <w:r w:rsidRPr="007174B1">
        <w:rPr>
          <w:lang w:val="fr-FR"/>
        </w:rPr>
        <w:instrText xml:space="preserve"> ADDIN EN.CITE &lt;EndNote&gt;&lt;Cite&gt;&lt;Author&gt;WHO&lt;/Author&gt;&lt;Year&gt;2007&lt;/Year&gt;&lt;RecNum&gt;30&lt;/RecNum&gt;&lt;DisplayText&gt;&lt;style face="superscript"&gt;30,31&lt;/style&gt;&lt;/DisplayText&gt;&lt;record&gt;&lt;rec-number&gt;30&lt;/rec-number&gt;&lt;foreign-keys&gt;&lt;key app="EN" db-id="tarftp22oxapwfe5dzbxetvfwe29td52zesz" timestamp="1673023423"&gt;30&lt;/key&gt;&lt;/foreign-keys&gt;&lt;ref-type name="Report"&gt;27&lt;/ref-type&gt;&lt;contributors&gt;&lt;authors&gt;&lt;author&gt;WHO&lt;/author&gt;&lt;author&gt;TDR&lt;/author&gt;&lt;/authors&gt;&lt;/contributors&gt;&lt;titles&gt;&lt;title&gt;Assessment of the safety of artemisinin compounds in pregnancy: report of two joint informal consultations convened in 2006.&lt;/title&gt;&lt;/titles&gt;&lt;dates&gt;&lt;year&gt;2007&lt;/year&gt;&lt;/dates&gt;&lt;pub-location&gt;Geneva&lt;/pub-location&gt;&lt;publisher&gt;WHO&lt;/publisher&gt;&lt;isbn&gt;WHO/GMP/TDR/Artemisinin/07.1.&lt;/isbn&gt;&lt;urls&gt;&lt;/urls&gt;&lt;/record&gt;&lt;/Cite&gt;&lt;Cite&gt;&lt;Author&gt;WHO&lt;/Author&gt;&lt;Year&gt;2003&lt;/Year&gt;&lt;RecNum&gt;31&lt;/RecNum&gt;&lt;record&gt;&lt;rec-number&gt;31&lt;/rec-number&gt;&lt;foreign-keys&gt;&lt;key app="EN" db-id="tarftp22oxapwfe5dzbxetvfwe29td52zesz" timestamp="1673023423"&gt;31&lt;/key&gt;&lt;/foreign-keys&gt;&lt;ref-type name="Report"&gt;27&lt;/ref-type&gt;&lt;contributors&gt;&lt;authors&gt;&lt;author&gt;WHO&lt;/author&gt;&lt;/authors&gt;&lt;/contributors&gt;&lt;titles&gt;&lt;title&gt;Assessment of the safety of artemisinin compounds in pregnancy: report of two joint informal consultations convened in 2002.&lt;/title&gt;&lt;/titles&gt;&lt;number&gt;WHO/CDS/MAL/2003.1094&lt;/number&gt;&lt;dates&gt;&lt;year&gt;2003&lt;/year&gt;&lt;/dates&gt;&lt;pub-location&gt;Geneva, Switzerland&lt;/pub-location&gt;&lt;publisher&gt;World Health Organization&lt;/publisher&gt;&lt;urls&gt;&lt;related-urls&gt;&lt;url&gt;https://apps.who.int/iris/handle/10665/67933&lt;/url&gt;&lt;/related-urls&gt;&lt;/urls&gt;&lt;/record&gt;&lt;/Cite&gt;&lt;/EndNote&gt;</w:instrText>
      </w:r>
      <w:r w:rsidRPr="007174B1">
        <w:rPr>
          <w:lang w:val="fr-FR"/>
        </w:rPr>
        <w:fldChar w:fldCharType="separate"/>
      </w:r>
      <w:r w:rsidRPr="007174B1">
        <w:rPr>
          <w:noProof/>
          <w:vertAlign w:val="superscript"/>
          <w:lang w:val="fr-FR"/>
        </w:rPr>
        <w:t>30,31</w:t>
      </w:r>
      <w:r w:rsidRPr="007174B1">
        <w:rPr>
          <w:lang w:val="fr-FR"/>
        </w:rPr>
        <w:fldChar w:fldCharType="end"/>
      </w:r>
      <w:r w:rsidRPr="007174B1">
        <w:rPr>
          <w:lang w:val="fr-FR"/>
        </w:rPr>
        <w:t xml:space="preserve"> Au moment de la deuxième consultation, les preuves examinées étaient limitées à 170 expositions humaines au premier trimestre en Thaïlande, ce qui était insuffisant pour évaluer si l'</w:t>
      </w:r>
      <w:proofErr w:type="spellStart"/>
      <w:r w:rsidRPr="007174B1">
        <w:rPr>
          <w:lang w:val="fr-FR"/>
        </w:rPr>
        <w:t>embryotoxicité</w:t>
      </w:r>
      <w:proofErr w:type="spellEnd"/>
      <w:r w:rsidRPr="007174B1">
        <w:rPr>
          <w:lang w:val="fr-FR"/>
        </w:rPr>
        <w:t xml:space="preserve"> observée dans les études animales pouvait également se produire chez les humains. Depuis cette première consultation, plusieurs études ont fourni des informations supplémentaires sur la sécurité des </w:t>
      </w:r>
      <w:r w:rsidR="00C24B1B" w:rsidRPr="007174B1">
        <w:rPr>
          <w:lang w:val="fr-FR"/>
        </w:rPr>
        <w:t>antipalud</w:t>
      </w:r>
      <w:r w:rsidR="00C24B1B">
        <w:rPr>
          <w:lang w:val="fr-FR"/>
        </w:rPr>
        <w:t>ique</w:t>
      </w:r>
      <w:r w:rsidR="00C24B1B" w:rsidRPr="007174B1">
        <w:rPr>
          <w:lang w:val="fr-FR"/>
        </w:rPr>
        <w:t xml:space="preserve">s </w:t>
      </w:r>
      <w:r w:rsidRPr="007174B1">
        <w:rPr>
          <w:lang w:val="fr-FR"/>
        </w:rPr>
        <w:t xml:space="preserve">à base d'artémisinine en début de grossesse avec des données sur plus de 1000 grossesses traitées au premier trimestre avec un dérivé de l'artémisinine (voir annexe 2). </w:t>
      </w:r>
      <w:r w:rsidRPr="007174B1">
        <w:rPr>
          <w:b/>
          <w:bCs/>
          <w:lang w:val="fr-FR"/>
        </w:rPr>
        <w:t>Aucune de ces études n'a mis en évidence de tératogénicité de l'artémisinine ou de risque accru de perte de grossesse par rapport aux femmes enceintes exposées à un traitement à la quinine</w:t>
      </w:r>
      <w:r w:rsidRPr="007174B1">
        <w:rPr>
          <w:b/>
          <w:lang w:val="fr-FR"/>
        </w:rPr>
        <w:t>.</w:t>
      </w:r>
      <w:r w:rsidRPr="007174B1">
        <w:rPr>
          <w:lang w:val="fr-FR"/>
        </w:rPr>
        <w:t xml:space="preserve"> En 2015, l'OMS a convoqué une réunion du groupe d'examen des preuves sur le paludisme pendant la grossesse</w:t>
      </w:r>
      <w:r w:rsidRPr="007174B1">
        <w:rPr>
          <w:lang w:val="fr-FR"/>
        </w:rPr>
        <w:fldChar w:fldCharType="begin"/>
      </w:r>
      <w:r w:rsidRPr="007174B1">
        <w:rPr>
          <w:lang w:val="fr-FR"/>
        </w:rPr>
        <w:instrText xml:space="preserve"> ADDIN EN.CITE &lt;EndNote&gt;&lt;Cite&gt;&lt;Author&gt;WHO&lt;/Author&gt;&lt;Year&gt;2015&lt;/Year&gt;&lt;RecNum&gt;32&lt;/RecNum&gt;&lt;DisplayText&gt;&lt;style face="superscript"&gt;32&lt;/style&gt;&lt;/DisplayText&gt;&lt;record&gt;&lt;rec-number&gt;32&lt;/rec-number&gt;&lt;foreign-keys&gt;&lt;key app="EN" db-id="tarftp22oxapwfe5dzbxetvfwe29td52zesz" timestamp="1673023423"&gt;32&lt;/key&gt;&lt;/foreign-keys&gt;&lt;ref-type name="Report"&gt;27&lt;/ref-type&gt;&lt;contributors&gt;&lt;authors&gt;&lt;author&gt;WHO&lt;/author&gt;&lt;/authors&gt;&lt;/contributors&gt;&lt;titles&gt;&lt;title&gt;Malaria in pregnancy. WHO Evidence Review Group meeting report, WHO Headquarters, Geneva 13– 16 July 2015&lt;/title&gt;&lt;/titles&gt;&lt;dates&gt;&lt;year&gt;2015&lt;/year&gt;&lt;/dates&gt;&lt;pub-location&gt;Geneva, Switzerland&lt;/pub-location&gt;&lt;publisher&gt;WHO Headquarters&lt;/publisher&gt;&lt;urls&gt;&lt;related-urls&gt;&lt;url&gt;http://www.who.int/malaria/mpac/mpac-sept2015-erg-mip-report.pdf?ua=1&lt;/url&gt;&lt;/related-urls&gt;&lt;/urls&gt;&lt;/record&gt;&lt;/Cite&gt;&lt;/EndNote&gt;</w:instrText>
      </w:r>
      <w:r w:rsidRPr="007174B1">
        <w:rPr>
          <w:lang w:val="fr-FR"/>
        </w:rPr>
        <w:fldChar w:fldCharType="separate"/>
      </w:r>
      <w:r w:rsidRPr="007174B1">
        <w:rPr>
          <w:noProof/>
          <w:vertAlign w:val="superscript"/>
          <w:lang w:val="fr-FR"/>
        </w:rPr>
        <w:t>32</w:t>
      </w:r>
      <w:r w:rsidRPr="007174B1">
        <w:rPr>
          <w:lang w:val="fr-FR"/>
        </w:rPr>
        <w:fldChar w:fldCharType="end"/>
      </w:r>
      <w:r w:rsidRPr="007174B1">
        <w:rPr>
          <w:lang w:val="fr-FR"/>
        </w:rPr>
        <w:t xml:space="preserve"> y compris un examen des nouvelles preuves provenant d'une méta-analyse des données sur la sécurité des expositions humaines documentées au cours du premier trimestre en Asie et en Afrique (717 artémisinine et 947 quinine) qui a indiqué que l'exposition aux CTA au cours du premier trimestre de la grossesse n'augmente pas le risque de fausse couche, de mortinatalité ou d'anomalies congénitales majeures par rapport à la quinine.</w:t>
      </w:r>
      <w:r w:rsidRPr="007174B1">
        <w:rPr>
          <w:lang w:val="fr-FR"/>
        </w:rPr>
        <w:fldChar w:fldCharType="begin">
          <w:fldData xml:space="preserve">PEVuZE5vdGU+PENpdGU+PEF1dGhvcj5EZWxsaWNvdXI8L0F1dGhvcj48WWVhcj4yMDE3PC9ZZWFy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</w:fldData>
        </w:fldChar>
      </w:r>
      <w:r w:rsidRPr="007174B1">
        <w:rPr>
          <w:lang w:val="fr-FR"/>
        </w:rPr>
        <w:instrText xml:space="preserve"> ADDIN EN.CITE </w:instrText>
      </w:r>
      <w:r w:rsidRPr="007174B1">
        <w:rPr>
          <w:lang w:val="fr-FR"/>
        </w:rPr>
        <w:fldChar w:fldCharType="begin">
          <w:fldData xml:space="preserve">PEVuZE5vdGU+PENpdGU+PEF1dGhvcj5EZWxsaWNvdXI8L0F1dGhvcj48WWVhcj4yMDE3PC9ZZWFy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33</w:t>
      </w:r>
      <w:r w:rsidRPr="007174B1">
        <w:rPr>
          <w:lang w:val="fr-FR"/>
        </w:rPr>
        <w:fldChar w:fldCharType="end"/>
      </w:r>
      <w:r w:rsidRPr="007174B1">
        <w:rPr>
          <w:lang w:val="fr-FR"/>
        </w:rPr>
        <w:t xml:space="preserve"> Bien que le Groupe d’examen des </w:t>
      </w:r>
      <w:r w:rsidRPr="007174B1">
        <w:rPr>
          <w:lang w:val="fr-FR"/>
        </w:rPr>
        <w:lastRenderedPageBreak/>
        <w:t xml:space="preserve">données probantes et le Comité consultatif sur le paludisme aient recommandé à l'époque une mise à jour des directives de traitement pour « envisager l'inclusion opportune des CTA comme option thérapeutique de première intention pour </w:t>
      </w:r>
      <w:r w:rsidRPr="00356AF6">
        <w:rPr>
          <w:lang w:val="fr-FR"/>
        </w:rPr>
        <w:t xml:space="preserve">le </w:t>
      </w:r>
      <w:r w:rsidRPr="00356AF6">
        <w:rPr>
          <w:iCs/>
          <w:lang w:val="fr-FR"/>
        </w:rPr>
        <w:t xml:space="preserve">paludisme </w:t>
      </w:r>
      <w:r w:rsidR="006F0591" w:rsidRPr="00356AF6">
        <w:rPr>
          <w:iCs/>
          <w:lang w:val="fr-FR"/>
        </w:rPr>
        <w:t>simple</w:t>
      </w:r>
      <w:r w:rsidRPr="00356AF6">
        <w:rPr>
          <w:iCs/>
          <w:lang w:val="fr-FR"/>
        </w:rPr>
        <w:t xml:space="preserve"> à </w:t>
      </w:r>
      <w:r w:rsidRPr="00356AF6">
        <w:rPr>
          <w:lang w:val="fr-FR"/>
        </w:rPr>
        <w:t>P. falciparum</w:t>
      </w:r>
      <w:r w:rsidRPr="007174B1">
        <w:rPr>
          <w:i/>
          <w:iCs/>
          <w:lang w:val="fr-FR"/>
        </w:rPr>
        <w:t> »</w:t>
      </w:r>
      <w:r w:rsidRPr="007174B1">
        <w:rPr>
          <w:lang w:val="fr-FR"/>
        </w:rPr>
        <w:fldChar w:fldCharType="begin"/>
      </w:r>
      <w:r w:rsidRPr="007174B1">
        <w:rPr>
          <w:lang w:val="fr-FR"/>
        </w:rPr>
        <w:instrText xml:space="preserve"> ADDIN EN.CITE &lt;EndNote&gt;&lt;Cite&gt;&lt;Author&gt;WHO&lt;/Author&gt;&lt;Year&gt;2015&lt;/Year&gt;&lt;RecNum&gt;34&lt;/RecNum&gt;&lt;DisplayText&gt;&lt;style face="superscript"&gt;34&lt;/style&gt;&lt;/DisplayText&gt;&lt;record&gt;&lt;rec-number&gt;34&lt;/rec-number&gt;&lt;foreign-keys&gt;&lt;key app="EN" db-id="tarftp22oxapwfe5dzbxetvfwe29td52zesz" timestamp="1673023423"&gt;34&lt;/key&gt;&lt;/foreign-keys&gt;&lt;ref-type name="Electronic Book"&gt;44&lt;/ref-type&gt;&lt;contributors&gt;&lt;authors&gt;&lt;author&gt;WHO&lt;/author&gt;&lt;/authors&gt;&lt;/contributors&gt;&lt;titles&gt;&lt;title&gt;Recommendations on intermittent screening and treatment in pregnancy and the safety of ACTs in the first trimester&lt;/title&gt;&lt;/titles&gt;&lt;dates&gt;&lt;year&gt;2015&lt;/year&gt;&lt;/dates&gt;&lt;pub-location&gt;Geneva, Switzerland&lt;/pub-location&gt;&lt;publisher&gt;World Health Organization&lt;/publisher&gt;&lt;urls&gt;&lt;related-urls&gt;&lt;url&gt;http://www.who.int/malaria/publications/atoz/istp-and-act-in-pregnancy/en/&lt;/url&gt;&lt;/related-urls&gt;&lt;/urls&gt;&lt;/record&gt;&lt;/Cite&gt;&lt;/EndNote&gt;</w:instrText>
      </w:r>
      <w:r w:rsidRPr="007174B1">
        <w:rPr>
          <w:lang w:val="fr-FR"/>
        </w:rPr>
        <w:fldChar w:fldCharType="separate"/>
      </w:r>
      <w:r w:rsidRPr="007174B1">
        <w:rPr>
          <w:noProof/>
          <w:vertAlign w:val="superscript"/>
          <w:lang w:val="fr-FR"/>
        </w:rPr>
        <w:t>34</w:t>
      </w:r>
      <w:r w:rsidRPr="007174B1">
        <w:rPr>
          <w:lang w:val="fr-FR"/>
        </w:rPr>
        <w:fldChar w:fldCharType="end"/>
      </w:r>
      <w:r w:rsidRPr="007174B1">
        <w:rPr>
          <w:lang w:val="fr-FR"/>
        </w:rPr>
        <w:t xml:space="preserve"> cela ne s'est pas concrétisé. En 2021, l'OMS a demandé une mise à jour de la méta-analyse originale avec toutes les nouvelles données de sécurité disponibles depuis 2015, dans le but de réexaminer les preuves de la sécurité de l'artémisinine utilisée pour le traitement du paludisme au cours du premier trimestre de la grossesse.</w:t>
      </w:r>
    </w:p>
    <w:p w14:paraId="7DC71D93" w14:textId="25C78207" w:rsidR="00A91A4B" w:rsidRPr="007174B1" w:rsidRDefault="00C566D8" w:rsidP="00C566D8">
      <w:pPr>
        <w:pStyle w:val="Bodycopy"/>
        <w:rPr>
          <w:i/>
          <w:iCs/>
          <w:lang w:val="fr-FR"/>
        </w:rPr>
      </w:pPr>
      <w:r w:rsidRPr="007174B1">
        <w:rPr>
          <w:lang w:val="fr-FR"/>
        </w:rPr>
        <w:t>En plus des preuves résumées dans les lignes directrices de l'OMS sur le paludisme</w:t>
      </w:r>
      <w:r w:rsidRPr="007174B1">
        <w:rPr>
          <w:lang w:val="fr-FR"/>
        </w:rPr>
        <w:fldChar w:fldCharType="begin"/>
      </w:r>
      <w:r w:rsidRPr="007174B1">
        <w:rPr>
          <w:lang w:val="fr-FR"/>
        </w:rPr>
        <w:instrText xml:space="preserve"> ADDIN EN.CITE &lt;EndNote&gt;&lt;Cite&gt;&lt;Author&gt;WHO&lt;/Author&gt;&lt;Year&gt;2022&lt;/Year&gt;&lt;RecNum&gt;19&lt;/RecNum&gt;&lt;DisplayText&gt;&lt;style face="superscript"&gt;19&lt;/style&gt;&lt;/DisplayText&gt;&lt;record&gt;&lt;rec-number&gt;19&lt;/rec-number&gt;&lt;foreign-keys&gt;&lt;key app="EN" db-id="tarftp22oxapwfe5dzbxetvfwe29td52zesz" timestamp="1673023421"&gt;19&lt;/key&gt;&lt;/foreign-keys&gt;&lt;ref-type name="Report"&gt;27&lt;/ref-type&gt;&lt;contributors&gt;&lt;authors&gt;&lt;author&gt;WHO&lt;/author&gt;&lt;/authors&gt;&lt;secondary-authors&gt;&lt;author&gt;World Health Organization&lt;/author&gt;&lt;/secondary-authors&gt;&lt;/contributors&gt;&lt;titles&gt;&lt;title&gt;WHO Guidelines for malaria, 25 November 2022&lt;/title&gt;&lt;/titles&gt;&lt;volume&gt;WHO/UCN/GMP/2022.01 Rev.3&lt;/volume&gt;&lt;number&gt;License: CC BY-NC-SA 3.0 IGO. &lt;/number&gt;&lt;dates&gt;&lt;year&gt;2022&lt;/year&gt;&lt;/dates&gt;&lt;pub-location&gt;Geneva&lt;/pub-location&gt;&lt;urls&gt;&lt;related-urls&gt;&lt;url&gt;https://app.magicapp.org/#/guideline/6807&lt;/url&gt;&lt;/related-urls&gt;&lt;/urls&gt;&lt;/record&gt;&lt;/Cite&gt;&lt;/EndNote&gt;</w:instrText>
      </w:r>
      <w:r w:rsidRPr="007174B1">
        <w:rPr>
          <w:lang w:val="fr-FR"/>
        </w:rPr>
        <w:fldChar w:fldCharType="separate"/>
      </w:r>
      <w:r w:rsidRPr="007174B1">
        <w:rPr>
          <w:noProof/>
          <w:vertAlign w:val="superscript"/>
          <w:lang w:val="fr-FR"/>
        </w:rPr>
        <w:t>19</w:t>
      </w:r>
      <w:r w:rsidRPr="007174B1">
        <w:rPr>
          <w:lang w:val="fr-FR"/>
        </w:rPr>
        <w:fldChar w:fldCharType="end"/>
      </w:r>
      <w:r w:rsidRPr="007174B1">
        <w:rPr>
          <w:lang w:val="fr-FR"/>
        </w:rPr>
        <w:t xml:space="preserve">, l'OMS prépare une mise à jour d'un rapport technique sur la sécurité des traitements </w:t>
      </w:r>
      <w:r w:rsidR="00C24B1B" w:rsidRPr="007174B1">
        <w:rPr>
          <w:lang w:val="fr-FR"/>
        </w:rPr>
        <w:t>antipalud</w:t>
      </w:r>
      <w:r w:rsidR="00C24B1B">
        <w:rPr>
          <w:lang w:val="fr-FR"/>
        </w:rPr>
        <w:t>ique</w:t>
      </w:r>
      <w:r w:rsidR="00C24B1B" w:rsidRPr="007174B1">
        <w:rPr>
          <w:lang w:val="fr-FR"/>
        </w:rPr>
        <w:t xml:space="preserve">s </w:t>
      </w:r>
      <w:r w:rsidRPr="007174B1">
        <w:rPr>
          <w:lang w:val="fr-FR"/>
        </w:rPr>
        <w:t>à base d'artémisinine et sans artémisinine au cours du premier trimestre de la grossesse, qui fournit un examen approfondi des données probantes</w:t>
      </w:r>
      <w:r w:rsidR="001D7536">
        <w:rPr>
          <w:lang w:val="fr-FR"/>
        </w:rPr>
        <w:t xml:space="preserve">. </w:t>
      </w:r>
      <w:r w:rsidR="003F66E9" w:rsidRPr="003F66E9">
        <w:rPr>
          <w:noProof/>
          <w:vertAlign w:val="superscript"/>
          <w:lang w:val="fr-FR"/>
        </w:rPr>
        <w:fldChar w:fldCharType="begin"/>
      </w:r>
      <w:r w:rsidR="003F66E9" w:rsidRPr="003F66E9">
        <w:rPr>
          <w:noProof/>
          <w:vertAlign w:val="superscript"/>
          <w:lang w:val="fr-FR"/>
        </w:rPr>
        <w:instrText xml:space="preserve"> REF _Ref129275096 \r \h </w:instrText>
      </w:r>
      <w:r w:rsidR="003F66E9">
        <w:rPr>
          <w:noProof/>
          <w:vertAlign w:val="superscript"/>
          <w:lang w:val="fr-FR"/>
        </w:rPr>
        <w:instrText xml:space="preserve"> \* MERGEFORMAT </w:instrText>
      </w:r>
      <w:r w:rsidR="003F66E9" w:rsidRPr="003F66E9">
        <w:rPr>
          <w:noProof/>
          <w:vertAlign w:val="superscript"/>
          <w:lang w:val="fr-FR"/>
        </w:rPr>
      </w:r>
      <w:r w:rsidR="003F66E9" w:rsidRPr="003F66E9">
        <w:rPr>
          <w:noProof/>
          <w:vertAlign w:val="superscript"/>
          <w:lang w:val="fr-FR"/>
        </w:rPr>
        <w:fldChar w:fldCharType="separate"/>
      </w:r>
      <w:r w:rsidR="003F66E9" w:rsidRPr="003F66E9">
        <w:rPr>
          <w:noProof/>
          <w:vertAlign w:val="superscript"/>
          <w:lang w:val="fr-FR"/>
        </w:rPr>
        <w:t>71</w:t>
      </w:r>
      <w:r w:rsidR="003F66E9" w:rsidRPr="003F66E9">
        <w:rPr>
          <w:noProof/>
          <w:vertAlign w:val="superscript"/>
          <w:lang w:val="fr-FR"/>
        </w:rPr>
        <w:fldChar w:fldCharType="end"/>
      </w:r>
    </w:p>
    <w:p w14:paraId="6AC2B158" w14:textId="773080E6" w:rsidR="00407CAD" w:rsidRPr="00912ED4" w:rsidRDefault="000D2DAD" w:rsidP="00912ED4">
      <w:pPr>
        <w:pStyle w:val="Heading1"/>
      </w:pPr>
      <w:bookmarkStart w:id="24" w:name="_Toc126771906"/>
      <w:bookmarkStart w:id="25" w:name="_Toc129341889"/>
      <w:proofErr w:type="spellStart"/>
      <w:r w:rsidRPr="00912ED4">
        <w:t>Données</w:t>
      </w:r>
      <w:proofErr w:type="spellEnd"/>
      <w:r w:rsidRPr="00912ED4">
        <w:t xml:space="preserve"> comparatives sur le </w:t>
      </w:r>
      <w:proofErr w:type="spellStart"/>
      <w:r w:rsidRPr="00912ED4">
        <w:t>traitement</w:t>
      </w:r>
      <w:proofErr w:type="spellEnd"/>
      <w:r w:rsidRPr="00912ED4">
        <w:t xml:space="preserve"> du </w:t>
      </w:r>
      <w:proofErr w:type="spellStart"/>
      <w:r w:rsidRPr="00912ED4">
        <w:t>paludisme</w:t>
      </w:r>
      <w:proofErr w:type="spellEnd"/>
      <w:r w:rsidRPr="00912ED4">
        <w:t xml:space="preserve"> </w:t>
      </w:r>
      <w:r w:rsidR="00704DA3" w:rsidRPr="00912ED4">
        <w:t>simple</w:t>
      </w:r>
      <w:r w:rsidRPr="00912ED4">
        <w:t xml:space="preserve"> par </w:t>
      </w:r>
      <w:r w:rsidR="00CD5697" w:rsidRPr="00912ED4">
        <w:t xml:space="preserve">les </w:t>
      </w:r>
      <w:proofErr w:type="spellStart"/>
      <w:r w:rsidRPr="00912ED4">
        <w:t>antipaludiques</w:t>
      </w:r>
      <w:proofErr w:type="spellEnd"/>
      <w:r w:rsidRPr="00912ED4">
        <w:t xml:space="preserve"> à base </w:t>
      </w:r>
      <w:proofErr w:type="spellStart"/>
      <w:r w:rsidRPr="00912ED4">
        <w:t>d'artémisinine</w:t>
      </w:r>
      <w:proofErr w:type="spellEnd"/>
      <w:r w:rsidRPr="00912ED4">
        <w:t xml:space="preserve"> et </w:t>
      </w:r>
      <w:r w:rsidR="00B96AA9" w:rsidRPr="00912ED4">
        <w:t xml:space="preserve">la </w:t>
      </w:r>
      <w:r w:rsidRPr="00912ED4">
        <w:t>quinine</w:t>
      </w:r>
      <w:bookmarkEnd w:id="24"/>
      <w:bookmarkEnd w:id="25"/>
      <w:r w:rsidR="00407CAD" w:rsidRPr="00912ED4">
        <w:t xml:space="preserve"> </w:t>
      </w:r>
    </w:p>
    <w:p w14:paraId="63DE60DD" w14:textId="77777777" w:rsidR="000D2DAD" w:rsidRPr="007174B1" w:rsidRDefault="000D2DAD" w:rsidP="000D2DAD">
      <w:pPr>
        <w:spacing w:before="120" w:after="120" w:line="240" w:lineRule="auto"/>
        <w:jc w:val="both"/>
        <w:rPr>
          <w:rFonts w:ascii="Garamond" w:hAnsi="Garamond"/>
          <w:lang w:val="fr-FR"/>
        </w:rPr>
      </w:pPr>
      <w:r w:rsidRPr="007174B1">
        <w:rPr>
          <w:rFonts w:ascii="Garamond" w:hAnsi="Garamond"/>
          <w:lang w:val="fr-FR"/>
        </w:rPr>
        <w:t xml:space="preserve">Il n'existe actuellement aucun essai contrôlé randomisé comparant la sécurité et/ou l'efficacité des CTA et de la quinine au cours du premier trimestre. Le tableau 1 présente une comparaison des principales caractéristiques des CTA et de la quinine. </w:t>
      </w:r>
    </w:p>
    <w:p w14:paraId="4353E20E" w14:textId="260BEA26" w:rsidR="0031656A" w:rsidRPr="007174B1" w:rsidRDefault="000D2DAD" w:rsidP="000D2DAD">
      <w:pPr>
        <w:pStyle w:val="Bodycopy"/>
        <w:rPr>
          <w:lang w:val="fr-FR"/>
        </w:rPr>
      </w:pPr>
      <w:r w:rsidRPr="007174B1">
        <w:rPr>
          <w:lang w:val="fr-FR"/>
        </w:rPr>
        <w:t xml:space="preserve">Les résultats d'essais cliniques menés chez des adultes non enceintes et des femmes enceintes du deuxième ou du troisième trimestre montrent que les CTA sont plus efficaces que les thérapies à base de quinine pour le traitement du paludisme </w:t>
      </w:r>
      <w:r w:rsidR="00704DA3">
        <w:rPr>
          <w:lang w:val="fr-FR"/>
        </w:rPr>
        <w:t>simple</w:t>
      </w:r>
      <w:r w:rsidRPr="007174B1">
        <w:rPr>
          <w:lang w:val="fr-FR"/>
        </w:rPr>
        <w:t>.</w:t>
      </w:r>
      <w:r w:rsidRPr="007174B1" w:rsidDel="008C18FF">
        <w:rPr>
          <w:lang w:val="fr-FR"/>
        </w:rPr>
        <w:t xml:space="preserve"> </w:t>
      </w:r>
      <w:r w:rsidRPr="007174B1">
        <w:rPr>
          <w:lang w:val="fr-FR"/>
        </w:rPr>
        <w:fldChar w:fldCharType="begin">
          <w:fldData xml:space="preserve">PEVuZE5vdGU+PENpdGU+PEF1dGhvcj5CdXJnZXI8L0F1dGhvcj48WWVhcj4yMDE2PC9ZZWFyPjxS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</w:fldData>
        </w:fldChar>
      </w:r>
      <w:r w:rsidRPr="007174B1">
        <w:rPr>
          <w:lang w:val="fr-FR"/>
        </w:rPr>
        <w:instrText xml:space="preserve"> ADDIN EN.CITE </w:instrText>
      </w:r>
      <w:r w:rsidRPr="007174B1">
        <w:rPr>
          <w:lang w:val="fr-FR"/>
        </w:rPr>
        <w:fldChar w:fldCharType="begin">
          <w:fldData xml:space="preserve">PEVuZE5vdGU+PENpdGU+PEF1dGhvcj5CdXJnZXI8L0F1dGhvcj48WWVhcj4yMDE2PC9ZZWFyPjxS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14-16,35</w:t>
      </w:r>
      <w:r w:rsidRPr="007174B1">
        <w:rPr>
          <w:lang w:val="fr-FR"/>
        </w:rPr>
        <w:fldChar w:fldCharType="end"/>
      </w:r>
      <w:r w:rsidRPr="007174B1">
        <w:rPr>
          <w:lang w:val="fr-FR"/>
        </w:rPr>
        <w:t xml:space="preserve"> Une méta-analyse de quatre essais contrôlés randomisés menés en Afrique subsaharienne et en Thaïlande pour le traitement </w:t>
      </w:r>
      <w:r w:rsidRPr="00112EFB">
        <w:rPr>
          <w:lang w:val="fr-FR"/>
        </w:rPr>
        <w:t xml:space="preserve">du </w:t>
      </w:r>
      <w:r w:rsidRPr="00112EFB">
        <w:rPr>
          <w:iCs/>
          <w:lang w:val="fr-FR"/>
        </w:rPr>
        <w:t xml:space="preserve">paludisme </w:t>
      </w:r>
      <w:r w:rsidR="00704DA3" w:rsidRPr="00112EFB">
        <w:rPr>
          <w:iCs/>
          <w:lang w:val="fr-FR"/>
        </w:rPr>
        <w:t>simple</w:t>
      </w:r>
      <w:r w:rsidRPr="00112EFB">
        <w:rPr>
          <w:iCs/>
          <w:lang w:val="fr-FR"/>
        </w:rPr>
        <w:t xml:space="preserve"> à</w:t>
      </w:r>
      <w:r w:rsidRPr="007174B1">
        <w:rPr>
          <w:i/>
          <w:iCs/>
          <w:lang w:val="fr-FR"/>
        </w:rPr>
        <w:t xml:space="preserve"> </w:t>
      </w:r>
      <w:r w:rsidRPr="00112EFB">
        <w:rPr>
          <w:i/>
          <w:lang w:val="fr-FR"/>
        </w:rPr>
        <w:t>P. falciparum</w:t>
      </w:r>
      <w:r w:rsidRPr="007174B1">
        <w:rPr>
          <w:lang w:val="fr-FR"/>
        </w:rPr>
        <w:t xml:space="preserve"> au cours des deuxième et troisième trimestres a montré que les CTA étaient plus efficaces que les traitements oraux à base de quinine, avec une clairance parasitaire plus rapide, des taux d'échec thérapeutique corrigés par PCR plus faibles, un portage de gamétocytes plus faible et un poids moyen à la naissance plus élevé.</w:t>
      </w:r>
      <w:r w:rsidRPr="007174B1">
        <w:rPr>
          <w:lang w:val="fr-FR"/>
        </w:rPr>
        <w:fldChar w:fldCharType="begin"/>
      </w:r>
      <w:r w:rsidRPr="007174B1">
        <w:rPr>
          <w:lang w:val="fr-FR"/>
        </w:rPr>
        <w:instrText xml:space="preserve"> ADDIN EN.CITE &lt;EndNote&gt;&lt;Cite&gt;&lt;Author&gt;Burger&lt;/Author&gt;&lt;Year&gt;2016&lt;/Year&gt;&lt;RecNum&gt;14&lt;/RecNum&gt;&lt;DisplayText&gt;&lt;style face="superscript"&gt;14&lt;/style&gt;&lt;/DisplayText&gt;&lt;record&gt;&lt;rec-number&gt;14&lt;/rec-number&gt;&lt;foreign-keys&gt;&lt;key app="EN" db-id="tarftp22oxapwfe5dzbxetvfwe29td52zesz" timestamp="1673023420"&gt;14&lt;/key&gt;&lt;/foreign-keys&gt;&lt;ref-type name="Journal Article"&gt;17&lt;/ref-type&gt;&lt;contributors&gt;&lt;authors&gt;&lt;author&gt;Burger, R. J.&lt;/author&gt;&lt;author&gt;van Eijk, A. M.&lt;/author&gt;&lt;author&gt;Bussink, M.&lt;/author&gt;&lt;author&gt;Hill, J.&lt;/author&gt;&lt;author&gt;Ter Kuile, F. O.&lt;/author&gt;&lt;/authors&gt;&lt;/contributors&gt;&lt;auth-address&gt;University of Amsterdam , The Netherlands.&amp;#xD;Department of Clinical Sciences , Liverpool School of Tropical Medicine , United Kingdom.&lt;/auth-address&gt;&lt;titles&gt;&lt;title&gt;Artemisinin-Based Combination Therapy Versus Quinine or Other Combinations for Treatment of Uncomplicated Plasmodium falciparum Malaria in the Second and Third Trimester of Pregnancy: A Systematic Review and Meta-Analysis&lt;/title&gt;&lt;secondary-title&gt;Open Forum Infect Dis&lt;/secondary-title&gt;&lt;alt-title&gt;Open forum infectious diseases&lt;/alt-title&gt;&lt;/titles&gt;&lt;periodical&gt;&lt;full-title&gt;Open Forum Infect Dis&lt;/full-title&gt;&lt;abbr-1&gt;Open forum infectious diseases&lt;/abbr-1&gt;&lt;/periodical&gt;&lt;alt-periodical&gt;&lt;full-title&gt;Open Forum Infect Dis&lt;/full-title&gt;&lt;abbr-1&gt;Open forum infectious diseases&lt;/abbr-1&gt;&lt;/alt-periodical&gt;&lt;pages&gt;ofv170&lt;/pages&gt;&lt;volume&gt;3&lt;/volume&gt;&lt;number&gt;1&lt;/number&gt;&lt;edition&gt;2016/01/21&lt;/edition&gt;&lt;dates&gt;&lt;year&gt;2016&lt;/year&gt;&lt;pub-dates&gt;&lt;date&gt;Jan&lt;/date&gt;&lt;/pub-dates&gt;&lt;/dates&gt;&lt;isbn&gt;2328-8957&lt;/isbn&gt;&lt;accession-num&gt;26788543&lt;/accession-num&gt;&lt;urls&gt;&lt;/urls&gt;&lt;custom2&gt;Pmc4716351&lt;/custom2&gt;&lt;electronic-resource-num&gt;10.1093/ofid/ofv170&lt;/electronic-resource-num&gt;&lt;remote-database-provider&gt;Nlm&lt;/remote-database-provider&gt;&lt;language&gt;eng&lt;/language&gt;&lt;/record&gt;&lt;/Cite&gt;&lt;/EndNote&gt;</w:instrText>
      </w:r>
      <w:r w:rsidRPr="007174B1">
        <w:rPr>
          <w:lang w:val="fr-FR"/>
        </w:rPr>
        <w:fldChar w:fldCharType="separate"/>
      </w:r>
      <w:r w:rsidRPr="007174B1">
        <w:rPr>
          <w:noProof/>
          <w:vertAlign w:val="superscript"/>
          <w:lang w:val="fr-FR"/>
        </w:rPr>
        <w:t>14</w:t>
      </w:r>
      <w:r w:rsidRPr="007174B1">
        <w:rPr>
          <w:lang w:val="fr-FR"/>
        </w:rPr>
        <w:fldChar w:fldCharType="end"/>
      </w:r>
      <w:r w:rsidRPr="007174B1">
        <w:rPr>
          <w:lang w:val="fr-FR"/>
        </w:rPr>
        <w:t xml:space="preserve"> Une méta-analyse récente de 48 études d'efficacité a confirmé que les CTA présentaient un risque d'échec thérapeutique nettement inférieur à celui des traitements à base de quinine pendant la grossesse.</w:t>
      </w:r>
      <w:r w:rsidRPr="007174B1">
        <w:rPr>
          <w:lang w:val="fr-FR"/>
        </w:rPr>
        <w:fldChar w:fldCharType="begin">
          <w:fldData xml:space="preserve">PEVuZE5vdGU+PENpdGU+PEF1dGhvcj5TYWl0bzwvQXV0aG9yPjxZZWFyPjIwMTc8L1llYXI+PFJl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cmsgKFdXQVJOKSwgT3hmb3JkLCBVSy48L2F1dGgtYWRkcmVzcz48dGl0bGVzPjx0aXRsZT5TeXN0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</w:fldData>
        </w:fldChar>
      </w:r>
      <w:r w:rsidRPr="007174B1">
        <w:rPr>
          <w:lang w:val="fr-FR"/>
        </w:rPr>
        <w:instrText xml:space="preserve"> ADDIN EN.CITE </w:instrText>
      </w:r>
      <w:r w:rsidRPr="007174B1">
        <w:rPr>
          <w:lang w:val="fr-FR"/>
        </w:rPr>
        <w:fldChar w:fldCharType="begin">
          <w:fldData xml:space="preserve">PEVuZE5vdGU+PENpdGU+PEF1dGhvcj5TYWl0bzwvQXV0aG9yPjxZZWFyPjIwMTc8L1llYXI+PFJl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cmsgKFdXQVJOKSwgT3hmb3JkLCBVSy48L2F1dGgtYWRkcmVzcz48dGl0bGVzPjx0aXRsZT5TeXN0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15</w:t>
      </w:r>
      <w:r w:rsidRPr="007174B1">
        <w:rPr>
          <w:lang w:val="fr-FR"/>
        </w:rPr>
        <w:fldChar w:fldCharType="end"/>
      </w:r>
      <w:r w:rsidRPr="007174B1">
        <w:rPr>
          <w:lang w:val="fr-FR"/>
        </w:rPr>
        <w:t xml:space="preserve"> Ceci a été confirmé par une récente méta-analyse rapportant que les grossesses du 2ème et 3ème trimestre traitées à la quinine présentaient un risque d'échec thérapeutique 6 fois plus élevé que celles traitées </w:t>
      </w:r>
      <w:r w:rsidR="00704DA3">
        <w:rPr>
          <w:lang w:val="fr-FR"/>
        </w:rPr>
        <w:t xml:space="preserve">avec </w:t>
      </w:r>
      <w:r w:rsidRPr="007174B1">
        <w:rPr>
          <w:lang w:val="fr-FR"/>
        </w:rPr>
        <w:t>AL.</w:t>
      </w:r>
      <w:r w:rsidRPr="007174B1">
        <w:rPr>
          <w:lang w:val="fr-FR"/>
        </w:rPr>
        <w:fldChar w:fldCharType="begin">
          <w:fldData xml:space="preserve">PEVuZE5vdGU+PENpdGU+PEF1dGhvcj5TYWl0bzwvQXV0aG9yPjxZZWFyPjIwMjA8L1llYXI+PFJl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</w:fldData>
        </w:fldChar>
      </w:r>
      <w:r w:rsidRPr="007174B1">
        <w:rPr>
          <w:lang w:val="fr-FR"/>
        </w:rPr>
        <w:instrText xml:space="preserve"> ADDIN EN.CITE </w:instrText>
      </w:r>
      <w:r w:rsidRPr="007174B1">
        <w:rPr>
          <w:lang w:val="fr-FR"/>
        </w:rPr>
        <w:fldChar w:fldCharType="begin">
          <w:fldData xml:space="preserve">PEVuZE5vdGU+PENpdGU+PEF1dGhvcj5TYWl0bzwvQXV0aG9yPjxZZWFyPjIwMjA8L1llYXI+PFJl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</w:fldData>
        </w:fldChar>
      </w:r>
      <w:r w:rsidRPr="007174B1">
        <w:rPr>
          <w:lang w:val="fr-FR"/>
        </w:rPr>
        <w:instrText xml:space="preserve"> ADDIN EN.CITE.DATA </w:instrText>
      </w:r>
      <w:r w:rsidRPr="007174B1">
        <w:rPr>
          <w:lang w:val="fr-FR"/>
        </w:rPr>
      </w:r>
      <w:r w:rsidRPr="007174B1">
        <w:rPr>
          <w:lang w:val="fr-FR"/>
        </w:rPr>
        <w:fldChar w:fldCharType="end"/>
      </w:r>
      <w:r w:rsidRPr="007174B1">
        <w:rPr>
          <w:lang w:val="fr-FR"/>
        </w:rPr>
      </w:r>
      <w:r w:rsidRPr="007174B1">
        <w:rPr>
          <w:lang w:val="fr-FR"/>
        </w:rPr>
        <w:fldChar w:fldCharType="separate"/>
      </w:r>
      <w:r w:rsidRPr="007174B1">
        <w:rPr>
          <w:noProof/>
          <w:vertAlign w:val="superscript"/>
          <w:lang w:val="fr-FR"/>
        </w:rPr>
        <w:t>16</w:t>
      </w:r>
      <w:r w:rsidRPr="007174B1">
        <w:rPr>
          <w:lang w:val="fr-FR"/>
        </w:rPr>
        <w:fldChar w:fldCharType="end"/>
      </w:r>
      <w:r w:rsidRPr="007174B1">
        <w:rPr>
          <w:lang w:val="fr-FR"/>
        </w:rPr>
        <w:t xml:space="preserve"> Les CTA sont beaucoup mieux toléré</w:t>
      </w:r>
      <w:r w:rsidR="00C24B1B">
        <w:rPr>
          <w:lang w:val="fr-FR"/>
        </w:rPr>
        <w:t>e</w:t>
      </w:r>
      <w:r w:rsidRPr="007174B1">
        <w:rPr>
          <w:lang w:val="fr-FR"/>
        </w:rPr>
        <w:t>s que la quinine, qui est associée à un cinchonisme se manifestant par des acouphènes, des nausées, de</w:t>
      </w:r>
      <w:r w:rsidR="00704DA3">
        <w:rPr>
          <w:lang w:val="fr-FR"/>
        </w:rPr>
        <w:t>s</w:t>
      </w:r>
      <w:r w:rsidRPr="007174B1">
        <w:rPr>
          <w:lang w:val="fr-FR"/>
        </w:rPr>
        <w:t xml:space="preserve"> maux de tête et une vision floue. En outre, on s'attend à ce que l'adhésion aux CTA, prises 1 ou 2 fois par jour pendant 3 jours, soit plus élevée que pour la quinine qui doit être prise 3 fois par jour pendant 7 jours.</w:t>
      </w:r>
      <w:r w:rsidRPr="007174B1">
        <w:rPr>
          <w:lang w:val="fr-FR"/>
        </w:rPr>
        <w:fldChar w:fldCharType="begin"/>
      </w:r>
      <w:r w:rsidRPr="007174B1">
        <w:rPr>
          <w:lang w:val="fr-FR"/>
        </w:rPr>
        <w:instrText xml:space="preserve"> ADDIN EN.CITE &lt;EndNote&gt;&lt;Cite&gt;&lt;Author&gt;Yeka&lt;/Author&gt;&lt;Year&gt;2009&lt;/Year&gt;&lt;RecNum&gt;36&lt;/RecNum&gt;&lt;DisplayText&gt;&lt;style face="superscript"&gt;36&lt;/style&gt;&lt;/DisplayText&gt;&lt;record&gt;&lt;rec-number&gt;36&lt;/rec-number&gt;&lt;foreign-keys&gt;&lt;key app="EN" db-id="tarftp22oxapwfe5dzbxetvfwe29td52zesz" timestamp="1673023423"&gt;36&lt;/key&gt;&lt;/foreign-keys&gt;&lt;ref-type name="Journal Article"&gt;17&lt;/ref-type&gt;&lt;contributors&gt;&lt;authors&gt;&lt;author&gt;Yeka, A.&lt;/author&gt;&lt;author&gt;Achan, J.&lt;/author&gt;&lt;author&gt;D&amp;apos;Alessandro, U.&lt;/author&gt;&lt;author&gt;Talisuna, A. O.&lt;/author&gt;&lt;/authors&gt;&lt;/contributors&gt;&lt;auth-address&gt;Uganda Malaria Surveillance Project, Kampala, Uganda.&lt;/auth-address&gt;&lt;titles&gt;&lt;title&gt;Quinine monotherapy for treating uncomplicated malaria in the era of artemisinin-based combination therapy: an appropriate public health policy?&lt;/title&gt;&lt;secondary-title&gt;Lancet Infect Dis&lt;/secondary-title&gt;&lt;/titles&gt;&lt;periodical&gt;&lt;full-title&gt;Lancet Infect Dis&lt;/full-title&gt;&lt;/periodical&gt;&lt;pages&gt;448-52&lt;/pages&gt;&lt;volume&gt;9&lt;/volume&gt;&lt;number&gt;7&lt;/number&gt;&lt;edition&gt;2009/06/27&lt;/edition&gt;&lt;keywords&gt;&lt;keyword&gt;Africa&lt;/keyword&gt;&lt;keyword&gt;Animals&lt;/keyword&gt;&lt;keyword&gt;Antimalarials/*therapeutic use&lt;/keyword&gt;&lt;keyword&gt;Artemisinins/therapeutic use&lt;/keyword&gt;&lt;keyword&gt;Drug Resistance&lt;/keyword&gt;&lt;keyword&gt;Drug Therapy, Combination&lt;/keyword&gt;&lt;keyword&gt;Health Policy&lt;/keyword&gt;&lt;keyword&gt;Humans&lt;/keyword&gt;&lt;keyword&gt;Malaria, Falciparum/*drug therapy&lt;/keyword&gt;&lt;keyword&gt;Plasmodium falciparum/*drug effects&lt;/keyword&gt;&lt;keyword&gt;Quinine/*therapeutic use&lt;/keyword&gt;&lt;/keywords&gt;&lt;dates&gt;&lt;year&gt;2009&lt;/year&gt;&lt;pub-dates&gt;&lt;date&gt;Jul&lt;/date&gt;&lt;/pub-dates&gt;&lt;/dates&gt;&lt;isbn&gt;1474-4457 (Electronic)&amp;#xD;1473-3099 (Linking)&lt;/isbn&gt;&lt;accession-num&gt;19555904&lt;/accession-num&gt;&lt;urls&gt;&lt;related-urls&gt;&lt;url&gt;https://www.ncbi.nlm.nih.gov/pubmed/19555904&lt;/url&gt;&lt;/related-urls&gt;&lt;/urls&gt;&lt;electronic-resource-num&gt;10.1016/S1473-3099(09)70109-4&lt;/electronic-resource-num&gt;&lt;/record&gt;&lt;/Cite&gt;&lt;/EndNote&gt;</w:instrText>
      </w:r>
      <w:r w:rsidRPr="007174B1">
        <w:rPr>
          <w:lang w:val="fr-FR"/>
        </w:rPr>
        <w:fldChar w:fldCharType="separate"/>
      </w:r>
      <w:r w:rsidRPr="007174B1">
        <w:rPr>
          <w:noProof/>
          <w:vertAlign w:val="superscript"/>
          <w:lang w:val="fr-FR"/>
        </w:rPr>
        <w:t>36</w:t>
      </w:r>
      <w:r w:rsidRPr="007174B1">
        <w:rPr>
          <w:lang w:val="fr-FR"/>
        </w:rPr>
        <w:fldChar w:fldCharType="end"/>
      </w:r>
    </w:p>
    <w:p w14:paraId="24DDB5BD" w14:textId="134B2AEE" w:rsidR="00912ED4" w:rsidRDefault="00912ED4" w:rsidP="00912ED4">
      <w:pPr>
        <w:pStyle w:val="TableHead"/>
      </w:pPr>
    </w:p>
    <w:p w14:paraId="45BAA362" w14:textId="241AC5EA" w:rsidR="00912ED4" w:rsidRDefault="00912ED4" w:rsidP="00912ED4">
      <w:pPr>
        <w:pStyle w:val="TableHead"/>
      </w:pPr>
    </w:p>
    <w:p w14:paraId="32275748" w14:textId="2A4C449E" w:rsidR="00912ED4" w:rsidRDefault="00912ED4" w:rsidP="00912ED4">
      <w:pPr>
        <w:pStyle w:val="TableHead"/>
      </w:pPr>
    </w:p>
    <w:p w14:paraId="4AF1249C" w14:textId="20164BE4" w:rsidR="00912ED4" w:rsidRDefault="00912ED4" w:rsidP="00912ED4">
      <w:pPr>
        <w:pStyle w:val="TableHead"/>
      </w:pPr>
    </w:p>
    <w:p w14:paraId="126A2DCB" w14:textId="0E6B6E8F" w:rsidR="00912ED4" w:rsidRDefault="00912ED4" w:rsidP="00912ED4">
      <w:pPr>
        <w:pStyle w:val="TableHead"/>
      </w:pPr>
    </w:p>
    <w:p w14:paraId="4A7D2510" w14:textId="3E03AABC" w:rsidR="00912ED4" w:rsidRDefault="00912ED4" w:rsidP="00912ED4">
      <w:pPr>
        <w:pStyle w:val="TableHead"/>
      </w:pPr>
    </w:p>
    <w:p w14:paraId="2DB9B28F" w14:textId="4803DDA2" w:rsidR="00912ED4" w:rsidRDefault="00912ED4" w:rsidP="00912ED4">
      <w:pPr>
        <w:pStyle w:val="TableHead"/>
      </w:pPr>
    </w:p>
    <w:p w14:paraId="575A66D8" w14:textId="422841E3" w:rsidR="00912ED4" w:rsidRDefault="00912ED4" w:rsidP="00912ED4">
      <w:pPr>
        <w:pStyle w:val="TableHead"/>
      </w:pPr>
    </w:p>
    <w:p w14:paraId="1D747E01" w14:textId="1912AC5B" w:rsidR="00912ED4" w:rsidRDefault="00912ED4" w:rsidP="00912ED4">
      <w:pPr>
        <w:pStyle w:val="TableHead"/>
      </w:pPr>
    </w:p>
    <w:p w14:paraId="7C6AD72D" w14:textId="29CDDB6D" w:rsidR="00912ED4" w:rsidRDefault="00912ED4" w:rsidP="00912ED4">
      <w:pPr>
        <w:pStyle w:val="TableHead"/>
      </w:pPr>
    </w:p>
    <w:p w14:paraId="5967A4A9" w14:textId="7824CCD8" w:rsidR="00912ED4" w:rsidRDefault="00912ED4" w:rsidP="00912ED4">
      <w:pPr>
        <w:pStyle w:val="TableHead"/>
      </w:pPr>
    </w:p>
    <w:p w14:paraId="36D3786D" w14:textId="384E5048" w:rsidR="00912ED4" w:rsidRDefault="00912ED4" w:rsidP="00912ED4">
      <w:pPr>
        <w:pStyle w:val="TableHead"/>
      </w:pPr>
    </w:p>
    <w:p w14:paraId="2F6AA9BB" w14:textId="77777777" w:rsidR="003146F0" w:rsidRDefault="003146F0" w:rsidP="00912ED4">
      <w:pPr>
        <w:pStyle w:val="TableHead"/>
      </w:pPr>
    </w:p>
    <w:p w14:paraId="79875111" w14:textId="77777777" w:rsidR="00912ED4" w:rsidRPr="00912ED4" w:rsidRDefault="00912ED4" w:rsidP="00912ED4">
      <w:pPr>
        <w:pStyle w:val="TableHead"/>
      </w:pPr>
    </w:p>
    <w:p w14:paraId="1EBBDED1" w14:textId="76C28616" w:rsidR="00912ED4" w:rsidRPr="00537F5D" w:rsidRDefault="00912ED4" w:rsidP="00537F5D">
      <w:pPr>
        <w:pStyle w:val="TableHead"/>
      </w:pPr>
      <w:r w:rsidRPr="00912ED4">
        <w:lastRenderedPageBreak/>
        <w:t>Tableau 1</w:t>
      </w:r>
      <w:r w:rsidR="00C3796C">
        <w:t>.</w:t>
      </w:r>
      <w:r w:rsidRPr="00912ED4">
        <w:t xml:space="preserve"> </w:t>
      </w:r>
      <w:proofErr w:type="spellStart"/>
      <w:r w:rsidR="00C3796C">
        <w:t>C</w:t>
      </w:r>
      <w:r w:rsidRPr="00912ED4">
        <w:t>omparaisons</w:t>
      </w:r>
      <w:proofErr w:type="spellEnd"/>
      <w:r w:rsidRPr="00912ED4">
        <w:t xml:space="preserve"> </w:t>
      </w:r>
      <w:proofErr w:type="spellStart"/>
      <w:r w:rsidRPr="00912ED4">
        <w:t>sommaire</w:t>
      </w:r>
      <w:proofErr w:type="spellEnd"/>
      <w:r w:rsidRPr="00912ED4">
        <w:t xml:space="preserve"> entre les </w:t>
      </w:r>
      <w:proofErr w:type="spellStart"/>
      <w:r w:rsidRPr="00912ED4">
        <w:t>cta</w:t>
      </w:r>
      <w:proofErr w:type="spellEnd"/>
      <w:r w:rsidRPr="00912ED4">
        <w:t xml:space="preserve"> et la quinine</w:t>
      </w:r>
    </w:p>
    <w:tbl>
      <w:tblPr>
        <w:tblStyle w:val="TableGrid"/>
        <w:tblW w:w="5000" w:type="pct"/>
        <w:tblCellMar>
          <w:top w:w="43" w:type="dxa"/>
          <w:left w:w="43" w:type="dxa"/>
          <w:bottom w:w="43" w:type="dxa"/>
          <w:right w:w="43" w:type="dxa"/>
        </w:tblCellMar>
        <w:tblLook w:val="0600" w:firstRow="0" w:lastRow="0" w:firstColumn="0" w:lastColumn="0" w:noHBand="1" w:noVBand="1"/>
      </w:tblPr>
      <w:tblGrid>
        <w:gridCol w:w="1293"/>
        <w:gridCol w:w="4552"/>
        <w:gridCol w:w="3891"/>
      </w:tblGrid>
      <w:tr w:rsidR="0071743F" w14:paraId="103ECFDD" w14:textId="77777777" w:rsidTr="00390237">
        <w:trPr>
          <w:trHeight w:val="667"/>
          <w:tblHeader/>
        </w:trPr>
        <w:tc>
          <w:tcPr>
            <w:tcW w:w="664" w:type="pct"/>
            <w:tcBorders>
              <w:right w:val="single" w:sz="4" w:space="0" w:color="A3BEE2" w:themeColor="accent2"/>
            </w:tcBorders>
            <w:shd w:val="clear" w:color="auto" w:fill="0D2A68" w:themeFill="accent1"/>
          </w:tcPr>
          <w:p w14:paraId="0D626BB4" w14:textId="77777777" w:rsidR="0071743F" w:rsidRPr="001A3B1B" w:rsidRDefault="0071743F" w:rsidP="00C3796C">
            <w:pPr>
              <w:pStyle w:val="ChartHead"/>
            </w:pPr>
          </w:p>
        </w:tc>
        <w:tc>
          <w:tcPr>
            <w:tcW w:w="2338" w:type="pct"/>
            <w:tcBorders>
              <w:left w:val="single" w:sz="4" w:space="0" w:color="A3BEE2" w:themeColor="accent2"/>
              <w:right w:val="single" w:sz="4" w:space="0" w:color="A3BEE2" w:themeColor="accent2"/>
            </w:tcBorders>
            <w:shd w:val="clear" w:color="auto" w:fill="0D2A68" w:themeFill="accent1"/>
            <w:vAlign w:val="center"/>
          </w:tcPr>
          <w:p w14:paraId="13CA7E62" w14:textId="4030944B" w:rsidR="0071743F" w:rsidRPr="001A3B1B" w:rsidRDefault="00486743" w:rsidP="00390237">
            <w:pPr>
              <w:pStyle w:val="ChartHead"/>
            </w:pPr>
            <w:proofErr w:type="spellStart"/>
            <w:r w:rsidRPr="00987A42">
              <w:t>Combinaisons</w:t>
            </w:r>
            <w:proofErr w:type="spellEnd"/>
            <w:r w:rsidRPr="00987A42">
              <w:t xml:space="preserve"> </w:t>
            </w:r>
            <w:proofErr w:type="spellStart"/>
            <w:r w:rsidRPr="00987A42">
              <w:t>thérapeutiques</w:t>
            </w:r>
            <w:proofErr w:type="spellEnd"/>
            <w:r w:rsidRPr="00987A42">
              <w:t xml:space="preserve"> à base </w:t>
            </w:r>
            <w:proofErr w:type="spellStart"/>
            <w:r w:rsidRPr="00987A42">
              <w:t>d'artémisinine</w:t>
            </w:r>
            <w:proofErr w:type="spellEnd"/>
          </w:p>
        </w:tc>
        <w:tc>
          <w:tcPr>
            <w:tcW w:w="1998" w:type="pct"/>
            <w:tcBorders>
              <w:left w:val="single" w:sz="4" w:space="0" w:color="A3BEE2" w:themeColor="accent2"/>
            </w:tcBorders>
            <w:shd w:val="clear" w:color="auto" w:fill="0D2A68" w:themeFill="accent1"/>
            <w:vAlign w:val="center"/>
          </w:tcPr>
          <w:p w14:paraId="5A5F2C99" w14:textId="4B1D62BC" w:rsidR="0071743F" w:rsidRPr="004A1CD0" w:rsidRDefault="00E650C0" w:rsidP="00390237">
            <w:pPr>
              <w:pStyle w:val="ChartHead"/>
            </w:pPr>
            <w:r w:rsidRPr="00987A42">
              <w:t>Quinine</w:t>
            </w:r>
          </w:p>
        </w:tc>
      </w:tr>
      <w:tr w:rsidR="0071743F" w14:paraId="6D5D673E" w14:textId="77777777" w:rsidTr="00390237">
        <w:trPr>
          <w:trHeight w:val="6652"/>
          <w:tblHeader/>
        </w:trPr>
        <w:tc>
          <w:tcPr>
            <w:tcW w:w="664" w:type="pct"/>
            <w:tcBorders>
              <w:left w:val="single" w:sz="4" w:space="0" w:color="FFFFFF" w:themeColor="background1"/>
              <w:bottom w:val="single" w:sz="4" w:space="0" w:color="A3BEE2" w:themeColor="accent2"/>
              <w:right w:val="single" w:sz="4" w:space="0" w:color="A3BEE2" w:themeColor="accent2"/>
            </w:tcBorders>
          </w:tcPr>
          <w:p w14:paraId="54B90270" w14:textId="20357EAC" w:rsidR="0071743F" w:rsidRPr="00812CE4" w:rsidRDefault="00FF4928" w:rsidP="00C3796C">
            <w:pPr>
              <w:pStyle w:val="ChartSubhead"/>
            </w:pPr>
            <w:proofErr w:type="spellStart"/>
            <w:r w:rsidRPr="00987A42">
              <w:t>Sécurité</w:t>
            </w:r>
            <w:proofErr w:type="spellEnd"/>
            <w:r w:rsidRPr="00987A42">
              <w:t xml:space="preserve"> et </w:t>
            </w:r>
            <w:proofErr w:type="spellStart"/>
            <w:r w:rsidRPr="00987A42">
              <w:t>tolérance</w:t>
            </w:r>
            <w:proofErr w:type="spellEnd"/>
          </w:p>
        </w:tc>
        <w:tc>
          <w:tcPr>
            <w:tcW w:w="2338" w:type="pct"/>
            <w:tcBorders>
              <w:left w:val="single" w:sz="4" w:space="0" w:color="A3BEE2" w:themeColor="accent2"/>
              <w:bottom w:val="single" w:sz="4" w:space="0" w:color="A3BEE2" w:themeColor="accent2"/>
              <w:right w:val="single" w:sz="4" w:space="0" w:color="A3BEE2" w:themeColor="accent2"/>
            </w:tcBorders>
          </w:tcPr>
          <w:p w14:paraId="5EEA1DAD" w14:textId="77777777" w:rsidR="00814C95" w:rsidRPr="00987A42" w:rsidRDefault="00814C95" w:rsidP="00814C95">
            <w:pPr>
              <w:pStyle w:val="ChartBullets"/>
            </w:pPr>
            <w:r w:rsidRPr="00987A42">
              <w:t xml:space="preserve">Les </w:t>
            </w:r>
            <w:proofErr w:type="spellStart"/>
            <w:r w:rsidRPr="00987A42">
              <w:t>effets</w:t>
            </w:r>
            <w:proofErr w:type="spellEnd"/>
            <w:r w:rsidRPr="00987A42">
              <w:t xml:space="preserve"> </w:t>
            </w:r>
            <w:proofErr w:type="spellStart"/>
            <w:r w:rsidRPr="00987A42">
              <w:t>secondaires</w:t>
            </w:r>
            <w:proofErr w:type="spellEnd"/>
            <w:r w:rsidRPr="00987A42">
              <w:t xml:space="preserve"> courants </w:t>
            </w:r>
            <w:proofErr w:type="spellStart"/>
            <w:r w:rsidRPr="00987A42">
              <w:t>sont</w:t>
            </w:r>
            <w:proofErr w:type="spellEnd"/>
            <w:r w:rsidRPr="00987A42">
              <w:t xml:space="preserve"> les </w:t>
            </w:r>
            <w:proofErr w:type="spellStart"/>
            <w:r w:rsidRPr="00987A42">
              <w:t>nausées</w:t>
            </w:r>
            <w:proofErr w:type="spellEnd"/>
            <w:r w:rsidRPr="00987A42">
              <w:t xml:space="preserve">, les </w:t>
            </w:r>
            <w:proofErr w:type="spellStart"/>
            <w:r w:rsidRPr="00987A42">
              <w:t>vomissements</w:t>
            </w:r>
            <w:proofErr w:type="spellEnd"/>
            <w:r w:rsidRPr="00987A42">
              <w:t xml:space="preserve"> et la </w:t>
            </w:r>
            <w:proofErr w:type="spellStart"/>
            <w:r w:rsidRPr="00987A42">
              <w:t>diarrhée</w:t>
            </w:r>
            <w:proofErr w:type="spellEnd"/>
            <w:r w:rsidRPr="00987A42">
              <w:t xml:space="preserve">, qui </w:t>
            </w:r>
            <w:proofErr w:type="spellStart"/>
            <w:r w:rsidRPr="00987A42">
              <w:t>sont</w:t>
            </w:r>
            <w:proofErr w:type="spellEnd"/>
            <w:r w:rsidRPr="00987A42">
              <w:t xml:space="preserve"> </w:t>
            </w:r>
            <w:proofErr w:type="spellStart"/>
            <w:r w:rsidRPr="00987A42">
              <w:t>également</w:t>
            </w:r>
            <w:proofErr w:type="spellEnd"/>
            <w:r w:rsidRPr="00987A42">
              <w:t xml:space="preserve"> des </w:t>
            </w:r>
            <w:proofErr w:type="spellStart"/>
            <w:r w:rsidRPr="00987A42">
              <w:t>symptômes</w:t>
            </w:r>
            <w:proofErr w:type="spellEnd"/>
            <w:r w:rsidRPr="00987A42">
              <w:t xml:space="preserve"> du </w:t>
            </w:r>
            <w:proofErr w:type="spellStart"/>
            <w:r w:rsidRPr="00987A42">
              <w:t>paludisme</w:t>
            </w:r>
            <w:proofErr w:type="spellEnd"/>
            <w:r w:rsidRPr="00987A42">
              <w:t xml:space="preserve"> lui-même.</w:t>
            </w:r>
            <w:r w:rsidRPr="00684E4A">
              <w:rPr>
                <w:rStyle w:val="FootnoteNumberincopy"/>
              </w:rPr>
              <w:fldChar w:fldCharType="begin">
                <w:fldData xml:space="preserve">PEVuZE5vdGU+PENpdGU+PEF1dGhvcj5Ob3N0ZW48L0F1dGhvcj48WWVhcj4yMDA3PC9ZZWFyPjxS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</w:fldData>
              </w:fldChar>
            </w:r>
            <w:r w:rsidRPr="00684E4A">
              <w:rPr>
                <w:rStyle w:val="FootnoteNumberincopy"/>
              </w:rPr>
              <w:instrText xml:space="preserve"> ADDIN EN.CITE </w:instrText>
            </w:r>
            <w:r w:rsidRPr="00684E4A">
              <w:rPr>
                <w:rStyle w:val="FootnoteNumberincopy"/>
              </w:rPr>
              <w:fldChar w:fldCharType="begin">
                <w:fldData xml:space="preserve">PEVuZE5vdGU+PENpdGU+PEF1dGhvcj5Ob3N0ZW48L0F1dGhvcj48WWVhcj4yMDA3PC9ZZWFyPjxS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</w:fldData>
              </w:fldChar>
            </w:r>
            <w:r w:rsidRPr="00684E4A">
              <w:rPr>
                <w:rStyle w:val="FootnoteNumberincopy"/>
              </w:rPr>
              <w:instrText xml:space="preserve"> ADDIN EN.CITE.DATA </w:instrText>
            </w:r>
            <w:r w:rsidRPr="00684E4A">
              <w:rPr>
                <w:rStyle w:val="FootnoteNumberincopy"/>
              </w:rPr>
            </w:r>
            <w:r w:rsidRPr="00684E4A">
              <w:rPr>
                <w:rStyle w:val="FootnoteNumberincopy"/>
              </w:rPr>
              <w:fldChar w:fldCharType="end"/>
            </w:r>
            <w:r w:rsidRPr="00684E4A">
              <w:rPr>
                <w:rStyle w:val="FootnoteNumberincopy"/>
              </w:rPr>
            </w:r>
            <w:r w:rsidRPr="00684E4A">
              <w:rPr>
                <w:rStyle w:val="FootnoteNumberincopy"/>
              </w:rPr>
              <w:fldChar w:fldCharType="separate"/>
            </w:r>
            <w:r w:rsidRPr="00684E4A">
              <w:rPr>
                <w:rStyle w:val="FootnoteNumberincopy"/>
              </w:rPr>
              <w:t>37,38</w:t>
            </w:r>
            <w:r w:rsidRPr="00684E4A">
              <w:rPr>
                <w:rStyle w:val="FootnoteNumberincopy"/>
              </w:rPr>
              <w:fldChar w:fldCharType="end"/>
            </w:r>
            <w:r w:rsidRPr="00987A42">
              <w:t xml:space="preserve"> Les </w:t>
            </w:r>
            <w:proofErr w:type="spellStart"/>
            <w:r w:rsidRPr="00987A42">
              <w:t>effets</w:t>
            </w:r>
            <w:proofErr w:type="spellEnd"/>
            <w:r w:rsidRPr="00987A42">
              <w:t xml:space="preserve"> </w:t>
            </w:r>
            <w:proofErr w:type="spellStart"/>
            <w:r w:rsidRPr="00987A42">
              <w:t>secondaires</w:t>
            </w:r>
            <w:proofErr w:type="spellEnd"/>
            <w:r w:rsidRPr="00987A42">
              <w:t xml:space="preserve"> </w:t>
            </w:r>
            <w:proofErr w:type="spellStart"/>
            <w:r w:rsidRPr="00987A42">
              <w:t>sont</w:t>
            </w:r>
            <w:proofErr w:type="spellEnd"/>
            <w:r w:rsidRPr="00987A42">
              <w:t xml:space="preserve"> </w:t>
            </w:r>
            <w:proofErr w:type="spellStart"/>
            <w:r w:rsidRPr="00987A42">
              <w:t>généralement</w:t>
            </w:r>
            <w:proofErr w:type="spellEnd"/>
            <w:r w:rsidRPr="00987A42">
              <w:t xml:space="preserve"> </w:t>
            </w:r>
            <w:proofErr w:type="spellStart"/>
            <w:proofErr w:type="gramStart"/>
            <w:r w:rsidRPr="00987A42">
              <w:t>légers</w:t>
            </w:r>
            <w:proofErr w:type="spellEnd"/>
            <w:r w:rsidRPr="00987A42">
              <w:t xml:space="preserve"> ;</w:t>
            </w:r>
            <w:proofErr w:type="gramEnd"/>
            <w:r w:rsidRPr="00987A42">
              <w:t xml:space="preserve"> les </w:t>
            </w:r>
            <w:proofErr w:type="spellStart"/>
            <w:r w:rsidRPr="00987A42">
              <w:t>effets</w:t>
            </w:r>
            <w:proofErr w:type="spellEnd"/>
            <w:r w:rsidRPr="00987A42">
              <w:t xml:space="preserve"> </w:t>
            </w:r>
            <w:proofErr w:type="spellStart"/>
            <w:r w:rsidRPr="00987A42">
              <w:t>indésirables</w:t>
            </w:r>
            <w:proofErr w:type="spellEnd"/>
            <w:r w:rsidRPr="00987A42">
              <w:t xml:space="preserve"> graves </w:t>
            </w:r>
            <w:proofErr w:type="spellStart"/>
            <w:r w:rsidRPr="00987A42">
              <w:t>sont</w:t>
            </w:r>
            <w:proofErr w:type="spellEnd"/>
            <w:r w:rsidRPr="00987A42">
              <w:t xml:space="preserve"> </w:t>
            </w:r>
            <w:proofErr w:type="spellStart"/>
            <w:r w:rsidRPr="00987A42">
              <w:t>rares</w:t>
            </w:r>
            <w:proofErr w:type="spellEnd"/>
            <w:r w:rsidRPr="00987A42">
              <w:t>.</w:t>
            </w:r>
          </w:p>
          <w:p w14:paraId="56815F58" w14:textId="77777777" w:rsidR="00814C95" w:rsidRPr="00987A42" w:rsidRDefault="00814C95" w:rsidP="00814C95">
            <w:pPr>
              <w:pStyle w:val="ChartBullets"/>
            </w:pPr>
            <w:r w:rsidRPr="00987A42">
              <w:t xml:space="preserve">Des </w:t>
            </w:r>
            <w:proofErr w:type="spellStart"/>
            <w:r w:rsidRPr="00987A42">
              <w:t>inquiétudes</w:t>
            </w:r>
            <w:proofErr w:type="spellEnd"/>
            <w:r w:rsidRPr="00987A42">
              <w:t xml:space="preserve"> </w:t>
            </w:r>
            <w:proofErr w:type="spellStart"/>
            <w:r w:rsidRPr="00987A42">
              <w:t>ont</w:t>
            </w:r>
            <w:proofErr w:type="spellEnd"/>
            <w:r w:rsidRPr="00987A42">
              <w:t xml:space="preserve"> </w:t>
            </w:r>
            <w:proofErr w:type="spellStart"/>
            <w:r w:rsidRPr="00987A42">
              <w:t>été</w:t>
            </w:r>
            <w:proofErr w:type="spellEnd"/>
            <w:r w:rsidRPr="00987A42">
              <w:t xml:space="preserve"> </w:t>
            </w:r>
            <w:proofErr w:type="spellStart"/>
            <w:r w:rsidRPr="00987A42">
              <w:t>exprimées</w:t>
            </w:r>
            <w:proofErr w:type="spellEnd"/>
            <w:r w:rsidRPr="00987A42">
              <w:t xml:space="preserve"> quant à la </w:t>
            </w:r>
            <w:proofErr w:type="spellStart"/>
            <w:r w:rsidRPr="00987A42">
              <w:t>tératogénicité</w:t>
            </w:r>
            <w:proofErr w:type="spellEnd"/>
            <w:r w:rsidRPr="00987A42">
              <w:t xml:space="preserve"> </w:t>
            </w:r>
            <w:proofErr w:type="spellStart"/>
            <w:r w:rsidRPr="00987A42">
              <w:t>en</w:t>
            </w:r>
            <w:proofErr w:type="spellEnd"/>
            <w:r w:rsidRPr="00987A42">
              <w:t xml:space="preserve"> début de </w:t>
            </w:r>
            <w:proofErr w:type="spellStart"/>
            <w:r w:rsidRPr="00987A42">
              <w:t>grossesse</w:t>
            </w:r>
            <w:proofErr w:type="spellEnd"/>
            <w:r w:rsidRPr="00987A42">
              <w:t xml:space="preserve"> </w:t>
            </w:r>
            <w:proofErr w:type="spellStart"/>
            <w:r w:rsidRPr="00987A42">
              <w:t>en</w:t>
            </w:r>
            <w:proofErr w:type="spellEnd"/>
            <w:r w:rsidRPr="00987A42">
              <w:t xml:space="preserve"> raison de </w:t>
            </w:r>
            <w:proofErr w:type="spellStart"/>
            <w:r w:rsidRPr="00987A42">
              <w:t>l'embryotoxicité</w:t>
            </w:r>
            <w:proofErr w:type="spellEnd"/>
            <w:r w:rsidRPr="00987A42">
              <w:t xml:space="preserve"> (chez les rats, les </w:t>
            </w:r>
            <w:proofErr w:type="spellStart"/>
            <w:r w:rsidRPr="00987A42">
              <w:t>lapins</w:t>
            </w:r>
            <w:proofErr w:type="spellEnd"/>
            <w:r w:rsidRPr="00987A42">
              <w:t xml:space="preserve"> et les singes) de </w:t>
            </w:r>
            <w:proofErr w:type="spellStart"/>
            <w:r w:rsidRPr="00987A42">
              <w:t>l'artémisinine</w:t>
            </w:r>
            <w:proofErr w:type="spellEnd"/>
            <w:r w:rsidRPr="00987A42">
              <w:t xml:space="preserve"> </w:t>
            </w:r>
            <w:proofErr w:type="spellStart"/>
            <w:r w:rsidRPr="00987A42">
              <w:t>en</w:t>
            </w:r>
            <w:proofErr w:type="spellEnd"/>
            <w:r w:rsidRPr="00987A42">
              <w:t xml:space="preserve"> </w:t>
            </w:r>
            <w:proofErr w:type="spellStart"/>
            <w:r w:rsidRPr="00987A42">
              <w:t>tant</w:t>
            </w:r>
            <w:proofErr w:type="spellEnd"/>
            <w:r w:rsidRPr="00987A42">
              <w:t xml:space="preserve"> que </w:t>
            </w:r>
            <w:proofErr w:type="spellStart"/>
            <w:r w:rsidRPr="00987A42">
              <w:t>classe</w:t>
            </w:r>
            <w:proofErr w:type="spellEnd"/>
            <w:r w:rsidRPr="00987A42">
              <w:t xml:space="preserve"> à </w:t>
            </w:r>
            <w:proofErr w:type="spellStart"/>
            <w:r w:rsidRPr="00987A42">
              <w:t>faible</w:t>
            </w:r>
            <w:proofErr w:type="spellEnd"/>
            <w:r w:rsidRPr="00987A42">
              <w:t xml:space="preserve"> dose. </w:t>
            </w:r>
            <w:r w:rsidRPr="00684E4A">
              <w:rPr>
                <w:rStyle w:val="FootnoteNumberincopy"/>
              </w:rPr>
              <w:fldChar w:fldCharType="begin"/>
            </w:r>
            <w:r w:rsidRPr="00684E4A">
              <w:rPr>
                <w:rStyle w:val="FootnoteNumberincopy"/>
              </w:rPr>
              <w:instrText xml:space="preserve"> ADDIN EN.CITE &lt;EndNote&gt;&lt;Cite&gt;&lt;Author&gt;Clark&lt;/Author&gt;&lt;Year&gt;2022&lt;/Year&gt;&lt;RecNum&gt;29&lt;/RecNum&gt;&lt;DisplayText&gt;&lt;style face="superscript"&gt;29&lt;/style&gt;&lt;/DisplayText&gt;&lt;record&gt;&lt;rec-number&gt;29&lt;/rec-number&gt;&lt;foreign-keys&gt;&lt;key app="EN" db-id="tarftp22oxapwfe5dzbxetvfwe29td52zesz" timestamp="1673023423"&gt;29&lt;/key&gt;&lt;/foreign-keys&gt;&lt;ref-type name="Journal Article"&gt;17&lt;/ref-type&gt;&lt;contributors&gt;&lt;authors&gt;&lt;author&gt;Clark, R. L.&lt;/author&gt;&lt;/authors&gt;&lt;/contributors&gt;&lt;auth-address&gt;Artemis Pharmaceutical Research, USA.&lt;/auth-address&gt;&lt;titles&gt;&lt;title&gt;Safety of treating malaria with artemisinin-based combination therapy in the first trimester of pregnancy&lt;/title&gt;&lt;secondary-title&gt;Reprod Toxicol&lt;/secondary-title&gt;&lt;/titles&gt;&lt;periodical&gt;&lt;full-title&gt;Reprod Toxicol&lt;/full-title&gt;&lt;abbr-1&gt;Reproductive toxicology (Elmsford, N.Y.)&lt;/abbr-1&gt;&lt;/periodical&gt;&lt;pages&gt;204-210&lt;/pages&gt;&lt;volume&gt;111&lt;/volume&gt;&lt;edition&gt;2022/06/07&lt;/edition&gt;&lt;keywords&gt;&lt;keyword&gt;*Antimalarials/adverse effects&lt;/keyword&gt;&lt;keyword&gt;*Artemisinins/adverse effects&lt;/keyword&gt;&lt;keyword&gt;Female&lt;/keyword&gt;&lt;keyword&gt;Humans&lt;/keyword&gt;&lt;keyword&gt;*Malaria/drug therapy&lt;/keyword&gt;&lt;keyword&gt;Pregnancy&lt;/keyword&gt;&lt;keyword&gt;Pregnancy Trimester, First&lt;/keyword&gt;&lt;keyword&gt;ACTs&lt;/keyword&gt;&lt;keyword&gt;Artemisinins&lt;/keyword&gt;&lt;keyword&gt;Congenital anomaly&lt;/keyword&gt;&lt;keyword&gt;First trimester&lt;/keyword&gt;&lt;keyword&gt;Miscarriage&lt;/keyword&gt;&lt;/keywords&gt;&lt;dates&gt;&lt;year&gt;2022&lt;/year&gt;&lt;pub-dates&gt;&lt;date&gt;Aug&lt;/date&gt;&lt;/pub-dates&gt;&lt;/dates&gt;&lt;isbn&gt;1873-1708 (Electronic)&amp;#xD;0890-6238 (Linking)&lt;/isbn&gt;&lt;accession-num&gt;35667524&lt;/accession-num&gt;&lt;urls&gt;&lt;related-urls&gt;&lt;url&gt;https://www.ncbi.nlm.nih.gov/pubmed/35667524&lt;/url&gt;&lt;/related-urls&gt;&lt;/urls&gt;&lt;electronic-resource-num&gt;10.1016/j.reprotox.2022.05.016&lt;/electronic-resource-num&gt;&lt;/record&gt;&lt;/Cite&gt;&lt;/EndNote&gt;</w:instrText>
            </w:r>
            <w:r w:rsidRPr="00684E4A">
              <w:rPr>
                <w:rStyle w:val="FootnoteNumberincopy"/>
              </w:rPr>
              <w:fldChar w:fldCharType="separate"/>
            </w:r>
            <w:r w:rsidRPr="00684E4A">
              <w:rPr>
                <w:rStyle w:val="FootnoteNumberincopy"/>
              </w:rPr>
              <w:t>29</w:t>
            </w:r>
            <w:r w:rsidRPr="00684E4A">
              <w:rPr>
                <w:rStyle w:val="FootnoteNumberincopy"/>
              </w:rPr>
              <w:fldChar w:fldCharType="end"/>
            </w:r>
            <w:r w:rsidRPr="00987A42">
              <w:t xml:space="preserve"> </w:t>
            </w:r>
          </w:p>
          <w:p w14:paraId="3C33A995" w14:textId="5357108B" w:rsidR="00814C95" w:rsidRPr="00814C95" w:rsidRDefault="00814C95" w:rsidP="00814C95">
            <w:pPr>
              <w:pStyle w:val="ChartBullets"/>
              <w:rPr>
                <w:rStyle w:val="Strong"/>
              </w:rPr>
            </w:pPr>
            <w:proofErr w:type="spellStart"/>
            <w:r w:rsidRPr="00814C95">
              <w:rPr>
                <w:rStyle w:val="Strong"/>
              </w:rPr>
              <w:t>Médicaments</w:t>
            </w:r>
            <w:proofErr w:type="spellEnd"/>
            <w:r w:rsidRPr="00814C95">
              <w:rPr>
                <w:rStyle w:val="Strong"/>
              </w:rPr>
              <w:t xml:space="preserve"> </w:t>
            </w:r>
            <w:proofErr w:type="spellStart"/>
            <w:r w:rsidRPr="00814C95">
              <w:rPr>
                <w:rStyle w:val="Strong"/>
              </w:rPr>
              <w:t>partenaires</w:t>
            </w:r>
            <w:proofErr w:type="spellEnd"/>
            <w:r w:rsidRPr="00814C95">
              <w:rPr>
                <w:rStyle w:val="Strong"/>
              </w:rPr>
              <w:t xml:space="preserve"> des CTA: </w:t>
            </w:r>
          </w:p>
          <w:p w14:paraId="24FD8136" w14:textId="77777777" w:rsidR="00814C95" w:rsidRPr="00987A42" w:rsidRDefault="00814C95" w:rsidP="00814C95">
            <w:pPr>
              <w:pStyle w:val="ChartBullets2"/>
            </w:pPr>
            <w:r w:rsidRPr="00987A42">
              <w:t xml:space="preserve">SP, un antifolate, </w:t>
            </w:r>
            <w:proofErr w:type="spellStart"/>
            <w:r w:rsidRPr="00987A42">
              <w:t>est</w:t>
            </w:r>
            <w:proofErr w:type="spellEnd"/>
            <w:r w:rsidRPr="00987A42">
              <w:t xml:space="preserve"> contre-</w:t>
            </w:r>
            <w:proofErr w:type="spellStart"/>
            <w:r w:rsidRPr="00987A42">
              <w:t>indiquée</w:t>
            </w:r>
            <w:proofErr w:type="spellEnd"/>
            <w:r w:rsidRPr="00987A42">
              <w:t xml:space="preserve"> au </w:t>
            </w:r>
            <w:proofErr w:type="spellStart"/>
            <w:r w:rsidRPr="00987A42">
              <w:t>cours</w:t>
            </w:r>
            <w:proofErr w:type="spellEnd"/>
            <w:r w:rsidRPr="00987A42">
              <w:t xml:space="preserve"> du premier </w:t>
            </w:r>
            <w:proofErr w:type="spellStart"/>
            <w:r w:rsidRPr="00987A42">
              <w:t>trimestre</w:t>
            </w:r>
            <w:proofErr w:type="spellEnd"/>
          </w:p>
          <w:p w14:paraId="2C52C46B" w14:textId="77777777" w:rsidR="00814C95" w:rsidRPr="00987A42" w:rsidRDefault="00814C95" w:rsidP="00814C95">
            <w:pPr>
              <w:pStyle w:val="ChartBullets2"/>
            </w:pPr>
            <w:r w:rsidRPr="00987A42">
              <w:t xml:space="preserve">la </w:t>
            </w:r>
            <w:proofErr w:type="spellStart"/>
            <w:r w:rsidRPr="00987A42">
              <w:t>luméfantrine</w:t>
            </w:r>
            <w:proofErr w:type="spellEnd"/>
            <w:r w:rsidRPr="00987A42">
              <w:t>, l'amodiaquine,</w:t>
            </w:r>
            <w:r w:rsidRPr="006D6B12">
              <w:rPr>
                <w:rStyle w:val="FootnoteNumberincopy"/>
              </w:rPr>
              <w:fldChar w:fldCharType="begin"/>
            </w:r>
            <w:r w:rsidRPr="006D6B12">
              <w:rPr>
                <w:rStyle w:val="FootnoteNumberincopy"/>
              </w:rPr>
              <w:instrText xml:space="preserve"> ADDIN EN.CITE &lt;EndNote&gt;&lt;Cite&gt;&lt;Author&gt;Tagbor&lt;/Author&gt;&lt;Year&gt;2007&lt;/Year&gt;&lt;RecNum&gt;39&lt;/RecNum&gt;&lt;DisplayText&gt;&lt;style face="superscript"&gt;39&lt;/style&gt;&lt;/DisplayText&gt;&lt;record&gt;&lt;rec-number&gt;39&lt;/rec-number&gt;&lt;foreign-keys&gt;&lt;key app="EN" db-id="tarftp22oxapwfe5dzbxetvfwe29td52zesz" timestamp="1673023424"&gt;39&lt;/key&gt;&lt;/foreign-keys&gt;&lt;ref-type name="Journal Article"&gt;17&lt;/ref-type&gt;&lt;contributors&gt;&lt;authors&gt;&lt;author&gt;Tagbor, H. K.&lt;/author&gt;&lt;author&gt;Chandramohan, D.&lt;/author&gt;&lt;author&gt;Greenwood, B.&lt;/author&gt;&lt;/authors&gt;&lt;/contributors&gt;&lt;auth-address&gt;Kwame Nkrumah University of Science and Technology, Department of Community Health, School of Medical Sciences, Private Mail Bag, University Post Office, Kumasi, Ghana. Harry.Tagbor@lshtm.ac.uk&lt;/auth-address&gt;&lt;titles&gt;&lt;title&gt;The safety of amodiaquine use in pregnant women&lt;/title&gt;&lt;secondary-title&gt;Expert Opin Drug Saf&lt;/secondary-title&gt;&lt;/titles&gt;&lt;periodical&gt;&lt;full-title&gt;Expert Opin Drug Saf&lt;/full-title&gt;&lt;/periodical&gt;&lt;pages&gt;631-5&lt;/pages&gt;&lt;volume&gt;6&lt;/volume&gt;&lt;number&gt;6&lt;/number&gt;&lt;edition&gt;2007/10/31&lt;/edition&gt;&lt;keywords&gt;&lt;keyword&gt;Amodiaquine/*adverse effects/therapeutic use&lt;/keyword&gt;&lt;keyword&gt;Animals&lt;/keyword&gt;&lt;keyword&gt;Antimalarials/adverse effects/therapeutic use&lt;/keyword&gt;&lt;keyword&gt;Female&lt;/keyword&gt;&lt;keyword&gt;Humans&lt;/keyword&gt;&lt;keyword&gt;Malaria, Falciparum/*drug therapy/epidemiology/parasitology&lt;/keyword&gt;&lt;keyword&gt;Pregnancy&lt;/keyword&gt;&lt;keyword&gt;Pregnancy Complications, Parasitic/*chemically induced/epidemiology/parasitology&lt;/keyword&gt;&lt;/keywords&gt;&lt;dates&gt;&lt;year&gt;2007&lt;/year&gt;&lt;pub-dates&gt;&lt;date&gt;Nov&lt;/date&gt;&lt;/pub-dates&gt;&lt;/dates&gt;&lt;isbn&gt;1744-764X (Electronic)&amp;#xD;1474-0338 (Linking)&lt;/isbn&gt;&lt;accession-num&gt;17967151&lt;/accession-num&gt;&lt;urls&gt;&lt;related-urls&gt;&lt;url&gt;https://www.ncbi.nlm.nih.gov/pubmed/17967151&lt;/url&gt;&lt;/related-urls&gt;&lt;/urls&gt;&lt;electronic-resource-num&gt;10.1517/14740338.6.6.631&lt;/electronic-resource-num&gt;&lt;/record&gt;&lt;/Cite&gt;&lt;/EndNote&gt;</w:instrText>
            </w:r>
            <w:r w:rsidRPr="006D6B12">
              <w:rPr>
                <w:rStyle w:val="FootnoteNumberincopy"/>
              </w:rPr>
              <w:fldChar w:fldCharType="separate"/>
            </w:r>
            <w:r w:rsidRPr="006D6B12">
              <w:rPr>
                <w:rStyle w:val="FootnoteNumberincopy"/>
              </w:rPr>
              <w:t>39</w:t>
            </w:r>
            <w:r w:rsidRPr="006D6B12">
              <w:rPr>
                <w:rStyle w:val="FootnoteNumberincopy"/>
              </w:rPr>
              <w:fldChar w:fldCharType="end"/>
            </w:r>
            <w:r w:rsidRPr="00987A42">
              <w:t xml:space="preserve"> et la </w:t>
            </w:r>
            <w:proofErr w:type="spellStart"/>
            <w:r w:rsidRPr="00987A42">
              <w:t>pipéraquine</w:t>
            </w:r>
            <w:proofErr w:type="spellEnd"/>
            <w:r w:rsidRPr="00987A42">
              <w:t xml:space="preserve"> </w:t>
            </w:r>
            <w:proofErr w:type="spellStart"/>
            <w:r w:rsidRPr="00987A42">
              <w:t>sont</w:t>
            </w:r>
            <w:proofErr w:type="spellEnd"/>
            <w:r w:rsidRPr="00987A42">
              <w:t xml:space="preserve"> </w:t>
            </w:r>
            <w:proofErr w:type="spellStart"/>
            <w:r w:rsidRPr="00987A42">
              <w:t>considérées</w:t>
            </w:r>
            <w:proofErr w:type="spellEnd"/>
            <w:r w:rsidRPr="00987A42">
              <w:t xml:space="preserve"> </w:t>
            </w:r>
            <w:proofErr w:type="spellStart"/>
            <w:r w:rsidRPr="00987A42">
              <w:t>comme</w:t>
            </w:r>
            <w:proofErr w:type="spellEnd"/>
            <w:r w:rsidRPr="00987A42">
              <w:t xml:space="preserve"> </w:t>
            </w:r>
            <w:proofErr w:type="spellStart"/>
            <w:r w:rsidRPr="00987A42">
              <w:t>probablement</w:t>
            </w:r>
            <w:proofErr w:type="spellEnd"/>
            <w:r w:rsidRPr="00987A42">
              <w:t xml:space="preserve"> </w:t>
            </w:r>
            <w:proofErr w:type="spellStart"/>
            <w:r w:rsidRPr="00987A42">
              <w:t>sûres</w:t>
            </w:r>
            <w:proofErr w:type="spellEnd"/>
          </w:p>
          <w:p w14:paraId="7E460180" w14:textId="77777777" w:rsidR="00814C95" w:rsidRPr="00987A42" w:rsidRDefault="00814C95" w:rsidP="00814C95">
            <w:pPr>
              <w:pStyle w:val="ChartBullets2"/>
            </w:pPr>
            <w:r w:rsidRPr="00987A42">
              <w:t xml:space="preserve">la </w:t>
            </w:r>
            <w:proofErr w:type="spellStart"/>
            <w:r w:rsidRPr="00987A42">
              <w:t>méfloquine</w:t>
            </w:r>
            <w:proofErr w:type="spellEnd"/>
            <w:r w:rsidRPr="00987A42">
              <w:t xml:space="preserve"> </w:t>
            </w:r>
            <w:proofErr w:type="spellStart"/>
            <w:r w:rsidRPr="00987A42">
              <w:t>est</w:t>
            </w:r>
            <w:proofErr w:type="spellEnd"/>
            <w:r w:rsidRPr="00987A42">
              <w:t xml:space="preserve"> </w:t>
            </w:r>
            <w:proofErr w:type="spellStart"/>
            <w:r w:rsidRPr="00987A42">
              <w:t>approuvée</w:t>
            </w:r>
            <w:proofErr w:type="spellEnd"/>
            <w:r w:rsidRPr="00987A42">
              <w:t xml:space="preserve"> pour </w:t>
            </w:r>
            <w:proofErr w:type="spellStart"/>
            <w:r w:rsidRPr="00987A42">
              <w:t>une</w:t>
            </w:r>
            <w:proofErr w:type="spellEnd"/>
            <w:r w:rsidRPr="00987A42">
              <w:t xml:space="preserve"> utilisation au </w:t>
            </w:r>
            <w:proofErr w:type="spellStart"/>
            <w:r w:rsidRPr="00987A42">
              <w:t>cours</w:t>
            </w:r>
            <w:proofErr w:type="spellEnd"/>
            <w:r w:rsidRPr="00987A42">
              <w:t xml:space="preserve"> du premier </w:t>
            </w:r>
            <w:proofErr w:type="spellStart"/>
            <w:r w:rsidRPr="00987A42">
              <w:t>trimestre</w:t>
            </w:r>
            <w:proofErr w:type="spellEnd"/>
            <w:r w:rsidRPr="00987A42">
              <w:t xml:space="preserve"> (</w:t>
            </w:r>
            <w:proofErr w:type="spellStart"/>
            <w:r w:rsidRPr="00987A42">
              <w:t>Etats-Unis</w:t>
            </w:r>
            <w:proofErr w:type="spellEnd"/>
            <w:r w:rsidRPr="00987A42">
              <w:t xml:space="preserve"> et </w:t>
            </w:r>
            <w:proofErr w:type="spellStart"/>
            <w:r w:rsidRPr="00987A42">
              <w:t>Royaume</w:t>
            </w:r>
            <w:proofErr w:type="spellEnd"/>
            <w:r w:rsidRPr="00987A42">
              <w:t>-Uni)</w:t>
            </w:r>
            <w:r w:rsidRPr="006D6B12">
              <w:rPr>
                <w:rStyle w:val="FootnoteNumberincopy"/>
              </w:rPr>
              <w:fldChar w:fldCharType="begin"/>
            </w:r>
            <w:r w:rsidRPr="006D6B12">
              <w:rPr>
                <w:rStyle w:val="FootnoteNumberincopy"/>
              </w:rPr>
              <w:instrText xml:space="preserve"> ADDIN EN.CITE &lt;EndNote&gt;&lt;Cite&gt;&lt;Author&gt;Clark&lt;/Author&gt;&lt;Year&gt;2017&lt;/Year&gt;&lt;RecNum&gt;40&lt;/RecNum&gt;&lt;DisplayText&gt;&lt;style face="superscript"&gt;40&lt;/style&gt;&lt;/DisplayText&gt;&lt;record&gt;&lt;rec-number&gt;40&lt;/rec-number&gt;&lt;foreign-keys&gt;&lt;key app="EN" db-id="tarftp22oxapwfe5dzbxetvfwe29td52zesz" timestamp="1673023424"&gt;40&lt;/key&gt;&lt;/foreign-keys&gt;&lt;ref-type name="Journal Article"&gt;17&lt;/ref-type&gt;&lt;contributors&gt;&lt;authors&gt;&lt;author&gt;Clark, R. L.&lt;/author&gt;&lt;/authors&gt;&lt;/contributors&gt;&lt;auth-address&gt;Artemis Pharmaceutical Research, Jacksonville, Florida.&lt;/auth-address&gt;&lt;titles&gt;&lt;title&gt;Animal Embryotoxicity Studies of Key Non-Artemisinin Antimalarials and Use in Women in the First Trimester&lt;/title&gt;&lt;secondary-title&gt;Birth Defects Res&lt;/secondary-title&gt;&lt;alt-title&gt;Birth defects research&lt;/alt-title&gt;&lt;/titles&gt;&lt;periodical&gt;&lt;full-title&gt;Birth Defects Res&lt;/full-title&gt;&lt;/periodical&gt;&lt;pages&gt;1075-1126&lt;/pages&gt;&lt;volume&gt;109&lt;/volume&gt;&lt;edition&gt;2017/06/25&lt;/edition&gt;&lt;dates&gt;&lt;year&gt;2017&lt;/year&gt;&lt;pub-dates&gt;&lt;date&gt;Jun 24&lt;/date&gt;&lt;/pub-dates&gt;&lt;/dates&gt;&lt;accession-num&gt;28646540&lt;/accession-num&gt;&lt;urls&gt;&lt;/urls&gt;&lt;electronic-resource-num&gt;10.1002/bdr2.1035&lt;/electronic-resource-num&gt;&lt;remote-database-provider&gt;Nlm&lt;/remote-database-provider&gt;&lt;language&gt;eng&lt;/language&gt;&lt;/record&gt;&lt;/Cite&gt;&lt;/EndNote&gt;</w:instrText>
            </w:r>
            <w:r w:rsidRPr="006D6B12">
              <w:rPr>
                <w:rStyle w:val="FootnoteNumberincopy"/>
              </w:rPr>
              <w:fldChar w:fldCharType="separate"/>
            </w:r>
            <w:r w:rsidRPr="006D6B12">
              <w:rPr>
                <w:rStyle w:val="FootnoteNumberincopy"/>
              </w:rPr>
              <w:t>40</w:t>
            </w:r>
            <w:r w:rsidRPr="006D6B12">
              <w:rPr>
                <w:rStyle w:val="FootnoteNumberincopy"/>
              </w:rPr>
              <w:fldChar w:fldCharType="end"/>
            </w:r>
          </w:p>
          <w:p w14:paraId="5EB49A63" w14:textId="77777777" w:rsidR="00814C95" w:rsidRPr="00987A42" w:rsidRDefault="00814C95" w:rsidP="00814C95">
            <w:pPr>
              <w:pStyle w:val="ChartBullets2"/>
            </w:pPr>
            <w:r w:rsidRPr="00987A42">
              <w:t xml:space="preserve">les </w:t>
            </w:r>
            <w:proofErr w:type="spellStart"/>
            <w:r w:rsidRPr="00987A42">
              <w:t>données</w:t>
            </w:r>
            <w:proofErr w:type="spellEnd"/>
            <w:r w:rsidRPr="00987A42">
              <w:t xml:space="preserve"> sur </w:t>
            </w:r>
            <w:proofErr w:type="spellStart"/>
            <w:r w:rsidRPr="00987A42">
              <w:t>l'utilisation</w:t>
            </w:r>
            <w:proofErr w:type="spellEnd"/>
            <w:r w:rsidRPr="00987A42">
              <w:t xml:space="preserve"> de la pyronaridine au </w:t>
            </w:r>
            <w:proofErr w:type="spellStart"/>
            <w:r w:rsidRPr="00987A42">
              <w:t>cours</w:t>
            </w:r>
            <w:proofErr w:type="spellEnd"/>
            <w:r w:rsidRPr="00987A42">
              <w:t xml:space="preserve"> de </w:t>
            </w:r>
            <w:proofErr w:type="spellStart"/>
            <w:r w:rsidRPr="00987A42">
              <w:t>n'importe</w:t>
            </w:r>
            <w:proofErr w:type="spellEnd"/>
            <w:r w:rsidRPr="00987A42">
              <w:t xml:space="preserve"> </w:t>
            </w:r>
            <w:proofErr w:type="spellStart"/>
            <w:r w:rsidRPr="00987A42">
              <w:t>quel</w:t>
            </w:r>
            <w:proofErr w:type="spellEnd"/>
            <w:r w:rsidRPr="00987A42">
              <w:t xml:space="preserve"> </w:t>
            </w:r>
            <w:proofErr w:type="spellStart"/>
            <w:r w:rsidRPr="00987A42">
              <w:t>trimestre</w:t>
            </w:r>
            <w:proofErr w:type="spellEnd"/>
            <w:r w:rsidRPr="00987A42">
              <w:t xml:space="preserve"> de la </w:t>
            </w:r>
            <w:proofErr w:type="spellStart"/>
            <w:r w:rsidRPr="00987A42">
              <w:t>grossesse</w:t>
            </w:r>
            <w:proofErr w:type="spellEnd"/>
            <w:r w:rsidRPr="00987A42">
              <w:t xml:space="preserve"> </w:t>
            </w:r>
            <w:proofErr w:type="spellStart"/>
            <w:r w:rsidRPr="00987A42">
              <w:t>sont</w:t>
            </w:r>
            <w:proofErr w:type="spellEnd"/>
            <w:r w:rsidRPr="00987A42">
              <w:t xml:space="preserve"> </w:t>
            </w:r>
            <w:proofErr w:type="spellStart"/>
            <w:r w:rsidRPr="00987A42">
              <w:t>limitées</w:t>
            </w:r>
            <w:proofErr w:type="spellEnd"/>
            <w:r w:rsidRPr="00987A42">
              <w:t xml:space="preserve">, bien </w:t>
            </w:r>
            <w:proofErr w:type="spellStart"/>
            <w:r w:rsidRPr="00987A42">
              <w:t>qu'aucun</w:t>
            </w:r>
            <w:proofErr w:type="spellEnd"/>
            <w:r w:rsidRPr="00987A42">
              <w:t xml:space="preserve"> signal de </w:t>
            </w:r>
            <w:proofErr w:type="spellStart"/>
            <w:r w:rsidRPr="00987A42">
              <w:t>sécurité</w:t>
            </w:r>
            <w:proofErr w:type="spellEnd"/>
            <w:r w:rsidRPr="00987A42">
              <w:t xml:space="preserve"> </w:t>
            </w:r>
            <w:proofErr w:type="spellStart"/>
            <w:r w:rsidRPr="00987A42">
              <w:t>n'ait</w:t>
            </w:r>
            <w:proofErr w:type="spellEnd"/>
            <w:r w:rsidRPr="00987A42">
              <w:t xml:space="preserve"> </w:t>
            </w:r>
            <w:proofErr w:type="spellStart"/>
            <w:r w:rsidRPr="00987A42">
              <w:t>été</w:t>
            </w:r>
            <w:proofErr w:type="spellEnd"/>
            <w:r w:rsidRPr="00987A42">
              <w:t xml:space="preserve"> </w:t>
            </w:r>
            <w:proofErr w:type="spellStart"/>
            <w:r w:rsidRPr="00987A42">
              <w:t>rapporté</w:t>
            </w:r>
            <w:proofErr w:type="spellEnd"/>
            <w:r w:rsidRPr="00987A42">
              <w:t xml:space="preserve"> avec la pyronaridine dans les études précliniques.</w:t>
            </w:r>
            <w:r w:rsidRPr="004A2719">
              <w:rPr>
                <w:rStyle w:val="FootnoteNumberincopy"/>
              </w:rPr>
              <w:fldChar w:fldCharType="begin"/>
            </w:r>
            <w:r w:rsidRPr="004A2719">
              <w:rPr>
                <w:rStyle w:val="FootnoteNumberincopy"/>
              </w:rPr>
              <w:instrText xml:space="preserve"> ADDIN EN.CITE &lt;EndNote&gt;&lt;Cite&gt;&lt;Author&gt;Clark&lt;/Author&gt;&lt;Year&gt;2017&lt;/Year&gt;&lt;RecNum&gt;40&lt;/RecNum&gt;&lt;DisplayText&gt;&lt;style face="superscript"&gt;40&lt;/style&gt;&lt;/DisplayText&gt;&lt;record&gt;&lt;rec-number&gt;40&lt;/rec-number&gt;&lt;foreign-keys&gt;&lt;key app="EN" db-id="tarftp22oxapwfe5dzbxetvfwe29td52zesz" timestamp="1673023424"&gt;40&lt;/key&gt;&lt;/foreign-keys&gt;&lt;ref-type name="Journal Article"&gt;17&lt;/ref-type&gt;&lt;contributors&gt;&lt;authors&gt;&lt;author&gt;Clark, R. L.&lt;/author&gt;&lt;/authors&gt;&lt;/contributors&gt;&lt;auth-address&gt;Artemis Pharmaceutical Research, Jacksonville, Florida.&lt;/auth-address&gt;&lt;titles&gt;&lt;title&gt;Animal Embryotoxicity Studies of Key Non-Artemisinin Antimalarials and Use in Women in the First Trimester&lt;/title&gt;&lt;secondary-title&gt;Birth Defects Res&lt;/secondary-title&gt;&lt;alt-title&gt;Birth defects research&lt;/alt-title&gt;&lt;/titles&gt;&lt;periodical&gt;&lt;full-title&gt;Birth Defects Res&lt;/full-title&gt;&lt;/periodical&gt;&lt;pages&gt;1075-1126&lt;/pages&gt;&lt;volume&gt;109&lt;/volume&gt;&lt;edition&gt;2017/06/25&lt;/edition&gt;&lt;dates&gt;&lt;year&gt;2017&lt;/year&gt;&lt;pub-dates&gt;&lt;date&gt;Jun 24&lt;/date&gt;&lt;/pub-dates&gt;&lt;/dates&gt;&lt;accession-num&gt;28646540&lt;/accession-num&gt;&lt;urls&gt;&lt;/urls&gt;&lt;electronic-resource-num&gt;10.1002/bdr2.1035&lt;/electronic-resource-num&gt;&lt;remote-database-provider&gt;Nlm&lt;/remote-database-provider&gt;&lt;language&gt;eng&lt;/language&gt;&lt;/record&gt;&lt;/Cite&gt;&lt;/EndNote&gt;</w:instrText>
            </w:r>
            <w:r w:rsidRPr="004A2719">
              <w:rPr>
                <w:rStyle w:val="FootnoteNumberincopy"/>
              </w:rPr>
              <w:fldChar w:fldCharType="separate"/>
            </w:r>
            <w:r w:rsidRPr="004A2719">
              <w:rPr>
                <w:rStyle w:val="FootnoteNumberincopy"/>
              </w:rPr>
              <w:t>40</w:t>
            </w:r>
            <w:r w:rsidRPr="004A2719">
              <w:rPr>
                <w:rStyle w:val="FootnoteNumberincopy"/>
              </w:rPr>
              <w:fldChar w:fldCharType="end"/>
            </w:r>
          </w:p>
          <w:p w14:paraId="2A974EB3" w14:textId="5193B0CA" w:rsidR="0071743F" w:rsidRPr="0009671D" w:rsidRDefault="00814C95" w:rsidP="00814C95">
            <w:pPr>
              <w:pStyle w:val="ChartBullets"/>
            </w:pPr>
            <w:r w:rsidRPr="00987A42">
              <w:t xml:space="preserve">Les </w:t>
            </w:r>
            <w:proofErr w:type="spellStart"/>
            <w:r w:rsidRPr="00987A42">
              <w:t>registres</w:t>
            </w:r>
            <w:proofErr w:type="spellEnd"/>
            <w:r w:rsidRPr="00987A42">
              <w:t xml:space="preserve"> de </w:t>
            </w:r>
            <w:proofErr w:type="spellStart"/>
            <w:r w:rsidRPr="00987A42">
              <w:t>grossesse</w:t>
            </w:r>
            <w:proofErr w:type="spellEnd"/>
            <w:r w:rsidRPr="00987A42">
              <w:t xml:space="preserve"> </w:t>
            </w:r>
            <w:proofErr w:type="spellStart"/>
            <w:r w:rsidRPr="00987A42">
              <w:t>n'ont</w:t>
            </w:r>
            <w:proofErr w:type="spellEnd"/>
            <w:r w:rsidRPr="00987A42">
              <w:t xml:space="preserve"> pas trouvé </w:t>
            </w:r>
            <w:proofErr w:type="spellStart"/>
            <w:r w:rsidRPr="00987A42">
              <w:t>d'augmentation</w:t>
            </w:r>
            <w:proofErr w:type="spellEnd"/>
            <w:r w:rsidRPr="00987A42">
              <w:t xml:space="preserve"> du </w:t>
            </w:r>
            <w:proofErr w:type="spellStart"/>
            <w:r w:rsidRPr="00987A42">
              <w:t>risque</w:t>
            </w:r>
            <w:proofErr w:type="spellEnd"/>
            <w:r w:rsidRPr="00987A42">
              <w:t xml:space="preserve"> de </w:t>
            </w:r>
            <w:proofErr w:type="spellStart"/>
            <w:r w:rsidRPr="00987A42">
              <w:t>perte</w:t>
            </w:r>
            <w:proofErr w:type="spellEnd"/>
            <w:r w:rsidRPr="00987A42">
              <w:t xml:space="preserve"> de </w:t>
            </w:r>
            <w:proofErr w:type="spellStart"/>
            <w:r w:rsidRPr="00987A42">
              <w:t>grossesse</w:t>
            </w:r>
            <w:proofErr w:type="spellEnd"/>
            <w:r w:rsidRPr="00987A42">
              <w:t xml:space="preserve"> (</w:t>
            </w:r>
            <w:proofErr w:type="spellStart"/>
            <w:r w:rsidRPr="00987A42">
              <w:t>fausse</w:t>
            </w:r>
            <w:proofErr w:type="spellEnd"/>
            <w:r w:rsidRPr="00987A42">
              <w:t xml:space="preserve"> </w:t>
            </w:r>
            <w:proofErr w:type="spellStart"/>
            <w:r w:rsidRPr="00987A42">
              <w:t>couche</w:t>
            </w:r>
            <w:proofErr w:type="spellEnd"/>
            <w:r w:rsidRPr="00987A42">
              <w:t xml:space="preserve"> </w:t>
            </w:r>
            <w:proofErr w:type="spellStart"/>
            <w:r w:rsidRPr="00987A42">
              <w:t>ou</w:t>
            </w:r>
            <w:proofErr w:type="spellEnd"/>
            <w:r w:rsidRPr="00987A42">
              <w:t xml:space="preserve"> </w:t>
            </w:r>
            <w:proofErr w:type="spellStart"/>
            <w:r w:rsidRPr="00987A42">
              <w:t>mortinaissance</w:t>
            </w:r>
            <w:proofErr w:type="spellEnd"/>
            <w:r w:rsidRPr="00987A42">
              <w:t xml:space="preserve">), </w:t>
            </w:r>
            <w:proofErr w:type="spellStart"/>
            <w:r w:rsidRPr="00987A42">
              <w:t>ou</w:t>
            </w:r>
            <w:proofErr w:type="spellEnd"/>
            <w:r w:rsidRPr="00987A42">
              <w:t xml:space="preserve"> </w:t>
            </w:r>
            <w:proofErr w:type="spellStart"/>
            <w:r w:rsidRPr="00987A42">
              <w:t>d'anomalies</w:t>
            </w:r>
            <w:proofErr w:type="spellEnd"/>
            <w:r w:rsidRPr="00987A42">
              <w:t xml:space="preserve"> </w:t>
            </w:r>
            <w:proofErr w:type="spellStart"/>
            <w:r w:rsidRPr="00987A42">
              <w:t>congénitales</w:t>
            </w:r>
            <w:proofErr w:type="spellEnd"/>
            <w:r w:rsidRPr="00987A42">
              <w:t xml:space="preserve"> majeures </w:t>
            </w:r>
            <w:proofErr w:type="spellStart"/>
            <w:r w:rsidRPr="00987A42">
              <w:t>associées</w:t>
            </w:r>
            <w:proofErr w:type="spellEnd"/>
            <w:r w:rsidRPr="00987A42">
              <w:t xml:space="preserve"> à </w:t>
            </w:r>
            <w:proofErr w:type="spellStart"/>
            <w:r w:rsidRPr="00987A42">
              <w:t>l'exposition</w:t>
            </w:r>
            <w:proofErr w:type="spellEnd"/>
            <w:r w:rsidRPr="00987A42">
              <w:t xml:space="preserve"> à </w:t>
            </w:r>
            <w:proofErr w:type="spellStart"/>
            <w:r w:rsidRPr="00987A42">
              <w:t>l'artémisinine</w:t>
            </w:r>
            <w:proofErr w:type="spellEnd"/>
            <w:r w:rsidRPr="00987A42">
              <w:t xml:space="preserve"> </w:t>
            </w:r>
            <w:proofErr w:type="spellStart"/>
            <w:r w:rsidRPr="00987A42">
              <w:t>en</w:t>
            </w:r>
            <w:proofErr w:type="spellEnd"/>
            <w:r w:rsidRPr="00987A42">
              <w:t xml:space="preserve"> début de </w:t>
            </w:r>
            <w:proofErr w:type="spellStart"/>
            <w:r w:rsidRPr="00987A42">
              <w:t>grossesse</w:t>
            </w:r>
            <w:proofErr w:type="spellEnd"/>
            <w:r w:rsidRPr="00987A42">
              <w:t xml:space="preserve"> par rapport à la quinine.</w:t>
            </w:r>
            <w:r w:rsidRPr="004A2719">
              <w:rPr>
                <w:rStyle w:val="FootnoteNumberincopy"/>
              </w:rPr>
              <w:fldChar w:fldCharType="begin">
                <w:fldData xml:space="preserve">PEVuZE5vdGU+PENpdGU+PEF1dGhvcj5EZWxsaWNvdXI8L0F1dGhvcj48WWVhcj4yMDE3PC9ZZWFy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</w:fldData>
              </w:fldChar>
            </w:r>
            <w:r w:rsidRPr="004A2719">
              <w:rPr>
                <w:rStyle w:val="FootnoteNumberincopy"/>
              </w:rPr>
              <w:instrText xml:space="preserve"> ADDIN EN.CITE </w:instrText>
            </w:r>
            <w:r w:rsidRPr="004A2719">
              <w:rPr>
                <w:rStyle w:val="FootnoteNumberincopy"/>
              </w:rPr>
              <w:fldChar w:fldCharType="begin">
                <w:fldData xml:space="preserve">PEVuZE5vdGU+PENpdGU+PEF1dGhvcj5EZWxsaWNvdXI8L0F1dGhvcj48WWVhcj4yMDE3PC9ZZWFy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</w:fldData>
              </w:fldChar>
            </w:r>
            <w:r w:rsidRPr="004A2719">
              <w:rPr>
                <w:rStyle w:val="FootnoteNumberincopy"/>
              </w:rPr>
              <w:instrText xml:space="preserve"> ADDIN EN.CITE.DATA </w:instrText>
            </w:r>
            <w:r w:rsidRPr="004A2719">
              <w:rPr>
                <w:rStyle w:val="FootnoteNumberincopy"/>
              </w:rPr>
            </w:r>
            <w:r w:rsidRPr="004A2719">
              <w:rPr>
                <w:rStyle w:val="FootnoteNumberincopy"/>
              </w:rPr>
              <w:fldChar w:fldCharType="end"/>
            </w:r>
            <w:r w:rsidRPr="004A2719">
              <w:rPr>
                <w:rStyle w:val="FootnoteNumberincopy"/>
              </w:rPr>
            </w:r>
            <w:r w:rsidRPr="004A2719">
              <w:rPr>
                <w:rStyle w:val="FootnoteNumberincopy"/>
              </w:rPr>
              <w:fldChar w:fldCharType="separate"/>
            </w:r>
            <w:r w:rsidRPr="004A2719">
              <w:rPr>
                <w:rStyle w:val="FootnoteNumberincopy"/>
              </w:rPr>
              <w:t>33,41</w:t>
            </w:r>
            <w:r w:rsidRPr="004A2719">
              <w:rPr>
                <w:rStyle w:val="FootnoteNumberincopy"/>
              </w:rPr>
              <w:fldChar w:fldCharType="end"/>
            </w:r>
          </w:p>
        </w:tc>
        <w:tc>
          <w:tcPr>
            <w:tcW w:w="1998" w:type="pct"/>
            <w:tcBorders>
              <w:left w:val="single" w:sz="4" w:space="0" w:color="A3BEE2" w:themeColor="accent2"/>
              <w:bottom w:val="single" w:sz="4" w:space="0" w:color="A3BEE2" w:themeColor="accent2"/>
              <w:right w:val="single" w:sz="4" w:space="0" w:color="FFFFFF" w:themeColor="background1"/>
            </w:tcBorders>
          </w:tcPr>
          <w:p w14:paraId="28C85E09" w14:textId="2B12A1E9" w:rsidR="002157C2" w:rsidRPr="002157C2" w:rsidRDefault="002157C2" w:rsidP="002157C2">
            <w:pPr>
              <w:pStyle w:val="ChartBullets"/>
              <w:rPr>
                <w:lang w:val="fr-FR"/>
              </w:rPr>
            </w:pPr>
            <w:r w:rsidRPr="002157C2">
              <w:rPr>
                <w:lang w:val="fr-FR"/>
              </w:rPr>
              <w:t>Faible tolérance ; les nausées, les vomissements et le cinchonisme sont fréquents mais légers et disparaissent relativement rapidement à l'arrêt du médicament.</w:t>
            </w:r>
            <w:r w:rsidRPr="002157C2">
              <w:rPr>
                <w:vertAlign w:val="superscript"/>
                <w:lang w:val="fr-FR"/>
              </w:rPr>
              <w:fldChar w:fldCharType="begin"/>
            </w:r>
            <w:r w:rsidRPr="002157C2">
              <w:rPr>
                <w:vertAlign w:val="superscript"/>
                <w:lang w:val="fr-FR"/>
              </w:rPr>
              <w:instrText xml:space="preserve"> ADDIN EN.CITE &lt;EndNote&gt;&lt;Cite&gt;&lt;Author&gt;Achan&lt;/Author&gt;&lt;Year&gt;2011&lt;/Year&gt;&lt;RecNum&gt;35&lt;/RecNum&gt;&lt;DisplayText&gt;&lt;style face="superscript"&gt;35&lt;/style&gt;&lt;/DisplayText&gt;&lt;record&gt;&lt;rec-number&gt;35&lt;/rec-number&gt;&lt;foreign-keys&gt;&lt;key app="EN" db-id="tarftp22oxapwfe5dzbxetvfwe29td52zesz" timestamp="1673023423"&gt;35&lt;/key&gt;&lt;/foreign-keys&gt;&lt;ref-type name="Journal Article"&gt;17&lt;/ref-type&gt;&lt;contributors&gt;&lt;authors&gt;&lt;author&gt;Achan, J.&lt;/author&gt;&lt;author&gt;Talisuna, A. O.&lt;/author&gt;&lt;author&gt;Erhart, A.&lt;/author&gt;&lt;author&gt;Yeka, A.&lt;/author&gt;&lt;author&gt;Tibenderana, J. K.&lt;/author&gt;&lt;author&gt;Baliraine, F. N.&lt;/author&gt;&lt;author&gt;Rosenthal, P. J.&lt;/author&gt;&lt;author&gt;D&amp;apos;Alessandro, U.&lt;/author&gt;&lt;/authors&gt;&lt;/contributors&gt;&lt;auth-address&gt;Department of Pediatrics and Child Health, Makerere University College of Health Sciences, P.O. Box 7475, Kampala, Uganda. achanj@yahoo.co.uk&lt;/auth-address&gt;&lt;titles&gt;&lt;title&gt;Quinine, an old anti-malarial drug in a modern world: role in the treatment of malaria&lt;/title&gt;&lt;secondary-title&gt;Malar J&lt;/secondary-title&gt;&lt;/titles&gt;&lt;periodical&gt;&lt;full-title&gt;Malar J&lt;/full-title&gt;&lt;/periodical&gt;&lt;pages&gt;144&lt;/pages&gt;&lt;volume&gt;10&lt;/volume&gt;&lt;edition&gt;2011/05/26&lt;/edition&gt;&lt;keywords&gt;&lt;keyword&gt;Antimalarials/history/pharmacology/*therapeutic use&lt;/keyword&gt;&lt;keyword&gt;History, 17th Century&lt;/keyword&gt;&lt;keyword&gt;History, 18th Century&lt;/keyword&gt;&lt;keyword&gt;History, 19th Century&lt;/keyword&gt;&lt;keyword&gt;History, 20th Century&lt;/keyword&gt;&lt;keyword&gt;History, 21st Century&lt;/keyword&gt;&lt;keyword&gt;Malaria/*drug therapy&lt;/keyword&gt;&lt;keyword&gt;Quinine/history/pharmacology/*therapeutic use&lt;/keyword&gt;&lt;/keywords&gt;&lt;dates&gt;&lt;year&gt;2011&lt;/year&gt;&lt;/dates&gt;&lt;isbn&gt;1475-2875 (Electronic)&amp;#xD;1475-2875 (Linking)&lt;/isbn&gt;&lt;accession-num&gt;21609473&lt;/accession-num&gt;&lt;urls&gt;&lt;related-urls&gt;&lt;url&gt;http://www.ncbi.nlm.nih.gov/pubmed/21609473&lt;/url&gt;&lt;/related-urls&gt;&lt;/urls&gt;&lt;custom2&gt;3121651&lt;/custom2&gt;&lt;electronic-resource-num&gt;10.1186/1475-2875-10-144&amp;#xD;1475-2875-10-144 [pii]&lt;/electronic-resource-num&gt;&lt;language&gt;eng&lt;/language&gt;&lt;/record&gt;&lt;/Cite&gt;&lt;/EndNote&gt;</w:instrText>
            </w:r>
            <w:r w:rsidRPr="002157C2">
              <w:rPr>
                <w:vertAlign w:val="superscript"/>
                <w:lang w:val="fr-FR"/>
              </w:rPr>
              <w:fldChar w:fldCharType="separate"/>
            </w:r>
            <w:r w:rsidRPr="002157C2">
              <w:rPr>
                <w:vertAlign w:val="superscript"/>
                <w:lang w:val="fr-FR"/>
              </w:rPr>
              <w:t>35</w:t>
            </w:r>
            <w:r w:rsidRPr="002157C2">
              <w:fldChar w:fldCharType="end"/>
            </w:r>
            <w:r w:rsidRPr="002157C2">
              <w:rPr>
                <w:vertAlign w:val="superscript"/>
                <w:lang w:val="fr-FR"/>
              </w:rPr>
              <w:t>,</w:t>
            </w:r>
            <w:r w:rsidRPr="002157C2">
              <w:rPr>
                <w:vertAlign w:val="superscript"/>
                <w:lang w:val="fr-FR"/>
              </w:rPr>
              <w:fldChar w:fldCharType="begin"/>
            </w:r>
            <w:r w:rsidRPr="002157C2">
              <w:rPr>
                <w:vertAlign w:val="superscript"/>
                <w:lang w:val="fr-FR"/>
              </w:rPr>
              <w:instrText xml:space="preserve"> ADDIN EN.CITE &lt;EndNote&gt;&lt;Cite&gt;&lt;Author&gt;Yeka&lt;/Author&gt;&lt;Year&gt;2009&lt;/Year&gt;&lt;RecNum&gt;36&lt;/RecNum&gt;&lt;DisplayText&gt;&lt;style face="superscript"&gt;36&lt;/style&gt;&lt;/DisplayText&gt;&lt;record&gt;&lt;rec-number&gt;36&lt;/rec-number&gt;&lt;foreign-keys&gt;&lt;key app="EN" db-id="tarftp22oxapwfe5dzbxetvfwe29td52zesz" timestamp="1673023423"&gt;36&lt;/key&gt;&lt;/foreign-keys&gt;&lt;ref-type name="Journal Article"&gt;17&lt;/ref-type&gt;&lt;contributors&gt;&lt;authors&gt;&lt;author&gt;Yeka, A.&lt;/author&gt;&lt;author&gt;Achan, J.&lt;/author&gt;&lt;author&gt;D&amp;apos;Alessandro, U.&lt;/author&gt;&lt;author&gt;Talisuna, A. O.&lt;/author&gt;&lt;/authors&gt;&lt;/contributors&gt;&lt;auth-address&gt;Uganda Malaria Surveillance Project, Kampala, Uganda.&lt;/auth-address&gt;&lt;titles&gt;&lt;title&gt;Quinine monotherapy for treating uncomplicated malaria in the era of artemisinin-based combination therapy: an appropriate public health policy?&lt;/title&gt;&lt;secondary-title&gt;Lancet Infect Dis&lt;/secondary-title&gt;&lt;/titles&gt;&lt;periodical&gt;&lt;full-title&gt;Lancet Infect Dis&lt;/full-title&gt;&lt;/periodical&gt;&lt;pages&gt;448-52&lt;/pages&gt;&lt;volume&gt;9&lt;/volume&gt;&lt;number&gt;7&lt;/number&gt;&lt;edition&gt;2009/06/27&lt;/edition&gt;&lt;keywords&gt;&lt;keyword&gt;Africa&lt;/keyword&gt;&lt;keyword&gt;Animals&lt;/keyword&gt;&lt;keyword&gt;Antimalarials/*therapeutic use&lt;/keyword&gt;&lt;keyword&gt;Artemisinins/therapeutic use&lt;/keyword&gt;&lt;keyword&gt;Drug Resistance&lt;/keyword&gt;&lt;keyword&gt;Drug Therapy, Combination&lt;/keyword&gt;&lt;keyword&gt;Health Policy&lt;/keyword&gt;&lt;keyword&gt;Humans&lt;/keyword&gt;&lt;keyword&gt;Malaria, Falciparum/*drug therapy&lt;/keyword&gt;&lt;keyword&gt;Plasmodium falciparum/*drug effects&lt;/keyword&gt;&lt;keyword&gt;Quinine/*therapeutic use&lt;/keyword&gt;&lt;/keywords&gt;&lt;dates&gt;&lt;year&gt;2009&lt;/year&gt;&lt;pub-dates&gt;&lt;date&gt;Jul&lt;/date&gt;&lt;/pub-dates&gt;&lt;/dates&gt;&lt;isbn&gt;1474-4457 (Electronic)&amp;#xD;1473-3099 (Linking)&lt;/isbn&gt;&lt;accession-num&gt;19555904&lt;/accession-num&gt;&lt;urls&gt;&lt;related-urls&gt;&lt;url&gt;https://www.ncbi.nlm.nih.gov/pubmed/19555904&lt;/url&gt;&lt;/related-urls&gt;&lt;/urls&gt;&lt;electronic-resource-num&gt;10.1016/S1473-3099(09)70109-4&lt;/electronic-resource-num&gt;&lt;/record&gt;&lt;/Cite&gt;&lt;/EndNote&gt;</w:instrText>
            </w:r>
            <w:r w:rsidRPr="002157C2">
              <w:rPr>
                <w:vertAlign w:val="superscript"/>
                <w:lang w:val="fr-FR"/>
              </w:rPr>
              <w:fldChar w:fldCharType="separate"/>
            </w:r>
            <w:r w:rsidRPr="002157C2">
              <w:rPr>
                <w:vertAlign w:val="superscript"/>
                <w:lang w:val="fr-FR"/>
              </w:rPr>
              <w:t>36</w:t>
            </w:r>
            <w:r w:rsidRPr="002157C2">
              <w:fldChar w:fldCharType="end"/>
            </w:r>
            <w:r w:rsidRPr="002157C2">
              <w:rPr>
                <w:lang w:val="fr-FR"/>
              </w:rPr>
              <w:t xml:space="preserve">  L'hypoglycémie est un effet secondaire courant, en particulier chez les femmes enceintes, et peut être légère ou grave. Les effets indésirables graves sont rares et comprennent des éruptions cutanées, de l'asthme, une thrombocytopénie, des atteintes hépatiques, une psychose, une cytopénie et un syndrome hémolytique et urémique.</w:t>
            </w:r>
            <w:r w:rsidRPr="002157C2">
              <w:rPr>
                <w:vertAlign w:val="superscript"/>
                <w:lang w:val="fr-FR"/>
              </w:rPr>
              <w:fldChar w:fldCharType="begin"/>
            </w:r>
            <w:r w:rsidRPr="002157C2">
              <w:rPr>
                <w:vertAlign w:val="superscript"/>
                <w:lang w:val="fr-FR"/>
              </w:rPr>
              <w:instrText xml:space="preserve"> ADDIN EN.CITE &lt;EndNote&gt;&lt;Cite&gt;&lt;Author&gt;Looareesuwan&lt;/Author&gt;&lt;Year&gt;1985&lt;/Year&gt;&lt;RecNum&gt;42&lt;/RecNum&gt;&lt;DisplayText&gt;&lt;style face="superscript"&gt;42&lt;/style&gt;&lt;/DisplayText&gt;&lt;record&gt;&lt;rec-number&gt;42&lt;/rec-number&gt;&lt;foreign-keys&gt;&lt;key app="EN" db-id="tarftp22oxapwfe5dzbxetvfwe29td52zesz" timestamp="1673023424"&gt;42&lt;/key&gt;&lt;/foreign-keys&gt;&lt;ref-type name="Journal Article"&gt;17&lt;/ref-type&gt;&lt;contributors&gt;&lt;authors&gt;&lt;author&gt;Looareesuwan, S.&lt;/author&gt;&lt;author&gt;Phillips, R. E.&lt;/author&gt;&lt;author&gt;White, N. J.&lt;/author&gt;&lt;author&gt;Kietinun, S.&lt;/author&gt;&lt;author&gt;Karbwang, J.&lt;/author&gt;&lt;author&gt;Rackow, C.&lt;/author&gt;&lt;author&gt;Turner, R. C.&lt;/author&gt;&lt;author&gt;Warrell, D. A.&lt;/author&gt;&lt;/authors&gt;&lt;/contributors&gt;&lt;titles&gt;&lt;title&gt;Quinine and severe falciparum malaria in late pregnancy&lt;/title&gt;&lt;secondary-title&gt;Lancet&lt;/secondary-title&gt;&lt;alt-title&gt;Lancet (London, England)&lt;/alt-title&gt;&lt;/titles&gt;&lt;periodical&gt;&lt;full-title&gt;Lancet&lt;/full-title&gt;&lt;abbr-1&gt;Lancet&lt;/abbr-1&gt;&lt;/periodical&gt;&lt;pages&gt;4-8&lt;/pages&gt;&lt;volume&gt;2&lt;/volume&gt;&lt;number&gt;8445&lt;/number&gt;&lt;edition&gt;1985/07/06&lt;/edition&gt;&lt;keywords&gt;&lt;keyword&gt;Adolescent&lt;/keyword&gt;&lt;keyword&gt;Adult&lt;/keyword&gt;&lt;keyword&gt;Blood Glucose/analysis&lt;/keyword&gt;&lt;keyword&gt;Female&lt;/keyword&gt;&lt;keyword&gt;Fetus/drug effects&lt;/keyword&gt;&lt;keyword&gt;Humans&lt;/keyword&gt;&lt;keyword&gt;Insulin/blood&lt;/keyword&gt;&lt;keyword&gt;Labor, Obstetric/drug effects&lt;/keyword&gt;&lt;keyword&gt;Malaria/blood/*drug therapy&lt;/keyword&gt;&lt;keyword&gt;Plasmodium falciparum&lt;/keyword&gt;&lt;keyword&gt;Pregnancy&lt;/keyword&gt;&lt;keyword&gt;Pregnancy Complications, Infectious/blood/*drug therapy&lt;/keyword&gt;&lt;keyword&gt;Quinine/adverse effects/blood/*therapeutic use&lt;/keyword&gt;&lt;/keywords&gt;&lt;dates&gt;&lt;year&gt;1985&lt;/year&gt;&lt;pub-dates&gt;&lt;date&gt;Jul 6&lt;/date&gt;&lt;/pub-dates&gt;&lt;/dates&gt;&lt;isbn&gt;0140-6736 (Print)&amp;#xD;0140-6736&lt;/isbn&gt;&lt;accession-num&gt;2861481&lt;/accession-num&gt;&lt;urls&gt;&lt;/urls&gt;&lt;remote-database-provider&gt;Nlm&lt;/remote-database-provider&gt;&lt;language&gt;eng&lt;/language&gt;&lt;/record&gt;&lt;/Cite&gt;&lt;/EndNote&gt;</w:instrText>
            </w:r>
            <w:r w:rsidRPr="002157C2">
              <w:rPr>
                <w:vertAlign w:val="superscript"/>
                <w:lang w:val="fr-FR"/>
              </w:rPr>
              <w:fldChar w:fldCharType="separate"/>
            </w:r>
            <w:r w:rsidRPr="002157C2">
              <w:rPr>
                <w:vertAlign w:val="superscript"/>
                <w:lang w:val="fr-FR"/>
              </w:rPr>
              <w:t>42</w:t>
            </w:r>
            <w:r w:rsidRPr="002157C2">
              <w:fldChar w:fldCharType="end"/>
            </w:r>
            <w:r w:rsidRPr="002157C2">
              <w:rPr>
                <w:lang w:val="fr-FR"/>
              </w:rPr>
              <w:t xml:space="preserve">  </w:t>
            </w:r>
          </w:p>
          <w:p w14:paraId="29CC4661" w14:textId="77777777" w:rsidR="002157C2" w:rsidRPr="002157C2" w:rsidRDefault="002157C2" w:rsidP="002157C2">
            <w:pPr>
              <w:pStyle w:val="ChartBullets"/>
              <w:rPr>
                <w:lang w:val="fr-FR"/>
              </w:rPr>
            </w:pPr>
            <w:r w:rsidRPr="002157C2">
              <w:rPr>
                <w:lang w:val="fr-FR"/>
              </w:rPr>
              <w:t>Recommandée pendant la grossesse, bien que les preuves soient surtout historiques (pas de données d'essai au 1er trimestre).</w:t>
            </w:r>
          </w:p>
          <w:p w14:paraId="09B2F023" w14:textId="1CB4B92D" w:rsidR="002157C2" w:rsidRPr="00C52645" w:rsidRDefault="002157C2" w:rsidP="002157C2">
            <w:pPr>
              <w:pStyle w:val="ChartBullets"/>
            </w:pPr>
            <w:r w:rsidRPr="002157C2">
              <w:rPr>
                <w:lang w:val="fr-FR"/>
              </w:rPr>
              <w:t>Les études sur les animaux ont rapporté que la quinine affectait le développement du cerveau et de l'oreille interne chez le lapin, le chinchilla et le cobaye à des doses proches ou inférieures à la dose thérapeutique pour le paludisme. La quinine a provoqué des morts embryonnaires chez le lapin, la souris, le chinchilla et le chien à des doses relativement faibles.</w:t>
            </w:r>
            <w:r w:rsidRPr="002157C2">
              <w:rPr>
                <w:lang w:val="fr-FR"/>
              </w:rPr>
              <w:fldChar w:fldCharType="begin"/>
            </w:r>
            <w:r w:rsidRPr="002157C2">
              <w:rPr>
                <w:lang w:val="fr-FR"/>
              </w:rPr>
              <w:instrText xml:space="preserve"> ADDIN EN.CITE &lt;EndNote&gt;&lt;Cite&gt;&lt;Author&gt;Clark&lt;/Author&gt;&lt;Year&gt;2017&lt;/Year&gt;&lt;RecNum&gt;40&lt;/RecNum&gt;&lt;DisplayText&gt;&lt;style face="superscript"&gt;40&lt;/style&gt;&lt;/DisplayText&gt;&lt;record&gt;&lt;rec-number&gt;40&lt;/rec-number&gt;&lt;foreign-keys&gt;&lt;key app="EN" db-id="tarftp22oxapwfe5dzbxetvfwe29td52zesz" timestamp="1673023424"&gt;40&lt;/key&gt;&lt;/foreign-keys&gt;&lt;ref-type name="Journal Article"&gt;17&lt;/ref-type&gt;&lt;contributors&gt;&lt;authors&gt;&lt;author&gt;Clark, R. L.&lt;/author&gt;&lt;/authors&gt;&lt;/contributors&gt;&lt;auth-address&gt;Artemis Pharmaceutical Research, Jacksonville, Florida.&lt;/auth-address&gt;&lt;titles&gt;&lt;title&gt;Animal Embryotoxicity Studies of Key Non-Artemisinin Antimalarials and Use in Women in the First Trimester&lt;/title&gt;&lt;secondary-title&gt;Birth Defects Res&lt;/secondary-title&gt;&lt;alt-title&gt;Birth defects research&lt;/alt-title&gt;&lt;/titles&gt;&lt;periodical&gt;&lt;full-title&gt;Birth Defects Res&lt;/full-title&gt;&lt;/periodical&gt;&lt;pages&gt;1075-1126&lt;/pages&gt;&lt;volume&gt;109&lt;/volume&gt;&lt;edition&gt;2017/06/25&lt;/edition&gt;&lt;dates&gt;&lt;year&gt;2017&lt;/year&gt;&lt;pub-dates&gt;&lt;date&gt;Jun 24&lt;/date&gt;&lt;/pub-dates&gt;&lt;/dates&gt;&lt;accession-num&gt;28646540&lt;/accession-num&gt;&lt;urls&gt;&lt;/urls&gt;&lt;electronic-resource-num&gt;10.1002/bdr2.1035&lt;/electronic-resource-num&gt;&lt;remote-database-provider&gt;Nlm&lt;/remote-database-provider&gt;&lt;language&gt;eng&lt;/language&gt;&lt;/record&gt;&lt;/Cite&gt;&lt;/EndNote&gt;</w:instrText>
            </w:r>
            <w:r w:rsidRPr="002157C2">
              <w:rPr>
                <w:lang w:val="fr-FR"/>
              </w:rPr>
              <w:fldChar w:fldCharType="separate"/>
            </w:r>
            <w:r w:rsidRPr="002157C2">
              <w:rPr>
                <w:vertAlign w:val="superscript"/>
                <w:lang w:val="fr-FR"/>
              </w:rPr>
              <w:t>40</w:t>
            </w:r>
            <w:r w:rsidRPr="002157C2">
              <w:fldChar w:fldCharType="end"/>
            </w:r>
          </w:p>
          <w:p w14:paraId="655E4A83" w14:textId="7797AB7C" w:rsidR="0071743F" w:rsidRPr="00C52645" w:rsidRDefault="0071743F" w:rsidP="002157C2">
            <w:pPr>
              <w:pStyle w:val="ChartBullets"/>
              <w:numPr>
                <w:ilvl w:val="0"/>
                <w:numId w:val="0"/>
              </w:numPr>
              <w:ind w:left="173"/>
            </w:pPr>
          </w:p>
        </w:tc>
      </w:tr>
      <w:tr w:rsidR="0071743F" w14:paraId="6A3FB397" w14:textId="77777777" w:rsidTr="0069215E">
        <w:trPr>
          <w:trHeight w:val="2152"/>
          <w:tblHeader/>
        </w:trPr>
        <w:tc>
          <w:tcPr>
            <w:tcW w:w="664" w:type="pct"/>
            <w:tcBorders>
              <w:top w:val="single" w:sz="4" w:space="0" w:color="A3BEE2" w:themeColor="accent2"/>
              <w:left w:val="single" w:sz="4" w:space="0" w:color="FFFFFF" w:themeColor="background1"/>
              <w:bottom w:val="single" w:sz="4" w:space="0" w:color="A3BEE2" w:themeColor="accent2"/>
              <w:right w:val="single" w:sz="4" w:space="0" w:color="A3BEE2" w:themeColor="accent2"/>
            </w:tcBorders>
          </w:tcPr>
          <w:p w14:paraId="334EA5B1" w14:textId="451BAA52" w:rsidR="0071743F" w:rsidRDefault="00CA1DDA" w:rsidP="00C3796C">
            <w:pPr>
              <w:pStyle w:val="ChartSubhead"/>
            </w:pPr>
            <w:proofErr w:type="spellStart"/>
            <w:r w:rsidRPr="00987A42">
              <w:t>Efficacité</w:t>
            </w:r>
            <w:proofErr w:type="spellEnd"/>
          </w:p>
        </w:tc>
        <w:tc>
          <w:tcPr>
            <w:tcW w:w="4336" w:type="pct"/>
            <w:gridSpan w:val="2"/>
            <w:tcBorders>
              <w:top w:val="single" w:sz="4" w:space="0" w:color="A3BEE2" w:themeColor="accent2"/>
              <w:left w:val="single" w:sz="4" w:space="0" w:color="A3BEE2" w:themeColor="accent2"/>
              <w:bottom w:val="single" w:sz="4" w:space="0" w:color="A3BEE2" w:themeColor="accent2"/>
              <w:right w:val="single" w:sz="4" w:space="0" w:color="FFFFFF" w:themeColor="background1"/>
            </w:tcBorders>
          </w:tcPr>
          <w:p w14:paraId="28EA76F6" w14:textId="77777777" w:rsidR="00DC54EF" w:rsidRPr="00987A42" w:rsidRDefault="00DC54EF" w:rsidP="00DC54EF">
            <w:pPr>
              <w:pStyle w:val="ChartBullets"/>
            </w:pPr>
            <w:proofErr w:type="spellStart"/>
            <w:r w:rsidRPr="00987A42">
              <w:t>Aucun</w:t>
            </w:r>
            <w:proofErr w:type="spellEnd"/>
            <w:r w:rsidRPr="00987A42">
              <w:t xml:space="preserve"> </w:t>
            </w:r>
            <w:proofErr w:type="spellStart"/>
            <w:r w:rsidRPr="00987A42">
              <w:t>essai</w:t>
            </w:r>
            <w:proofErr w:type="spellEnd"/>
            <w:r w:rsidRPr="00987A42">
              <w:t xml:space="preserve"> </w:t>
            </w:r>
            <w:proofErr w:type="spellStart"/>
            <w:r w:rsidRPr="00987A42">
              <w:t>contrôlé</w:t>
            </w:r>
            <w:proofErr w:type="spellEnd"/>
            <w:r w:rsidRPr="00987A42">
              <w:t xml:space="preserve"> </w:t>
            </w:r>
            <w:proofErr w:type="spellStart"/>
            <w:r w:rsidRPr="00987A42">
              <w:t>randomisé</w:t>
            </w:r>
            <w:proofErr w:type="spellEnd"/>
            <w:r w:rsidRPr="00987A42">
              <w:t xml:space="preserve"> </w:t>
            </w:r>
            <w:proofErr w:type="spellStart"/>
            <w:r w:rsidRPr="00987A42">
              <w:t>n'a</w:t>
            </w:r>
            <w:proofErr w:type="spellEnd"/>
            <w:r w:rsidRPr="00987A42">
              <w:t xml:space="preserve"> </w:t>
            </w:r>
            <w:proofErr w:type="spellStart"/>
            <w:r w:rsidRPr="00987A42">
              <w:t>été</w:t>
            </w:r>
            <w:proofErr w:type="spellEnd"/>
            <w:r w:rsidRPr="00987A42">
              <w:t xml:space="preserve"> </w:t>
            </w:r>
            <w:proofErr w:type="spellStart"/>
            <w:r w:rsidRPr="00987A42">
              <w:t>réalisé</w:t>
            </w:r>
            <w:proofErr w:type="spellEnd"/>
            <w:r w:rsidRPr="00987A42">
              <w:t xml:space="preserve"> avec les CTA </w:t>
            </w:r>
            <w:proofErr w:type="spellStart"/>
            <w:r w:rsidRPr="00987A42">
              <w:t>ou</w:t>
            </w:r>
            <w:proofErr w:type="spellEnd"/>
            <w:r w:rsidRPr="00987A42">
              <w:t xml:space="preserve"> la quinine </w:t>
            </w:r>
            <w:proofErr w:type="gramStart"/>
            <w:r w:rsidRPr="00987A42">
              <w:t>pour</w:t>
            </w:r>
            <w:proofErr w:type="gramEnd"/>
            <w:r w:rsidRPr="00987A42">
              <w:t xml:space="preserve"> le </w:t>
            </w:r>
            <w:proofErr w:type="spellStart"/>
            <w:r w:rsidRPr="00987A42">
              <w:t>traitement</w:t>
            </w:r>
            <w:proofErr w:type="spellEnd"/>
            <w:r w:rsidRPr="00987A42">
              <w:t xml:space="preserve"> du </w:t>
            </w:r>
            <w:proofErr w:type="spellStart"/>
            <w:r w:rsidRPr="00987A42">
              <w:t>paludisme</w:t>
            </w:r>
            <w:proofErr w:type="spellEnd"/>
            <w:r w:rsidRPr="00987A42">
              <w:t xml:space="preserve"> au </w:t>
            </w:r>
            <w:proofErr w:type="spellStart"/>
            <w:r w:rsidRPr="00987A42">
              <w:t>cours</w:t>
            </w:r>
            <w:proofErr w:type="spellEnd"/>
            <w:r w:rsidRPr="00987A42">
              <w:t xml:space="preserve"> du premier </w:t>
            </w:r>
            <w:proofErr w:type="spellStart"/>
            <w:r w:rsidRPr="00987A42">
              <w:t>trimestre</w:t>
            </w:r>
            <w:proofErr w:type="spellEnd"/>
            <w:r w:rsidRPr="00987A42">
              <w:t xml:space="preserve"> de la </w:t>
            </w:r>
            <w:proofErr w:type="spellStart"/>
            <w:r w:rsidRPr="00987A42">
              <w:t>grossesse</w:t>
            </w:r>
            <w:proofErr w:type="spellEnd"/>
            <w:r w:rsidRPr="00987A42">
              <w:t>.</w:t>
            </w:r>
          </w:p>
          <w:p w14:paraId="45E282B3" w14:textId="77777777" w:rsidR="00DC54EF" w:rsidRPr="00987A42" w:rsidRDefault="00DC54EF" w:rsidP="00DC54EF">
            <w:pPr>
              <w:pStyle w:val="ChartBullets"/>
            </w:pPr>
            <w:r w:rsidRPr="00987A42">
              <w:t xml:space="preserve">Les CTA </w:t>
            </w:r>
            <w:proofErr w:type="spellStart"/>
            <w:r w:rsidRPr="00987A42">
              <w:t>ont</w:t>
            </w:r>
            <w:proofErr w:type="spellEnd"/>
            <w:r w:rsidRPr="00987A42">
              <w:t xml:space="preserve"> </w:t>
            </w:r>
            <w:proofErr w:type="spellStart"/>
            <w:r w:rsidRPr="00987A42">
              <w:t>une</w:t>
            </w:r>
            <w:proofErr w:type="spellEnd"/>
            <w:r w:rsidRPr="00987A42">
              <w:t xml:space="preserve"> </w:t>
            </w:r>
            <w:proofErr w:type="spellStart"/>
            <w:r w:rsidRPr="00987A42">
              <w:t>meilleure</w:t>
            </w:r>
            <w:proofErr w:type="spellEnd"/>
            <w:r w:rsidRPr="00987A42">
              <w:t xml:space="preserve"> </w:t>
            </w:r>
            <w:proofErr w:type="spellStart"/>
            <w:r w:rsidRPr="00987A42">
              <w:t>efficacité</w:t>
            </w:r>
            <w:proofErr w:type="spellEnd"/>
            <w:r w:rsidRPr="00987A42">
              <w:t xml:space="preserve"> que la quinine dans le 2e/3e </w:t>
            </w:r>
            <w:proofErr w:type="spellStart"/>
            <w:r w:rsidRPr="00987A42">
              <w:t>trimestre</w:t>
            </w:r>
            <w:proofErr w:type="spellEnd"/>
            <w:r w:rsidRPr="00987A42">
              <w:t xml:space="preserve"> de la </w:t>
            </w:r>
            <w:proofErr w:type="spellStart"/>
            <w:r w:rsidRPr="00987A42">
              <w:t>grossesse</w:t>
            </w:r>
            <w:proofErr w:type="spellEnd"/>
            <w:r w:rsidRPr="00987A42">
              <w:t xml:space="preserve"> et dans les populations non enceintes pour le </w:t>
            </w:r>
            <w:proofErr w:type="spellStart"/>
            <w:r w:rsidRPr="00987A42">
              <w:t>paludisme</w:t>
            </w:r>
            <w:proofErr w:type="spellEnd"/>
            <w:r w:rsidRPr="00987A42">
              <w:t xml:space="preserve"> simple.</w:t>
            </w:r>
            <w:r w:rsidRPr="00CA1DDA">
              <w:rPr>
                <w:rStyle w:val="FootnoteNumberincopy"/>
              </w:rPr>
              <w:fldChar w:fldCharType="begin"/>
            </w:r>
            <w:r w:rsidRPr="00CA1DDA">
              <w:rPr>
                <w:rStyle w:val="FootnoteNumberincopy"/>
              </w:rPr>
              <w:instrText xml:space="preserve"> ADDIN EN.CITE &lt;EndNote&gt;&lt;Cite&gt;&lt;Author&gt;Burger&lt;/Author&gt;&lt;Year&gt;2016&lt;/Year&gt;&lt;RecNum&gt;14&lt;/RecNum&gt;&lt;DisplayText&gt;&lt;style face="superscript"&gt;14&lt;/style&gt;&lt;/DisplayText&gt;&lt;record&gt;&lt;rec-number&gt;14&lt;/rec-number&gt;&lt;foreign-keys&gt;&lt;key app="EN" db-id="tarftp22oxapwfe5dzbxetvfwe29td52zesz" timestamp="1673023420"&gt;14&lt;/key&gt;&lt;/foreign-keys&gt;&lt;ref-type name="Journal Article"&gt;17&lt;/ref-type&gt;&lt;contributors&gt;&lt;authors&gt;&lt;author&gt;Burger, R. J.&lt;/author&gt;&lt;author&gt;van Eijk, A. M.&lt;/author&gt;&lt;author&gt;Bussink, M.&lt;/author&gt;&lt;author&gt;Hill, J.&lt;/author&gt;&lt;author&gt;Ter Kuile, F. O.&lt;/author&gt;&lt;/authors&gt;&lt;/contributors&gt;&lt;auth-address&gt;University of Amsterdam , The Netherlands.&amp;#xD;Department of Clinical Sciences , Liverpool School of Tropical Medicine , United Kingdom.&lt;/auth-address&gt;&lt;titles&gt;&lt;title&gt;Artemisinin-Based Combination Therapy Versus Quinine or Other Combinations for Treatment of Uncomplicated Plasmodium falciparum Malaria in the Second and Third Trimester of Pregnancy: A Systematic Review and Meta-Analysis&lt;/title&gt;&lt;secondary-title&gt;Open Forum Infect Dis&lt;/secondary-title&gt;&lt;alt-title&gt;Open forum infectious diseases&lt;/alt-title&gt;&lt;/titles&gt;&lt;periodical&gt;&lt;full-title&gt;Open Forum Infect Dis&lt;/full-title&gt;&lt;abbr-1&gt;Open forum infectious diseases&lt;/abbr-1&gt;&lt;/periodical&gt;&lt;alt-periodical&gt;&lt;full-title&gt;Open Forum Infect Dis&lt;/full-title&gt;&lt;abbr-1&gt;Open forum infectious diseases&lt;/abbr-1&gt;&lt;/alt-periodical&gt;&lt;pages&gt;ofv170&lt;/pages&gt;&lt;volume&gt;3&lt;/volume&gt;&lt;number&gt;1&lt;/number&gt;&lt;edition&gt;2016/01/21&lt;/edition&gt;&lt;dates&gt;&lt;year&gt;2016&lt;/year&gt;&lt;pub-dates&gt;&lt;date&gt;Jan&lt;/date&gt;&lt;/pub-dates&gt;&lt;/dates&gt;&lt;isbn&gt;2328-8957&lt;/isbn&gt;&lt;accession-num&gt;26788543&lt;/accession-num&gt;&lt;urls&gt;&lt;/urls&gt;&lt;custom2&gt;Pmc4716351&lt;/custom2&gt;&lt;electronic-resource-num&gt;10.1093/ofid/ofv170&lt;/electronic-resource-num&gt;&lt;remote-database-provider&gt;Nlm&lt;/remote-database-provider&gt;&lt;language&gt;eng&lt;/language&gt;&lt;/record&gt;&lt;/Cite&gt;&lt;/EndNote&gt;</w:instrText>
            </w:r>
            <w:r w:rsidRPr="00CA1DDA">
              <w:rPr>
                <w:rStyle w:val="FootnoteNumberincopy"/>
              </w:rPr>
              <w:fldChar w:fldCharType="separate"/>
            </w:r>
            <w:r w:rsidRPr="00CA1DDA">
              <w:rPr>
                <w:rStyle w:val="FootnoteNumberincopy"/>
              </w:rPr>
              <w:t>14</w:t>
            </w:r>
            <w:r w:rsidRPr="00CA1DDA">
              <w:rPr>
                <w:rStyle w:val="FootnoteNumberincopy"/>
              </w:rPr>
              <w:fldChar w:fldCharType="end"/>
            </w:r>
            <w:r w:rsidRPr="00CA1DDA">
              <w:rPr>
                <w:rStyle w:val="FootnoteNumberincopy"/>
              </w:rPr>
              <w:t>,</w:t>
            </w:r>
            <w:r w:rsidRPr="00CA1DDA">
              <w:rPr>
                <w:rStyle w:val="FootnoteNumberincopy"/>
              </w:rPr>
              <w:fldChar w:fldCharType="begin">
                <w:fldData xml:space="preserve">PEVuZE5vdGU+PENpdGU+PEF1dGhvcj5TYWl0bzwvQXV0aG9yPjxZZWFyPjIwMTc8L1llYXI+PFJl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cmsgKFdXQVJOKSwgT3hmb3JkLCBVSy48L2F1dGgtYWRkcmVzcz48dGl0bGVzPjx0aXRsZT5TeXN0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</w:fldData>
              </w:fldChar>
            </w:r>
            <w:r w:rsidRPr="00CA1DDA">
              <w:rPr>
                <w:rStyle w:val="FootnoteNumberincopy"/>
              </w:rPr>
              <w:instrText xml:space="preserve"> ADDIN EN.CITE </w:instrText>
            </w:r>
            <w:r w:rsidRPr="00CA1DDA">
              <w:rPr>
                <w:rStyle w:val="FootnoteNumberincopy"/>
              </w:rPr>
              <w:fldChar w:fldCharType="begin">
                <w:fldData xml:space="preserve">PEVuZE5vdGU+PENpdGU+PEF1dGhvcj5TYWl0bzwvQXV0aG9yPjxZZWFyPjIwMTc8L1llYXI+PFJl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</w:fldData>
              </w:fldChar>
            </w:r>
            <w:r w:rsidRPr="00CA1DDA">
              <w:rPr>
                <w:rStyle w:val="FootnoteNumberincopy"/>
              </w:rPr>
              <w:instrText xml:space="preserve"> ADDIN EN.CITE.DATA </w:instrText>
            </w:r>
            <w:r w:rsidRPr="00CA1DDA">
              <w:rPr>
                <w:rStyle w:val="FootnoteNumberincopy"/>
              </w:rPr>
            </w:r>
            <w:r w:rsidRPr="00CA1DDA">
              <w:rPr>
                <w:rStyle w:val="FootnoteNumberincopy"/>
              </w:rPr>
              <w:fldChar w:fldCharType="end"/>
            </w:r>
            <w:r w:rsidRPr="00CA1DDA">
              <w:rPr>
                <w:rStyle w:val="FootnoteNumberincopy"/>
              </w:rPr>
            </w:r>
            <w:r w:rsidRPr="00CA1DDA">
              <w:rPr>
                <w:rStyle w:val="FootnoteNumberincopy"/>
              </w:rPr>
              <w:fldChar w:fldCharType="separate"/>
            </w:r>
            <w:r w:rsidRPr="00CA1DDA">
              <w:rPr>
                <w:rStyle w:val="FootnoteNumberincopy"/>
              </w:rPr>
              <w:t>15</w:t>
            </w:r>
            <w:r w:rsidRPr="00CA1DDA">
              <w:rPr>
                <w:rStyle w:val="FootnoteNumberincopy"/>
              </w:rPr>
              <w:fldChar w:fldCharType="end"/>
            </w:r>
          </w:p>
          <w:p w14:paraId="1DBCE3DF" w14:textId="77777777" w:rsidR="00DC54EF" w:rsidRPr="00987A42" w:rsidRDefault="00DC54EF" w:rsidP="00DC54EF">
            <w:pPr>
              <w:pStyle w:val="ChartBullets"/>
            </w:pPr>
            <w:r w:rsidRPr="00987A42">
              <w:t>La durée plus longue de la protection post-</w:t>
            </w:r>
            <w:proofErr w:type="spellStart"/>
            <w:r w:rsidRPr="00987A42">
              <w:t>traitement</w:t>
            </w:r>
            <w:proofErr w:type="spellEnd"/>
            <w:r w:rsidRPr="00987A42">
              <w:t xml:space="preserve"> </w:t>
            </w:r>
            <w:proofErr w:type="spellStart"/>
            <w:r w:rsidRPr="00987A42">
              <w:t>conférée</w:t>
            </w:r>
            <w:proofErr w:type="spellEnd"/>
            <w:r w:rsidRPr="00987A42">
              <w:t xml:space="preserve"> par les CTA </w:t>
            </w:r>
            <w:proofErr w:type="spellStart"/>
            <w:r w:rsidRPr="00987A42">
              <w:t>est</w:t>
            </w:r>
            <w:proofErr w:type="spellEnd"/>
            <w:r w:rsidRPr="00987A42">
              <w:t xml:space="preserve"> un </w:t>
            </w:r>
            <w:proofErr w:type="spellStart"/>
            <w:r w:rsidRPr="00987A42">
              <w:t>autre</w:t>
            </w:r>
            <w:proofErr w:type="spellEnd"/>
            <w:r w:rsidRPr="00987A42">
              <w:t xml:space="preserve"> </w:t>
            </w:r>
            <w:proofErr w:type="spellStart"/>
            <w:r w:rsidRPr="00987A42">
              <w:t>avantage</w:t>
            </w:r>
            <w:proofErr w:type="spellEnd"/>
            <w:r w:rsidRPr="00987A42">
              <w:t xml:space="preserve"> important pendant la </w:t>
            </w:r>
            <w:proofErr w:type="spellStart"/>
            <w:r w:rsidRPr="00987A42">
              <w:t>grossesse</w:t>
            </w:r>
            <w:proofErr w:type="spellEnd"/>
            <w:r w:rsidRPr="00987A42">
              <w:t xml:space="preserve">, car </w:t>
            </w:r>
            <w:proofErr w:type="spellStart"/>
            <w:r w:rsidRPr="00987A42">
              <w:t>elles</w:t>
            </w:r>
            <w:proofErr w:type="spellEnd"/>
            <w:r w:rsidRPr="00987A42">
              <w:t xml:space="preserve"> </w:t>
            </w:r>
            <w:proofErr w:type="spellStart"/>
            <w:r w:rsidRPr="00987A42">
              <w:t>préviennent</w:t>
            </w:r>
            <w:proofErr w:type="spellEnd"/>
            <w:r w:rsidRPr="00987A42">
              <w:t xml:space="preserve"> les </w:t>
            </w:r>
            <w:proofErr w:type="spellStart"/>
            <w:r w:rsidRPr="00987A42">
              <w:t>nouvelles</w:t>
            </w:r>
            <w:proofErr w:type="spellEnd"/>
            <w:r w:rsidRPr="00987A42">
              <w:t xml:space="preserve"> infections pendant </w:t>
            </w:r>
            <w:proofErr w:type="spellStart"/>
            <w:r w:rsidRPr="00987A42">
              <w:t>plusieurs</w:t>
            </w:r>
            <w:proofErr w:type="spellEnd"/>
            <w:r w:rsidRPr="00987A42">
              <w:t xml:space="preserve"> </w:t>
            </w:r>
            <w:proofErr w:type="spellStart"/>
            <w:r w:rsidRPr="00987A42">
              <w:t>semaines</w:t>
            </w:r>
            <w:proofErr w:type="spellEnd"/>
            <w:r w:rsidRPr="00987A42">
              <w:t xml:space="preserve">, </w:t>
            </w:r>
            <w:proofErr w:type="spellStart"/>
            <w:r w:rsidRPr="00987A42">
              <w:t>alors</w:t>
            </w:r>
            <w:proofErr w:type="spellEnd"/>
            <w:r w:rsidRPr="00987A42">
              <w:t xml:space="preserve"> que la quinine </w:t>
            </w:r>
            <w:proofErr w:type="spellStart"/>
            <w:r w:rsidRPr="00987A42">
              <w:t>n'a</w:t>
            </w:r>
            <w:proofErr w:type="spellEnd"/>
            <w:r w:rsidRPr="00987A42">
              <w:t xml:space="preserve"> </w:t>
            </w:r>
            <w:proofErr w:type="spellStart"/>
            <w:r w:rsidRPr="00987A42">
              <w:t>aucun</w:t>
            </w:r>
            <w:proofErr w:type="spellEnd"/>
            <w:r w:rsidRPr="00987A42">
              <w:t xml:space="preserve"> </w:t>
            </w:r>
            <w:proofErr w:type="spellStart"/>
            <w:r w:rsidRPr="00987A42">
              <w:t>effet</w:t>
            </w:r>
            <w:proofErr w:type="spellEnd"/>
            <w:r w:rsidRPr="00987A42">
              <w:t xml:space="preserve"> de protection post-</w:t>
            </w:r>
            <w:proofErr w:type="spellStart"/>
            <w:r w:rsidRPr="00987A42">
              <w:t>traitement</w:t>
            </w:r>
            <w:proofErr w:type="spellEnd"/>
            <w:r w:rsidRPr="00987A42">
              <w:t xml:space="preserve"> </w:t>
            </w:r>
            <w:proofErr w:type="spellStart"/>
            <w:r w:rsidRPr="00987A42">
              <w:t>en</w:t>
            </w:r>
            <w:proofErr w:type="spellEnd"/>
            <w:r w:rsidRPr="00987A42">
              <w:t xml:space="preserve"> raison de </w:t>
            </w:r>
            <w:proofErr w:type="spellStart"/>
            <w:r w:rsidRPr="00987A42">
              <w:t>sa</w:t>
            </w:r>
            <w:proofErr w:type="spellEnd"/>
            <w:r w:rsidRPr="00987A42">
              <w:t xml:space="preserve"> </w:t>
            </w:r>
            <w:proofErr w:type="spellStart"/>
            <w:r w:rsidRPr="00987A42">
              <w:t>courte</w:t>
            </w:r>
            <w:proofErr w:type="spellEnd"/>
            <w:r w:rsidRPr="00987A42">
              <w:t xml:space="preserve"> demi-vie.</w:t>
            </w:r>
            <w:r w:rsidRPr="00CA1DDA">
              <w:rPr>
                <w:rStyle w:val="FootnoteNumberincopy"/>
              </w:rPr>
              <w:fldChar w:fldCharType="begin">
                <w:fldData xml:space="preserve">PEVuZE5vdGU+PENpdGU+PEF1dGhvcj5Xb3JsZCBIZWFsdGggT3JnYW5pemF0aW9uPC9BdXRob3I+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</w:fldData>
              </w:fldChar>
            </w:r>
            <w:r w:rsidRPr="00CA1DDA">
              <w:rPr>
                <w:rStyle w:val="FootnoteNumberincopy"/>
              </w:rPr>
              <w:instrText xml:space="preserve"> ADDIN EN.CITE </w:instrText>
            </w:r>
            <w:r w:rsidRPr="00CA1DDA">
              <w:rPr>
                <w:rStyle w:val="FootnoteNumberincopy"/>
              </w:rPr>
              <w:fldChar w:fldCharType="begin">
                <w:fldData xml:space="preserve">PEVuZE5vdGU+PENpdGU+PEF1dGhvcj5Xb3JsZCBIZWFsdGggT3JnYW5pemF0aW9uPC9BdXRob3I+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</w:fldData>
              </w:fldChar>
            </w:r>
            <w:r w:rsidRPr="00CA1DDA">
              <w:rPr>
                <w:rStyle w:val="FootnoteNumberincopy"/>
              </w:rPr>
              <w:instrText xml:space="preserve"> ADDIN EN.CITE.DATA </w:instrText>
            </w:r>
            <w:r w:rsidRPr="00CA1DDA">
              <w:rPr>
                <w:rStyle w:val="FootnoteNumberincopy"/>
              </w:rPr>
            </w:r>
            <w:r w:rsidRPr="00CA1DDA">
              <w:rPr>
                <w:rStyle w:val="FootnoteNumberincopy"/>
              </w:rPr>
              <w:fldChar w:fldCharType="end"/>
            </w:r>
            <w:r w:rsidRPr="00CA1DDA">
              <w:rPr>
                <w:rStyle w:val="FootnoteNumberincopy"/>
              </w:rPr>
            </w:r>
            <w:r w:rsidRPr="00CA1DDA">
              <w:rPr>
                <w:rStyle w:val="FootnoteNumberincopy"/>
              </w:rPr>
              <w:fldChar w:fldCharType="separate"/>
            </w:r>
            <w:r w:rsidRPr="00CA1DDA">
              <w:rPr>
                <w:rStyle w:val="FootnoteNumberincopy"/>
              </w:rPr>
              <w:t>17,18</w:t>
            </w:r>
            <w:r w:rsidRPr="00CA1DDA">
              <w:rPr>
                <w:rStyle w:val="FootnoteNumberincopy"/>
              </w:rPr>
              <w:fldChar w:fldCharType="end"/>
            </w:r>
          </w:p>
          <w:p w14:paraId="2BCCC8CA" w14:textId="727EA97E" w:rsidR="0071743F" w:rsidRDefault="00DC54EF" w:rsidP="00DC54EF">
            <w:pPr>
              <w:pStyle w:val="ChartBullets"/>
            </w:pPr>
            <w:r w:rsidRPr="00987A42">
              <w:t xml:space="preserve">Le </w:t>
            </w:r>
            <w:proofErr w:type="spellStart"/>
            <w:r w:rsidRPr="00987A42">
              <w:t>traitement</w:t>
            </w:r>
            <w:proofErr w:type="spellEnd"/>
            <w:r w:rsidRPr="00987A42">
              <w:t xml:space="preserve"> </w:t>
            </w:r>
            <w:proofErr w:type="spellStart"/>
            <w:r w:rsidRPr="00987A42">
              <w:t>parentéral</w:t>
            </w:r>
            <w:proofErr w:type="spellEnd"/>
            <w:r w:rsidRPr="00987A42">
              <w:t xml:space="preserve"> avec </w:t>
            </w:r>
            <w:proofErr w:type="spellStart"/>
            <w:r w:rsidRPr="00987A42">
              <w:t>l'artésunate</w:t>
            </w:r>
            <w:proofErr w:type="spellEnd"/>
            <w:r w:rsidRPr="00987A42">
              <w:t xml:space="preserve"> </w:t>
            </w:r>
            <w:proofErr w:type="spellStart"/>
            <w:r w:rsidRPr="00987A42">
              <w:t>est</w:t>
            </w:r>
            <w:proofErr w:type="spellEnd"/>
            <w:r w:rsidRPr="00987A42">
              <w:t xml:space="preserve"> </w:t>
            </w:r>
            <w:proofErr w:type="spellStart"/>
            <w:r w:rsidRPr="00987A42">
              <w:t>supérieur</w:t>
            </w:r>
            <w:proofErr w:type="spellEnd"/>
            <w:r w:rsidRPr="00987A42">
              <w:t xml:space="preserve"> à la quinine dans le </w:t>
            </w:r>
            <w:proofErr w:type="spellStart"/>
            <w:r w:rsidRPr="00987A42">
              <w:t>traitement</w:t>
            </w:r>
            <w:proofErr w:type="spellEnd"/>
            <w:r w:rsidRPr="00987A42">
              <w:t xml:space="preserve"> du </w:t>
            </w:r>
            <w:proofErr w:type="spellStart"/>
            <w:r w:rsidRPr="00987A42">
              <w:t>paludisme</w:t>
            </w:r>
            <w:proofErr w:type="spellEnd"/>
            <w:r w:rsidRPr="00987A42">
              <w:t xml:space="preserve"> grave.</w:t>
            </w:r>
            <w:r w:rsidRPr="00CA1DDA">
              <w:rPr>
                <w:rStyle w:val="FootnoteNumberincopy"/>
              </w:rPr>
              <w:fldChar w:fldCharType="begin">
                <w:fldData xml:space="preserve">PEVuZE5vdGU+PENpdGU+PEF1dGhvcj5EJmFwb3M7QWxlc3NhbmRybzwvQXV0aG9yPjxZZWFyPjIw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</w:fldData>
              </w:fldChar>
            </w:r>
            <w:r w:rsidRPr="00CA1DDA">
              <w:rPr>
                <w:rStyle w:val="FootnoteNumberincopy"/>
              </w:rPr>
              <w:instrText xml:space="preserve"> ADDIN EN.CITE </w:instrText>
            </w:r>
            <w:r w:rsidRPr="00CA1DDA">
              <w:rPr>
                <w:rStyle w:val="FootnoteNumberincopy"/>
              </w:rPr>
              <w:fldChar w:fldCharType="begin">
                <w:fldData xml:space="preserve">PEVuZE5vdGU+PENpdGU+PEF1dGhvcj5EJmFwb3M7QWxlc3NhbmRybzwvQXV0aG9yPjxZZWFyPjIw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</w:fldData>
              </w:fldChar>
            </w:r>
            <w:r w:rsidRPr="00CA1DDA">
              <w:rPr>
                <w:rStyle w:val="FootnoteNumberincopy"/>
              </w:rPr>
              <w:instrText xml:space="preserve"> ADDIN EN.CITE.DATA </w:instrText>
            </w:r>
            <w:r w:rsidRPr="00CA1DDA">
              <w:rPr>
                <w:rStyle w:val="FootnoteNumberincopy"/>
              </w:rPr>
            </w:r>
            <w:r w:rsidRPr="00CA1DDA">
              <w:rPr>
                <w:rStyle w:val="FootnoteNumberincopy"/>
              </w:rPr>
              <w:fldChar w:fldCharType="end"/>
            </w:r>
            <w:r w:rsidRPr="00CA1DDA">
              <w:rPr>
                <w:rStyle w:val="FootnoteNumberincopy"/>
              </w:rPr>
            </w:r>
            <w:r w:rsidRPr="00CA1DDA">
              <w:rPr>
                <w:rStyle w:val="FootnoteNumberincopy"/>
              </w:rPr>
              <w:fldChar w:fldCharType="separate"/>
            </w:r>
            <w:r w:rsidRPr="00CA1DDA">
              <w:rPr>
                <w:rStyle w:val="FootnoteNumberincopy"/>
              </w:rPr>
              <w:t>2,43</w:t>
            </w:r>
            <w:r w:rsidRPr="00CA1DDA">
              <w:rPr>
                <w:rStyle w:val="FootnoteNumberincopy"/>
              </w:rPr>
              <w:fldChar w:fldCharType="end"/>
            </w:r>
            <w:r w:rsidRPr="00CA1DDA">
              <w:rPr>
                <w:rStyle w:val="FootnoteNumberincopy"/>
              </w:rPr>
              <w:t xml:space="preserve">, </w:t>
            </w:r>
            <w:r w:rsidRPr="00CA1DDA">
              <w:rPr>
                <w:rStyle w:val="FootnoteNumberincopy"/>
              </w:rPr>
              <w:fldChar w:fldCharType="begin">
                <w:fldData xml:space="preserve">PEVuZE5vdGU+PENpdGU+PEF1dGhvcj5Eb25kb3JwPC9BdXRob3I+PFllYXI+MjAxMDwvWWVhcj48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</w:fldData>
              </w:fldChar>
            </w:r>
            <w:r w:rsidRPr="00CA1DDA">
              <w:rPr>
                <w:rStyle w:val="FootnoteNumberincopy"/>
              </w:rPr>
              <w:instrText xml:space="preserve"> ADDIN EN.CITE </w:instrText>
            </w:r>
            <w:r w:rsidRPr="00CA1DDA">
              <w:rPr>
                <w:rStyle w:val="FootnoteNumberincopy"/>
              </w:rPr>
              <w:fldChar w:fldCharType="begin">
                <w:fldData xml:space="preserve">PEVuZE5vdGU+PENpdGU+PEF1dGhvcj5Eb25kb3JwPC9BdXRob3I+PFllYXI+MjAxMDwvWWVhcj48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</w:fldData>
              </w:fldChar>
            </w:r>
            <w:r w:rsidRPr="00CA1DDA">
              <w:rPr>
                <w:rStyle w:val="FootnoteNumberincopy"/>
              </w:rPr>
              <w:instrText xml:space="preserve"> ADDIN EN.CITE.DATA </w:instrText>
            </w:r>
            <w:r w:rsidRPr="00CA1DDA">
              <w:rPr>
                <w:rStyle w:val="FootnoteNumberincopy"/>
              </w:rPr>
            </w:r>
            <w:r w:rsidRPr="00CA1DDA">
              <w:rPr>
                <w:rStyle w:val="FootnoteNumberincopy"/>
              </w:rPr>
              <w:fldChar w:fldCharType="end"/>
            </w:r>
            <w:r w:rsidRPr="00CA1DDA">
              <w:rPr>
                <w:rStyle w:val="FootnoteNumberincopy"/>
              </w:rPr>
            </w:r>
            <w:r w:rsidRPr="00CA1DDA">
              <w:rPr>
                <w:rStyle w:val="FootnoteNumberincopy"/>
              </w:rPr>
              <w:fldChar w:fldCharType="separate"/>
            </w:r>
            <w:r w:rsidRPr="00CA1DDA">
              <w:rPr>
                <w:rStyle w:val="FootnoteNumberincopy"/>
              </w:rPr>
              <w:t>44</w:t>
            </w:r>
            <w:r w:rsidRPr="00CA1DDA">
              <w:rPr>
                <w:rStyle w:val="FootnoteNumberincopy"/>
              </w:rPr>
              <w:fldChar w:fldCharType="end"/>
            </w:r>
          </w:p>
        </w:tc>
      </w:tr>
      <w:tr w:rsidR="0071743F" w14:paraId="394CD6CD" w14:textId="77777777" w:rsidTr="0069215E">
        <w:trPr>
          <w:trHeight w:val="1387"/>
          <w:tblHeader/>
        </w:trPr>
        <w:tc>
          <w:tcPr>
            <w:tcW w:w="664" w:type="pct"/>
            <w:tcBorders>
              <w:top w:val="single" w:sz="4" w:space="0" w:color="A3BEE2" w:themeColor="accent2"/>
              <w:left w:val="single" w:sz="4" w:space="0" w:color="FFFFFF" w:themeColor="background1"/>
              <w:bottom w:val="single" w:sz="4" w:space="0" w:color="A3BEE2" w:themeColor="accent2"/>
              <w:right w:val="single" w:sz="4" w:space="0" w:color="A3BEE2" w:themeColor="accent2"/>
            </w:tcBorders>
          </w:tcPr>
          <w:p w14:paraId="28D994C4" w14:textId="7FDF98C3" w:rsidR="0071743F" w:rsidRDefault="00616E80" w:rsidP="00C3796C">
            <w:pPr>
              <w:pStyle w:val="ChartSubhead"/>
            </w:pPr>
            <w:r w:rsidRPr="00987A42">
              <w:t xml:space="preserve">Résistance aux </w:t>
            </w:r>
            <w:proofErr w:type="spellStart"/>
            <w:r w:rsidRPr="00987A42">
              <w:t>médicaments</w:t>
            </w:r>
            <w:proofErr w:type="spellEnd"/>
          </w:p>
        </w:tc>
        <w:tc>
          <w:tcPr>
            <w:tcW w:w="2338" w:type="pct"/>
            <w:tcBorders>
              <w:top w:val="single" w:sz="4" w:space="0" w:color="A3BEE2" w:themeColor="accent2"/>
              <w:left w:val="single" w:sz="4" w:space="0" w:color="A3BEE2" w:themeColor="accent2"/>
              <w:bottom w:val="single" w:sz="4" w:space="0" w:color="A3BEE2" w:themeColor="accent2"/>
              <w:right w:val="single" w:sz="4" w:space="0" w:color="A3BEE2" w:themeColor="accent2"/>
            </w:tcBorders>
          </w:tcPr>
          <w:p w14:paraId="3DF4EA08" w14:textId="77777777" w:rsidR="00DF2EE2" w:rsidRPr="00987A42" w:rsidRDefault="00DF2EE2" w:rsidP="00DF2EE2">
            <w:pPr>
              <w:pStyle w:val="ChartBullets"/>
            </w:pPr>
            <w:proofErr w:type="spellStart"/>
            <w:r w:rsidRPr="00987A42">
              <w:t>Émergence</w:t>
            </w:r>
            <w:proofErr w:type="spellEnd"/>
            <w:r w:rsidRPr="00987A42">
              <w:t xml:space="preserve"> </w:t>
            </w:r>
            <w:proofErr w:type="spellStart"/>
            <w:r w:rsidRPr="00987A42">
              <w:t>d'une</w:t>
            </w:r>
            <w:proofErr w:type="spellEnd"/>
            <w:r w:rsidRPr="00987A42">
              <w:t xml:space="preserve"> résistance </w:t>
            </w:r>
            <w:proofErr w:type="spellStart"/>
            <w:r w:rsidRPr="00987A42">
              <w:t>partielle</w:t>
            </w:r>
            <w:proofErr w:type="spellEnd"/>
            <w:r w:rsidRPr="00987A42">
              <w:t xml:space="preserve"> aux </w:t>
            </w:r>
            <w:proofErr w:type="spellStart"/>
            <w:r w:rsidRPr="00987A42">
              <w:t>artémisinines</w:t>
            </w:r>
            <w:proofErr w:type="spellEnd"/>
            <w:r w:rsidRPr="00987A42">
              <w:t xml:space="preserve"> </w:t>
            </w:r>
            <w:proofErr w:type="spellStart"/>
            <w:r w:rsidRPr="00987A42">
              <w:t>en</w:t>
            </w:r>
            <w:proofErr w:type="spellEnd"/>
            <w:r w:rsidRPr="00987A42">
              <w:t xml:space="preserve"> </w:t>
            </w:r>
            <w:proofErr w:type="spellStart"/>
            <w:r w:rsidRPr="00987A42">
              <w:t>Asie</w:t>
            </w:r>
            <w:proofErr w:type="spellEnd"/>
            <w:r w:rsidRPr="00987A42">
              <w:t xml:space="preserve"> du Sud-Est</w:t>
            </w:r>
            <w:r w:rsidRPr="00DF2EE2">
              <w:rPr>
                <w:rStyle w:val="FootnoteNumberincopy"/>
              </w:rPr>
              <w:fldChar w:fldCharType="begin">
                <w:fldData xml:space="preserve">PEVuZE5vdGU+PENpdGU+PEF1dGhvcj5Bc2hsZXk8L0F1dGhvcj48WWVhcj4yMDE0PC9ZZWFyPjxS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==
</w:fldData>
              </w:fldChar>
            </w:r>
            <w:r w:rsidRPr="00DF2EE2">
              <w:rPr>
                <w:rStyle w:val="FootnoteNumberincopy"/>
              </w:rPr>
              <w:instrText xml:space="preserve"> ADDIN EN.CITE </w:instrText>
            </w:r>
            <w:r w:rsidRPr="00DF2EE2">
              <w:rPr>
                <w:rStyle w:val="FootnoteNumberincopy"/>
              </w:rPr>
              <w:fldChar w:fldCharType="begin">
                <w:fldData xml:space="preserve">PEVuZE5vdGU+PENpdGU+PEF1dGhvcj5Bc2hsZXk8L0F1dGhvcj48WWVhcj4yMDE0PC9ZZWFyPjxS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==
</w:fldData>
              </w:fldChar>
            </w:r>
            <w:r w:rsidRPr="00DF2EE2">
              <w:rPr>
                <w:rStyle w:val="FootnoteNumberincopy"/>
              </w:rPr>
              <w:instrText xml:space="preserve"> ADDIN EN.CITE.DATA </w:instrText>
            </w:r>
            <w:r w:rsidRPr="00DF2EE2">
              <w:rPr>
                <w:rStyle w:val="FootnoteNumberincopy"/>
              </w:rPr>
            </w:r>
            <w:r w:rsidRPr="00DF2EE2">
              <w:rPr>
                <w:rStyle w:val="FootnoteNumberincopy"/>
              </w:rPr>
              <w:fldChar w:fldCharType="end"/>
            </w:r>
            <w:r w:rsidRPr="00DF2EE2">
              <w:rPr>
                <w:rStyle w:val="FootnoteNumberincopy"/>
              </w:rPr>
            </w:r>
            <w:r w:rsidRPr="00DF2EE2">
              <w:rPr>
                <w:rStyle w:val="FootnoteNumberincopy"/>
              </w:rPr>
              <w:fldChar w:fldCharType="separate"/>
            </w:r>
            <w:r w:rsidRPr="00DF2EE2">
              <w:rPr>
                <w:rStyle w:val="FootnoteNumberincopy"/>
              </w:rPr>
              <w:t>45,46</w:t>
            </w:r>
            <w:r w:rsidRPr="00DF2EE2">
              <w:rPr>
                <w:rStyle w:val="FootnoteNumberincopy"/>
              </w:rPr>
              <w:fldChar w:fldCharType="end"/>
            </w:r>
            <w:r w:rsidRPr="00987A42">
              <w:t xml:space="preserve"> et dans </w:t>
            </w:r>
            <w:proofErr w:type="spellStart"/>
            <w:r w:rsidRPr="00987A42">
              <w:t>certaines</w:t>
            </w:r>
            <w:proofErr w:type="spellEnd"/>
            <w:r w:rsidRPr="00987A42">
              <w:t xml:space="preserve"> parties de </w:t>
            </w:r>
            <w:proofErr w:type="spellStart"/>
            <w:r w:rsidRPr="00987A42">
              <w:t>l'Afrique</w:t>
            </w:r>
            <w:proofErr w:type="spellEnd"/>
            <w:r w:rsidRPr="00987A42">
              <w:t xml:space="preserve"> </w:t>
            </w:r>
            <w:proofErr w:type="spellStart"/>
            <w:r w:rsidRPr="00987A42">
              <w:t>subsaharienne</w:t>
            </w:r>
            <w:proofErr w:type="spellEnd"/>
            <w:r w:rsidRPr="00987A42">
              <w:t xml:space="preserve"> (</w:t>
            </w:r>
            <w:proofErr w:type="spellStart"/>
            <w:r w:rsidRPr="00987A42">
              <w:t>Ouganda</w:t>
            </w:r>
            <w:proofErr w:type="spellEnd"/>
            <w:r w:rsidRPr="00987A42">
              <w:t xml:space="preserve">, Rwanda et </w:t>
            </w:r>
            <w:proofErr w:type="spellStart"/>
            <w:r w:rsidRPr="00987A42">
              <w:t>Érythrée</w:t>
            </w:r>
            <w:proofErr w:type="spellEnd"/>
            <w:r w:rsidRPr="00987A42">
              <w:t>).</w:t>
            </w:r>
            <w:r w:rsidRPr="00DF2EE2">
              <w:rPr>
                <w:rStyle w:val="FootnoteNumberincopy"/>
              </w:rPr>
              <w:fldChar w:fldCharType="begin"/>
            </w:r>
            <w:r w:rsidRPr="00DF2EE2">
              <w:rPr>
                <w:rStyle w:val="FootnoteNumberincopy"/>
              </w:rPr>
              <w:instrText xml:space="preserve"> ADDIN EN.CITE &lt;EndNote&gt;&lt;Cite&gt;&lt;Author&gt;WHO&lt;/Author&gt;&lt;Year&gt;2022&lt;/Year&gt;&lt;RecNum&gt;47&lt;/RecNum&gt;&lt;DisplayText&gt;&lt;style face="superscript"&gt;47&lt;/style&gt;&lt;/DisplayText&gt;&lt;record&gt;&lt;rec-number&gt;47&lt;/rec-number&gt;&lt;foreign-keys&gt;&lt;key app="EN" db-id="tarftp22oxapwfe5dzbxetvfwe29td52zesz" timestamp="1673023425"&gt;47&lt;/key&gt;&lt;/foreign-keys&gt;&lt;ref-type name="Web Page"&gt;12&lt;/ref-type&gt;&lt;contributors&gt;&lt;authors&gt;&lt;author&gt;WHO&lt;/author&gt;&lt;/authors&gt;&lt;/contributors&gt;&lt;titles&gt;&lt;title&gt;Malaria: Artemisinin resistance Q &amp;amp; A&lt;/title&gt;&lt;/titles&gt;&lt;number&gt;21 November 2022&lt;/number&gt;&lt;dates&gt;&lt;year&gt;2022&lt;/year&gt;&lt;/dates&gt;&lt;publisher&gt;WHO&lt;/publisher&gt;&lt;urls&gt;&lt;related-urls&gt;&lt;url&gt;https://www.who.int/news-room/questions-and-answers/item/artemisinin-resistance&lt;/url&gt;&lt;/related-urls&gt;&lt;/urls&gt;&lt;/record&gt;&lt;/Cite&gt;&lt;/EndNote&gt;</w:instrText>
            </w:r>
            <w:r w:rsidRPr="00DF2EE2">
              <w:rPr>
                <w:rStyle w:val="FootnoteNumberincopy"/>
              </w:rPr>
              <w:fldChar w:fldCharType="separate"/>
            </w:r>
            <w:r w:rsidRPr="00DF2EE2">
              <w:rPr>
                <w:rStyle w:val="FootnoteNumberincopy"/>
              </w:rPr>
              <w:t>47</w:t>
            </w:r>
            <w:r w:rsidRPr="00DF2EE2">
              <w:rPr>
                <w:rStyle w:val="FootnoteNumberincopy"/>
              </w:rPr>
              <w:fldChar w:fldCharType="end"/>
            </w:r>
            <w:r w:rsidRPr="00987A42">
              <w:t xml:space="preserve"> </w:t>
            </w:r>
          </w:p>
          <w:p w14:paraId="5C28A0DE" w14:textId="77C30B25" w:rsidR="0071743F" w:rsidRDefault="00DF2EE2" w:rsidP="00DF2EE2">
            <w:pPr>
              <w:pStyle w:val="ChartBullets"/>
            </w:pPr>
            <w:proofErr w:type="spellStart"/>
            <w:r w:rsidRPr="00987A42">
              <w:t>Échec</w:t>
            </w:r>
            <w:proofErr w:type="spellEnd"/>
            <w:r w:rsidRPr="00987A42">
              <w:t xml:space="preserve"> du </w:t>
            </w:r>
            <w:proofErr w:type="spellStart"/>
            <w:r w:rsidRPr="00987A42">
              <w:t>traitement</w:t>
            </w:r>
            <w:proofErr w:type="spellEnd"/>
            <w:r w:rsidRPr="00987A42">
              <w:t xml:space="preserve"> &lt;10% pour AL et ASAQ dans </w:t>
            </w:r>
            <w:proofErr w:type="spellStart"/>
            <w:r w:rsidRPr="00987A42">
              <w:t>certaines</w:t>
            </w:r>
            <w:proofErr w:type="spellEnd"/>
            <w:r w:rsidRPr="00987A42">
              <w:t xml:space="preserve"> </w:t>
            </w:r>
            <w:proofErr w:type="spellStart"/>
            <w:r w:rsidRPr="00987A42">
              <w:t>régions</w:t>
            </w:r>
            <w:proofErr w:type="spellEnd"/>
            <w:r w:rsidRPr="00987A42">
              <w:t xml:space="preserve"> d'Afrique.</w:t>
            </w:r>
            <w:r w:rsidRPr="00DF2EE2">
              <w:rPr>
                <w:rStyle w:val="FootnoteNumberincopy"/>
              </w:rPr>
              <w:fldChar w:fldCharType="begin">
                <w:fldData xml:space="preserve">PEVuZE5vdGU+PENpdGU+PEF1dGhvcj5XSE88L0F1dGhvcj48WWVhcj4yMDE3PC9ZZWFyPjxSZWNO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==
</w:fldData>
              </w:fldChar>
            </w:r>
            <w:r w:rsidRPr="00DF2EE2">
              <w:rPr>
                <w:rStyle w:val="FootnoteNumberincopy"/>
              </w:rPr>
              <w:instrText xml:space="preserve"> ADDIN EN.CITE </w:instrText>
            </w:r>
            <w:r w:rsidRPr="00DF2EE2">
              <w:rPr>
                <w:rStyle w:val="FootnoteNumberincopy"/>
              </w:rPr>
              <w:fldChar w:fldCharType="begin">
                <w:fldData xml:space="preserve">PEVuZE5vdGU+PENpdGU+PEF1dGhvcj5XSE88L0F1dGhvcj48WWVhcj4yMDE3PC9ZZWFyPjxSZWNO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==
</w:fldData>
              </w:fldChar>
            </w:r>
            <w:r w:rsidRPr="00DF2EE2">
              <w:rPr>
                <w:rStyle w:val="FootnoteNumberincopy"/>
              </w:rPr>
              <w:instrText xml:space="preserve"> ADDIN EN.CITE.DATA </w:instrText>
            </w:r>
            <w:r w:rsidRPr="00DF2EE2">
              <w:rPr>
                <w:rStyle w:val="FootnoteNumberincopy"/>
              </w:rPr>
            </w:r>
            <w:r w:rsidRPr="00DF2EE2">
              <w:rPr>
                <w:rStyle w:val="FootnoteNumberincopy"/>
              </w:rPr>
              <w:fldChar w:fldCharType="end"/>
            </w:r>
            <w:r w:rsidRPr="00DF2EE2">
              <w:rPr>
                <w:rStyle w:val="FootnoteNumberincopy"/>
              </w:rPr>
            </w:r>
            <w:r w:rsidRPr="00DF2EE2">
              <w:rPr>
                <w:rStyle w:val="FootnoteNumberincopy"/>
              </w:rPr>
              <w:fldChar w:fldCharType="separate"/>
            </w:r>
            <w:r w:rsidRPr="00DF2EE2">
              <w:rPr>
                <w:rStyle w:val="FootnoteNumberincopy"/>
              </w:rPr>
              <w:t>15,46</w:t>
            </w:r>
            <w:r w:rsidRPr="00DF2EE2">
              <w:rPr>
                <w:rStyle w:val="FootnoteNumberincopy"/>
              </w:rPr>
              <w:fldChar w:fldCharType="end"/>
            </w:r>
          </w:p>
        </w:tc>
        <w:tc>
          <w:tcPr>
            <w:tcW w:w="1998" w:type="pct"/>
            <w:tcBorders>
              <w:top w:val="single" w:sz="4" w:space="0" w:color="A3BEE2" w:themeColor="accent2"/>
              <w:left w:val="single" w:sz="4" w:space="0" w:color="A3BEE2" w:themeColor="accent2"/>
              <w:bottom w:val="single" w:sz="4" w:space="0" w:color="A3BEE2" w:themeColor="accent2"/>
              <w:right w:val="single" w:sz="4" w:space="0" w:color="FFFFFF" w:themeColor="background1"/>
            </w:tcBorders>
          </w:tcPr>
          <w:p w14:paraId="3480FC3D" w14:textId="77777777" w:rsidR="00A329FE" w:rsidRPr="00987A42" w:rsidRDefault="00A329FE" w:rsidP="00A329FE">
            <w:pPr>
              <w:pStyle w:val="ChartBullets"/>
            </w:pPr>
            <w:r w:rsidRPr="00987A42">
              <w:t xml:space="preserve">Résistance à la quinine </w:t>
            </w:r>
            <w:proofErr w:type="spellStart"/>
            <w:r w:rsidRPr="00987A42">
              <w:t>documentée</w:t>
            </w:r>
            <w:proofErr w:type="spellEnd"/>
            <w:r w:rsidRPr="00987A42">
              <w:t xml:space="preserve"> </w:t>
            </w:r>
            <w:proofErr w:type="spellStart"/>
            <w:r w:rsidRPr="00987A42">
              <w:t>en</w:t>
            </w:r>
            <w:proofErr w:type="spellEnd"/>
            <w:r w:rsidRPr="00987A42">
              <w:t xml:space="preserve"> </w:t>
            </w:r>
            <w:proofErr w:type="spellStart"/>
            <w:r w:rsidRPr="00987A42">
              <w:t>Asie</w:t>
            </w:r>
            <w:proofErr w:type="spellEnd"/>
            <w:r w:rsidRPr="00987A42">
              <w:t xml:space="preserve"> du Sud-Est.</w:t>
            </w:r>
            <w:r w:rsidRPr="00A329FE">
              <w:rPr>
                <w:rStyle w:val="FootnoteNumberincopy"/>
              </w:rPr>
              <w:fldChar w:fldCharType="begin"/>
            </w:r>
            <w:r w:rsidRPr="00A329FE">
              <w:rPr>
                <w:rStyle w:val="FootnoteNumberincopy"/>
              </w:rPr>
              <w:instrText xml:space="preserve"> ADDIN EN.CITE &lt;EndNote&gt;&lt;Cite&gt;&lt;Author&gt;Pukrittayakamee&lt;/Author&gt;&lt;Year&gt;1994&lt;/Year&gt;&lt;RecNum&gt;48&lt;/RecNum&gt;&lt;DisplayText&gt;&lt;style face="superscript"&gt;48&lt;/style&gt;&lt;/DisplayText&gt;&lt;record&gt;&lt;rec-number&gt;48&lt;/rec-number&gt;&lt;foreign-keys&gt;&lt;key app="EN" db-id="tarftp22oxapwfe5dzbxetvfwe29td52zesz" timestamp="1673023425"&gt;48&lt;/key&gt;&lt;/foreign-keys&gt;&lt;ref-type name="Journal Article"&gt;17&lt;/ref-type&gt;&lt;contributors&gt;&lt;authors&gt;&lt;author&gt;Pukrittayakamee, S.&lt;/author&gt;&lt;author&gt;Supanaranond, W.&lt;/author&gt;&lt;author&gt;Looareesuwan, S.&lt;/author&gt;&lt;author&gt;Vanijanonta, S.&lt;/author&gt;&lt;author&gt;White, N. J.&lt;/author&gt;&lt;/authors&gt;&lt;/contributors&gt;&lt;auth-address&gt;Bangkok Hospital for Tropical Diseases, Faculty of Tropical Medicine, Mahidol University, Thailand.&lt;/auth-address&gt;&lt;titles&gt;&lt;title&gt;Quinine in severe falciparum malaria: evidence of declining efficacy in Thailand&lt;/title&gt;&lt;secondary-title&gt;Trans R Soc Trop Med Hyg&lt;/secondary-title&gt;&lt;/titles&gt;&lt;periodical&gt;&lt;full-title&gt;Trans R Soc Trop Med Hyg&lt;/full-title&gt;&lt;/periodical&gt;&lt;pages&gt;324-7&lt;/pages&gt;&lt;volume&gt;88&lt;/volume&gt;&lt;number&gt;3&lt;/number&gt;&lt;keywords&gt;&lt;keyword&gt;Adolescent&lt;/keyword&gt;&lt;keyword&gt;Adult&lt;/keyword&gt;&lt;keyword&gt;Aged&lt;/keyword&gt;&lt;keyword&gt;Drug Resistance&lt;/keyword&gt;&lt;keyword&gt;Female&lt;/keyword&gt;&lt;keyword&gt;Humans&lt;/keyword&gt;&lt;keyword&gt;Length of Stay&lt;/keyword&gt;&lt;keyword&gt;Malaria, Cerebral/drug therapy&lt;/keyword&gt;&lt;keyword&gt;Malaria, Falciparum/*drug therapy&lt;/keyword&gt;&lt;keyword&gt;Male&lt;/keyword&gt;&lt;keyword&gt;Middle Aged&lt;/keyword&gt;&lt;keyword&gt;Quinine/adverse effects/*therapeutic use&lt;/keyword&gt;&lt;keyword&gt;Retrospective Studies&lt;/keyword&gt;&lt;keyword&gt;Thailand&lt;/keyword&gt;&lt;keyword&gt;Treatment Outcome&lt;/keyword&gt;&lt;/keywords&gt;&lt;dates&gt;&lt;year&gt;1994&lt;/year&gt;&lt;pub-dates&gt;&lt;date&gt;May-Jun&lt;/date&gt;&lt;/pub-dates&gt;&lt;/dates&gt;&lt;isbn&gt;0035-9203 (Print)&amp;#xD;0035-9203 (Linking)&lt;/isbn&gt;&lt;accession-num&gt;7974679&lt;/accession-num&gt;&lt;urls&gt;&lt;related-urls&gt;&lt;url&gt;https://www.ncbi.nlm.nih.gov/pubmed/7974679&lt;/url&gt;&lt;/related-urls&gt;&lt;/urls&gt;&lt;/record&gt;&lt;/Cite&gt;&lt;/EndNote&gt;</w:instrText>
            </w:r>
            <w:r w:rsidRPr="00A329FE">
              <w:rPr>
                <w:rStyle w:val="FootnoteNumberincopy"/>
              </w:rPr>
              <w:fldChar w:fldCharType="separate"/>
            </w:r>
            <w:r w:rsidRPr="00A329FE">
              <w:rPr>
                <w:rStyle w:val="FootnoteNumberincopy"/>
              </w:rPr>
              <w:t>48</w:t>
            </w:r>
            <w:r w:rsidRPr="00A329FE">
              <w:rPr>
                <w:rStyle w:val="FootnoteNumberincopy"/>
              </w:rPr>
              <w:fldChar w:fldCharType="end"/>
            </w:r>
          </w:p>
          <w:p w14:paraId="1195C254" w14:textId="53596E5A" w:rsidR="0071743F" w:rsidRDefault="00A329FE" w:rsidP="00A329FE">
            <w:pPr>
              <w:pStyle w:val="ChartBullets"/>
            </w:pPr>
            <w:proofErr w:type="spellStart"/>
            <w:r w:rsidRPr="00987A42">
              <w:t>Preuve</w:t>
            </w:r>
            <w:proofErr w:type="spellEnd"/>
            <w:r w:rsidRPr="00987A42">
              <w:t xml:space="preserve"> </w:t>
            </w:r>
            <w:proofErr w:type="spellStart"/>
            <w:r w:rsidRPr="00987A42">
              <w:t>limitée</w:t>
            </w:r>
            <w:proofErr w:type="spellEnd"/>
            <w:r w:rsidRPr="00987A42">
              <w:t xml:space="preserve"> de la résistance à la quinine </w:t>
            </w:r>
            <w:proofErr w:type="spellStart"/>
            <w:r w:rsidRPr="00987A42">
              <w:t>en</w:t>
            </w:r>
            <w:proofErr w:type="spellEnd"/>
            <w:r w:rsidRPr="00987A42">
              <w:t xml:space="preserve"> Afrique.</w:t>
            </w:r>
            <w:r w:rsidRPr="00A329FE">
              <w:rPr>
                <w:rStyle w:val="FootnoteNumberincopy"/>
              </w:rPr>
              <w:fldChar w:fldCharType="begin">
                <w:fldData xml:space="preserve">PEVuZE5vdGU+PENpdGU+PEF1dGhvcj5BY2hhbjwvQXV0aG9yPjxZZWFyPjIwMTE8L1llYXI+PFJl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</w:fldData>
              </w:fldChar>
            </w:r>
            <w:r w:rsidRPr="00A329FE">
              <w:rPr>
                <w:rStyle w:val="FootnoteNumberincopy"/>
              </w:rPr>
              <w:instrText xml:space="preserve"> ADDIN EN.CITE </w:instrText>
            </w:r>
            <w:r w:rsidRPr="00A329FE">
              <w:rPr>
                <w:rStyle w:val="FootnoteNumberincopy"/>
              </w:rPr>
              <w:fldChar w:fldCharType="begin">
                <w:fldData xml:space="preserve">PEVuZE5vdGU+PENpdGU+PEF1dGhvcj5BY2hhbjwvQXV0aG9yPjxZZWFyPjIwMTE8L1llYXI+PFJl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</w:fldData>
              </w:fldChar>
            </w:r>
            <w:r w:rsidRPr="00A329FE">
              <w:rPr>
                <w:rStyle w:val="FootnoteNumberincopy"/>
              </w:rPr>
              <w:instrText xml:space="preserve"> ADDIN EN.CITE.DATA </w:instrText>
            </w:r>
            <w:r w:rsidRPr="00A329FE">
              <w:rPr>
                <w:rStyle w:val="FootnoteNumberincopy"/>
              </w:rPr>
            </w:r>
            <w:r w:rsidRPr="00A329FE">
              <w:rPr>
                <w:rStyle w:val="FootnoteNumberincopy"/>
              </w:rPr>
              <w:fldChar w:fldCharType="end"/>
            </w:r>
            <w:r w:rsidRPr="00A329FE">
              <w:rPr>
                <w:rStyle w:val="FootnoteNumberincopy"/>
              </w:rPr>
            </w:r>
            <w:r w:rsidRPr="00A329FE">
              <w:rPr>
                <w:rStyle w:val="FootnoteNumberincopy"/>
              </w:rPr>
              <w:fldChar w:fldCharType="separate"/>
            </w:r>
            <w:r w:rsidRPr="00A329FE">
              <w:rPr>
                <w:rStyle w:val="FootnoteNumberincopy"/>
              </w:rPr>
              <w:t>35,49</w:t>
            </w:r>
            <w:r w:rsidRPr="00A329FE">
              <w:rPr>
                <w:rStyle w:val="FootnoteNumberincopy"/>
              </w:rPr>
              <w:fldChar w:fldCharType="end"/>
            </w:r>
          </w:p>
        </w:tc>
      </w:tr>
      <w:tr w:rsidR="00F31D3A" w14:paraId="0513A66D" w14:textId="77777777" w:rsidTr="0069215E">
        <w:trPr>
          <w:trHeight w:val="1522"/>
          <w:tblHeader/>
        </w:trPr>
        <w:tc>
          <w:tcPr>
            <w:tcW w:w="664" w:type="pct"/>
            <w:tcBorders>
              <w:top w:val="single" w:sz="4" w:space="0" w:color="A3BEE2" w:themeColor="accent2"/>
              <w:left w:val="single" w:sz="4" w:space="0" w:color="FFFFFF" w:themeColor="background1"/>
              <w:bottom w:val="single" w:sz="4" w:space="0" w:color="A3BEE2" w:themeColor="accent2"/>
              <w:right w:val="single" w:sz="4" w:space="0" w:color="A3BEE2" w:themeColor="accent2"/>
            </w:tcBorders>
          </w:tcPr>
          <w:p w14:paraId="53D9387C" w14:textId="7894D138" w:rsidR="00F31D3A" w:rsidRDefault="00F31D3A" w:rsidP="00F31D3A">
            <w:pPr>
              <w:pStyle w:val="ChartSubhead"/>
            </w:pPr>
            <w:r w:rsidRPr="00987A42">
              <w:t xml:space="preserve">Administration / </w:t>
            </w:r>
            <w:proofErr w:type="spellStart"/>
            <w:r w:rsidRPr="00987A42">
              <w:t>adhésion</w:t>
            </w:r>
            <w:proofErr w:type="spellEnd"/>
            <w:r w:rsidRPr="00987A42">
              <w:t xml:space="preserve"> des </w:t>
            </w:r>
            <w:proofErr w:type="spellStart"/>
            <w:r w:rsidRPr="00987A42">
              <w:t>patientes</w:t>
            </w:r>
            <w:proofErr w:type="spellEnd"/>
          </w:p>
        </w:tc>
        <w:tc>
          <w:tcPr>
            <w:tcW w:w="2338" w:type="pct"/>
            <w:tcBorders>
              <w:top w:val="single" w:sz="4" w:space="0" w:color="A3BEE2" w:themeColor="accent2"/>
              <w:left w:val="single" w:sz="4" w:space="0" w:color="A3BEE2" w:themeColor="accent2"/>
              <w:bottom w:val="single" w:sz="4" w:space="0" w:color="A3BEE2" w:themeColor="accent2"/>
              <w:right w:val="single" w:sz="4" w:space="0" w:color="A3BEE2" w:themeColor="accent2"/>
            </w:tcBorders>
          </w:tcPr>
          <w:p w14:paraId="1C91ED27" w14:textId="77777777" w:rsidR="00F31D3A" w:rsidRPr="00F31D3A" w:rsidRDefault="00F31D3A" w:rsidP="00F31D3A">
            <w:pPr>
              <w:pStyle w:val="ChartBullets"/>
            </w:pPr>
            <w:r w:rsidRPr="00F31D3A">
              <w:t xml:space="preserve">2 </w:t>
            </w:r>
            <w:proofErr w:type="spellStart"/>
            <w:r w:rsidRPr="00F31D3A">
              <w:t>fois</w:t>
            </w:r>
            <w:proofErr w:type="spellEnd"/>
            <w:r w:rsidRPr="00F31D3A">
              <w:t xml:space="preserve"> par jour pendant 3 </w:t>
            </w:r>
            <w:proofErr w:type="spellStart"/>
            <w:r w:rsidRPr="00F31D3A">
              <w:t>jours</w:t>
            </w:r>
            <w:proofErr w:type="spellEnd"/>
          </w:p>
          <w:p w14:paraId="2543B009" w14:textId="77777777" w:rsidR="00F31D3A" w:rsidRPr="00F31D3A" w:rsidRDefault="00F31D3A" w:rsidP="00F31D3A">
            <w:pPr>
              <w:pStyle w:val="ChartBullets"/>
            </w:pPr>
            <w:r w:rsidRPr="00F31D3A">
              <w:t xml:space="preserve">AL </w:t>
            </w:r>
            <w:proofErr w:type="spellStart"/>
            <w:r w:rsidRPr="00F31D3A">
              <w:t>doit</w:t>
            </w:r>
            <w:proofErr w:type="spellEnd"/>
            <w:r w:rsidRPr="00F31D3A">
              <w:t xml:space="preserve"> </w:t>
            </w:r>
            <w:proofErr w:type="spellStart"/>
            <w:r w:rsidRPr="00F31D3A">
              <w:t>être</w:t>
            </w:r>
            <w:proofErr w:type="spellEnd"/>
            <w:r w:rsidRPr="00F31D3A">
              <w:t xml:space="preserve"> </w:t>
            </w:r>
            <w:proofErr w:type="spellStart"/>
            <w:r w:rsidRPr="00F31D3A">
              <w:t>pris</w:t>
            </w:r>
            <w:proofErr w:type="spellEnd"/>
            <w:r w:rsidRPr="00F31D3A">
              <w:t xml:space="preserve"> avec des matières grasses (</w:t>
            </w:r>
            <w:proofErr w:type="spellStart"/>
            <w:r w:rsidRPr="00F31D3A">
              <w:t>repas</w:t>
            </w:r>
            <w:proofErr w:type="spellEnd"/>
            <w:r w:rsidRPr="00F31D3A">
              <w:t xml:space="preserve">) pour assurer </w:t>
            </w:r>
            <w:proofErr w:type="spellStart"/>
            <w:r w:rsidRPr="00F31D3A">
              <w:t>une</w:t>
            </w:r>
            <w:proofErr w:type="spellEnd"/>
            <w:r w:rsidRPr="00F31D3A">
              <w:t xml:space="preserve"> absorption </w:t>
            </w:r>
            <w:proofErr w:type="spellStart"/>
            <w:r w:rsidRPr="00F31D3A">
              <w:t>adéquate</w:t>
            </w:r>
            <w:proofErr w:type="spellEnd"/>
            <w:r w:rsidRPr="00F31D3A">
              <w:t xml:space="preserve"> de la luméfantrine</w:t>
            </w:r>
            <w:r w:rsidRPr="00F31D3A">
              <w:fldChar w:fldCharType="begin">
                <w:fldData xml:space="preserve">PEVuZE5vdGU+PENpdGU+PEF1dGhvcj5LbG9wcm9nZ2U8L0F1dGhvcj48WWVhcj4yMDE4PC9ZZWFy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</w:fldData>
              </w:fldChar>
            </w:r>
            <w:r w:rsidRPr="00F31D3A">
              <w:instrText xml:space="preserve"> ADDIN EN.CITE </w:instrText>
            </w:r>
            <w:r w:rsidRPr="00F31D3A">
              <w:fldChar w:fldCharType="begin">
                <w:fldData xml:space="preserve">PEVuZE5vdGU+PENpdGU+PEF1dGhvcj5LbG9wcm9nZ2U8L0F1dGhvcj48WWVhcj4yMDE4PC9ZZWFy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</w:fldData>
              </w:fldChar>
            </w:r>
            <w:r w:rsidRPr="00F31D3A">
              <w:instrText xml:space="preserve"> ADDIN EN.CITE.DATA </w:instrText>
            </w:r>
            <w:r w:rsidRPr="00F31D3A">
              <w:fldChar w:fldCharType="end"/>
            </w:r>
            <w:r w:rsidRPr="00F31D3A">
              <w:fldChar w:fldCharType="separate"/>
            </w:r>
            <w:r w:rsidRPr="00F31D3A">
              <w:t>20</w:t>
            </w:r>
            <w:r w:rsidRPr="00F31D3A">
              <w:fldChar w:fldCharType="end"/>
            </w:r>
          </w:p>
          <w:p w14:paraId="194EACB0" w14:textId="30C50BF5" w:rsidR="00F31D3A" w:rsidRDefault="00F31D3A" w:rsidP="00F31D3A">
            <w:pPr>
              <w:pStyle w:val="ChartBullets"/>
            </w:pPr>
            <w:proofErr w:type="spellStart"/>
            <w:r w:rsidRPr="00F31D3A">
              <w:t>L'observance</w:t>
            </w:r>
            <w:proofErr w:type="spellEnd"/>
            <w:r w:rsidRPr="00F31D3A">
              <w:t xml:space="preserve"> du </w:t>
            </w:r>
            <w:proofErr w:type="spellStart"/>
            <w:r w:rsidRPr="00F31D3A">
              <w:t>traitement</w:t>
            </w:r>
            <w:proofErr w:type="spellEnd"/>
            <w:r w:rsidRPr="00F31D3A">
              <w:t xml:space="preserve"> </w:t>
            </w:r>
            <w:proofErr w:type="spellStart"/>
            <w:r w:rsidRPr="00F31D3A">
              <w:t>varie</w:t>
            </w:r>
            <w:proofErr w:type="spellEnd"/>
            <w:r w:rsidRPr="00F31D3A">
              <w:t xml:space="preserve"> </w:t>
            </w:r>
            <w:proofErr w:type="spellStart"/>
            <w:r w:rsidRPr="00F31D3A">
              <w:t>selon</w:t>
            </w:r>
            <w:proofErr w:type="spellEnd"/>
            <w:r w:rsidRPr="00F31D3A">
              <w:t xml:space="preserve"> le </w:t>
            </w:r>
            <w:proofErr w:type="spellStart"/>
            <w:r w:rsidRPr="00F31D3A">
              <w:t>contexte</w:t>
            </w:r>
            <w:proofErr w:type="spellEnd"/>
            <w:r w:rsidRPr="00F31D3A">
              <w:t xml:space="preserve"> et la population</w:t>
            </w:r>
            <w:r w:rsidRPr="00F37C9C">
              <w:rPr>
                <w:rStyle w:val="FootnoteNumberincopy"/>
              </w:rPr>
              <w:fldChar w:fldCharType="begin">
                <w:fldData xml:space="preserve">PEVuZE5vdGU+PENpdGU+PEF1dGhvcj5ZYWthc2FpPC9BdXRob3I+PFllYXI+MjAxNTwvWWVhcj48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</w:fldData>
              </w:fldChar>
            </w:r>
            <w:r w:rsidRPr="00F37C9C">
              <w:rPr>
                <w:rStyle w:val="FootnoteNumberincopy"/>
              </w:rPr>
              <w:instrText xml:space="preserve"> ADDIN EN.CITE </w:instrText>
            </w:r>
            <w:r w:rsidRPr="00F37C9C">
              <w:rPr>
                <w:rStyle w:val="FootnoteNumberincopy"/>
              </w:rPr>
              <w:fldChar w:fldCharType="begin">
                <w:fldData xml:space="preserve">PEVuZE5vdGU+PENpdGU+PEF1dGhvcj5ZYWthc2FpPC9BdXRob3I+PFllYXI+MjAxNTwvWWVhcj48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</w:fldData>
              </w:fldChar>
            </w:r>
            <w:r w:rsidRPr="00F37C9C">
              <w:rPr>
                <w:rStyle w:val="FootnoteNumberincopy"/>
              </w:rPr>
              <w:instrText xml:space="preserve"> ADDIN EN.CITE.DATA </w:instrText>
            </w:r>
            <w:r w:rsidRPr="00F37C9C">
              <w:rPr>
                <w:rStyle w:val="FootnoteNumberincopy"/>
              </w:rPr>
            </w:r>
            <w:r w:rsidRPr="00F37C9C">
              <w:rPr>
                <w:rStyle w:val="FootnoteNumberincopy"/>
              </w:rPr>
              <w:fldChar w:fldCharType="end"/>
            </w:r>
            <w:r w:rsidRPr="00F37C9C">
              <w:rPr>
                <w:rStyle w:val="FootnoteNumberincopy"/>
              </w:rPr>
            </w:r>
            <w:r w:rsidRPr="00F37C9C">
              <w:rPr>
                <w:rStyle w:val="FootnoteNumberincopy"/>
              </w:rPr>
              <w:fldChar w:fldCharType="separate"/>
            </w:r>
            <w:r w:rsidRPr="00F37C9C">
              <w:rPr>
                <w:rStyle w:val="FootnoteNumberincopy"/>
              </w:rPr>
              <w:t>50,51</w:t>
            </w:r>
            <w:r w:rsidRPr="00F37C9C">
              <w:rPr>
                <w:rStyle w:val="FootnoteNumberincopy"/>
              </w:rPr>
              <w:fldChar w:fldCharType="end"/>
            </w:r>
          </w:p>
        </w:tc>
        <w:tc>
          <w:tcPr>
            <w:tcW w:w="1998" w:type="pct"/>
            <w:tcBorders>
              <w:top w:val="single" w:sz="4" w:space="0" w:color="A3BEE2" w:themeColor="accent2"/>
              <w:left w:val="single" w:sz="4" w:space="0" w:color="A3BEE2" w:themeColor="accent2"/>
              <w:bottom w:val="single" w:sz="4" w:space="0" w:color="A3BEE2" w:themeColor="accent2"/>
              <w:right w:val="single" w:sz="4" w:space="0" w:color="FFFFFF" w:themeColor="background1"/>
            </w:tcBorders>
          </w:tcPr>
          <w:p w14:paraId="4E6EF9A5" w14:textId="77777777" w:rsidR="00F31D3A" w:rsidRPr="00F31D3A" w:rsidRDefault="00F31D3A" w:rsidP="00F31D3A">
            <w:pPr>
              <w:pStyle w:val="ChartBullets"/>
            </w:pPr>
            <w:r w:rsidRPr="00F31D3A">
              <w:t xml:space="preserve">3 </w:t>
            </w:r>
            <w:proofErr w:type="spellStart"/>
            <w:r w:rsidRPr="00F31D3A">
              <w:t>fois</w:t>
            </w:r>
            <w:proofErr w:type="spellEnd"/>
            <w:r w:rsidRPr="00F31D3A">
              <w:t xml:space="preserve"> par jour pendant 7 </w:t>
            </w:r>
            <w:proofErr w:type="spellStart"/>
            <w:r w:rsidRPr="00F31D3A">
              <w:t>jours</w:t>
            </w:r>
            <w:proofErr w:type="spellEnd"/>
          </w:p>
          <w:p w14:paraId="126BFC7F" w14:textId="77777777" w:rsidR="00F31D3A" w:rsidRPr="00F31D3A" w:rsidRDefault="00F31D3A" w:rsidP="00F31D3A">
            <w:pPr>
              <w:pStyle w:val="ChartBullets"/>
            </w:pPr>
            <w:proofErr w:type="spellStart"/>
            <w:r w:rsidRPr="00F31D3A">
              <w:t>L'adhésion</w:t>
            </w:r>
            <w:proofErr w:type="spellEnd"/>
            <w:r w:rsidRPr="00F31D3A">
              <w:t xml:space="preserve"> </w:t>
            </w:r>
            <w:proofErr w:type="spellStart"/>
            <w:r w:rsidRPr="00F31D3A">
              <w:t>est</w:t>
            </w:r>
            <w:proofErr w:type="spellEnd"/>
            <w:r w:rsidRPr="00F31D3A">
              <w:t xml:space="preserve"> </w:t>
            </w:r>
            <w:proofErr w:type="spellStart"/>
            <w:r w:rsidRPr="00F31D3A">
              <w:t>faible</w:t>
            </w:r>
            <w:proofErr w:type="spellEnd"/>
            <w:r w:rsidRPr="00F31D3A">
              <w:t xml:space="preserve"> </w:t>
            </w:r>
            <w:proofErr w:type="spellStart"/>
            <w:r w:rsidRPr="00F31D3A">
              <w:t>en</w:t>
            </w:r>
            <w:proofErr w:type="spellEnd"/>
            <w:r w:rsidRPr="00F31D3A">
              <w:t xml:space="preserve"> raison de la </w:t>
            </w:r>
            <w:proofErr w:type="spellStart"/>
            <w:r w:rsidRPr="00F31D3A">
              <w:t>mauvaise</w:t>
            </w:r>
            <w:proofErr w:type="spellEnd"/>
            <w:r w:rsidRPr="00F31D3A">
              <w:t xml:space="preserve"> </w:t>
            </w:r>
            <w:proofErr w:type="spellStart"/>
            <w:r w:rsidRPr="00F31D3A">
              <w:t>tolérance</w:t>
            </w:r>
            <w:proofErr w:type="spellEnd"/>
            <w:r w:rsidRPr="00F31D3A">
              <w:t xml:space="preserve"> et du long </w:t>
            </w:r>
            <w:proofErr w:type="spellStart"/>
            <w:r w:rsidRPr="00F31D3A">
              <w:t>régime</w:t>
            </w:r>
            <w:proofErr w:type="spellEnd"/>
            <w:r w:rsidRPr="00F31D3A">
              <w:t xml:space="preserve"> de </w:t>
            </w:r>
            <w:proofErr w:type="spellStart"/>
            <w:r w:rsidRPr="00F31D3A">
              <w:t>traitement</w:t>
            </w:r>
            <w:proofErr w:type="spellEnd"/>
            <w:r w:rsidRPr="00F31D3A" w:rsidDel="009B5FF1">
              <w:t xml:space="preserve"> </w:t>
            </w:r>
            <w:r w:rsidRPr="00F31D3A">
              <w:rPr>
                <w:rStyle w:val="FootnoteNumberincopy"/>
              </w:rPr>
              <w:fldChar w:fldCharType="begin"/>
            </w:r>
            <w:r w:rsidRPr="00F31D3A">
              <w:rPr>
                <w:rStyle w:val="FootnoteNumberincopy"/>
              </w:rPr>
              <w:instrText xml:space="preserve"> ADDIN EN.CITE &lt;EndNote&gt;&lt;Cite&gt;&lt;Author&gt;Yeka&lt;/Author&gt;&lt;Year&gt;2009&lt;/Year&gt;&lt;RecNum&gt;36&lt;/RecNum&gt;&lt;DisplayText&gt;&lt;style face="superscript"&gt;36&lt;/style&gt;&lt;/DisplayText&gt;&lt;record&gt;&lt;rec-number&gt;36&lt;/rec-number&gt;&lt;foreign-keys&gt;&lt;key app="EN" db-id="tarftp22oxapwfe5dzbxetvfwe29td52zesz" timestamp="1673023423"&gt;36&lt;/key&gt;&lt;/foreign-keys&gt;&lt;ref-type name="Journal Article"&gt;17&lt;/ref-type&gt;&lt;contributors&gt;&lt;authors&gt;&lt;author&gt;Yeka, A.&lt;/author&gt;&lt;author&gt;Achan, J.&lt;/author&gt;&lt;author&gt;D&amp;apos;Alessandro, U.&lt;/author&gt;&lt;author&gt;Talisuna, A. O.&lt;/author&gt;&lt;/authors&gt;&lt;/contributors&gt;&lt;auth-address&gt;Uganda Malaria Surveillance Project, Kampala, Uganda.&lt;/auth-address&gt;&lt;titles&gt;&lt;title&gt;Quinine monotherapy for treating uncomplicated malaria in the era of artemisinin-based combination therapy: an appropriate public health policy?&lt;/title&gt;&lt;secondary-title&gt;Lancet Infect Dis&lt;/secondary-title&gt;&lt;/titles&gt;&lt;periodical&gt;&lt;full-title&gt;Lancet Infect Dis&lt;/full-title&gt;&lt;/periodical&gt;&lt;pages&gt;448-52&lt;/pages&gt;&lt;volume&gt;9&lt;/volume&gt;&lt;number&gt;7&lt;/number&gt;&lt;edition&gt;2009/06/27&lt;/edition&gt;&lt;keywords&gt;&lt;keyword&gt;Africa&lt;/keyword&gt;&lt;keyword&gt;Animals&lt;/keyword&gt;&lt;keyword&gt;Antimalarials/*therapeutic use&lt;/keyword&gt;&lt;keyword&gt;Artemisinins/therapeutic use&lt;/keyword&gt;&lt;keyword&gt;Drug Resistance&lt;/keyword&gt;&lt;keyword&gt;Drug Therapy, Combination&lt;/keyword&gt;&lt;keyword&gt;Health Policy&lt;/keyword&gt;&lt;keyword&gt;Humans&lt;/keyword&gt;&lt;keyword&gt;Malaria, Falciparum/*drug therapy&lt;/keyword&gt;&lt;keyword&gt;Plasmodium falciparum/*drug effects&lt;/keyword&gt;&lt;keyword&gt;Quinine/*therapeutic use&lt;/keyword&gt;&lt;/keywords&gt;&lt;dates&gt;&lt;year&gt;2009&lt;/year&gt;&lt;pub-dates&gt;&lt;date&gt;Jul&lt;/date&gt;&lt;/pub-dates&gt;&lt;/dates&gt;&lt;isbn&gt;1474-4457 (Electronic)&amp;#xD;1473-3099 (Linking)&lt;/isbn&gt;&lt;accession-num&gt;19555904&lt;/accession-num&gt;&lt;urls&gt;&lt;related-urls&gt;&lt;url&gt;https://www.ncbi.nlm.nih.gov/pubmed/19555904&lt;/url&gt;&lt;/related-urls&gt;&lt;/urls&gt;&lt;electronic-resource-num&gt;10.1016/S1473-3099(09)70109-4&lt;/electronic-resource-num&gt;&lt;/record&gt;&lt;/Cite&gt;&lt;/EndNote&gt;</w:instrText>
            </w:r>
            <w:r w:rsidRPr="00F31D3A">
              <w:rPr>
                <w:rStyle w:val="FootnoteNumberincopy"/>
              </w:rPr>
              <w:fldChar w:fldCharType="separate"/>
            </w:r>
            <w:r w:rsidRPr="00F31D3A">
              <w:rPr>
                <w:rStyle w:val="FootnoteNumberincopy"/>
              </w:rPr>
              <w:t>36</w:t>
            </w:r>
            <w:r w:rsidRPr="00F31D3A">
              <w:rPr>
                <w:rStyle w:val="FootnoteNumberincopy"/>
              </w:rPr>
              <w:fldChar w:fldCharType="end"/>
            </w:r>
          </w:p>
          <w:p w14:paraId="03162EF2" w14:textId="53C24789" w:rsidR="00F31D3A" w:rsidRDefault="00F31D3A" w:rsidP="00F31D3A">
            <w:pPr>
              <w:pStyle w:val="ChartBullets"/>
            </w:pPr>
            <w:proofErr w:type="spellStart"/>
            <w:r w:rsidRPr="00F31D3A">
              <w:t>Faible</w:t>
            </w:r>
            <w:proofErr w:type="spellEnd"/>
            <w:r w:rsidRPr="00F31D3A">
              <w:t xml:space="preserve"> </w:t>
            </w:r>
            <w:proofErr w:type="spellStart"/>
            <w:r w:rsidRPr="00F31D3A">
              <w:t>adhésion</w:t>
            </w:r>
            <w:proofErr w:type="spellEnd"/>
            <w:r w:rsidRPr="00F31D3A">
              <w:t xml:space="preserve"> à </w:t>
            </w:r>
            <w:proofErr w:type="spellStart"/>
            <w:r w:rsidRPr="00F31D3A">
              <w:t>l'usage</w:t>
            </w:r>
            <w:proofErr w:type="spellEnd"/>
            <w:r w:rsidRPr="00F31D3A">
              <w:t xml:space="preserve"> </w:t>
            </w:r>
            <w:proofErr w:type="spellStart"/>
            <w:r w:rsidRPr="00F31D3A">
              <w:t>recommandé</w:t>
            </w:r>
            <w:proofErr w:type="spellEnd"/>
            <w:r w:rsidRPr="00F31D3A">
              <w:t xml:space="preserve"> avec la </w:t>
            </w:r>
            <w:proofErr w:type="spellStart"/>
            <w:r w:rsidRPr="00F31D3A">
              <w:t>clindamycine</w:t>
            </w:r>
            <w:proofErr w:type="spellEnd"/>
          </w:p>
        </w:tc>
      </w:tr>
      <w:tr w:rsidR="0071743F" w14:paraId="36E0F745" w14:textId="77777777" w:rsidTr="0069215E">
        <w:trPr>
          <w:trHeight w:val="1008"/>
          <w:tblHeader/>
        </w:trPr>
        <w:tc>
          <w:tcPr>
            <w:tcW w:w="664" w:type="pct"/>
            <w:tcBorders>
              <w:top w:val="single" w:sz="4" w:space="0" w:color="A3BEE2" w:themeColor="accent2"/>
              <w:left w:val="single" w:sz="4" w:space="0" w:color="FFFFFF" w:themeColor="background1"/>
              <w:bottom w:val="single" w:sz="4" w:space="0" w:color="A3BEE2" w:themeColor="accent2"/>
              <w:right w:val="single" w:sz="4" w:space="0" w:color="A3BEE2" w:themeColor="accent2"/>
            </w:tcBorders>
          </w:tcPr>
          <w:p w14:paraId="5DE45307" w14:textId="32796E31" w:rsidR="0071743F" w:rsidRDefault="003E6559" w:rsidP="00C3796C">
            <w:pPr>
              <w:pStyle w:val="ChartSubhead"/>
            </w:pPr>
            <w:proofErr w:type="spellStart"/>
            <w:r w:rsidRPr="00987A42">
              <w:t>Coût</w:t>
            </w:r>
            <w:proofErr w:type="spellEnd"/>
          </w:p>
        </w:tc>
        <w:tc>
          <w:tcPr>
            <w:tcW w:w="2338" w:type="pct"/>
            <w:tcBorders>
              <w:top w:val="single" w:sz="4" w:space="0" w:color="A3BEE2" w:themeColor="accent2"/>
              <w:left w:val="single" w:sz="4" w:space="0" w:color="A3BEE2" w:themeColor="accent2"/>
              <w:bottom w:val="single" w:sz="4" w:space="0" w:color="A3BEE2" w:themeColor="accent2"/>
              <w:right w:val="single" w:sz="4" w:space="0" w:color="A3BEE2" w:themeColor="accent2"/>
            </w:tcBorders>
          </w:tcPr>
          <w:p w14:paraId="1B52238E" w14:textId="6B965F0F" w:rsidR="0071743F" w:rsidRPr="00973F50" w:rsidRDefault="00674160" w:rsidP="00973F50">
            <w:pPr>
              <w:pStyle w:val="ChartBullets"/>
            </w:pPr>
            <w:r w:rsidRPr="00973F50">
              <w:t xml:space="preserve">Les </w:t>
            </w:r>
            <w:proofErr w:type="spellStart"/>
            <w:r w:rsidRPr="00973F50">
              <w:t>coûts</w:t>
            </w:r>
            <w:proofErr w:type="spellEnd"/>
            <w:r w:rsidRPr="00973F50">
              <w:t xml:space="preserve"> des CTA </w:t>
            </w:r>
            <w:proofErr w:type="spellStart"/>
            <w:r w:rsidRPr="00973F50">
              <w:t>ont</w:t>
            </w:r>
            <w:proofErr w:type="spellEnd"/>
            <w:r w:rsidRPr="00973F50">
              <w:t xml:space="preserve"> </w:t>
            </w:r>
            <w:proofErr w:type="spellStart"/>
            <w:r w:rsidRPr="00973F50">
              <w:t>considérablement</w:t>
            </w:r>
            <w:proofErr w:type="spellEnd"/>
            <w:r w:rsidRPr="00973F50">
              <w:t xml:space="preserve"> </w:t>
            </w:r>
            <w:proofErr w:type="spellStart"/>
            <w:r w:rsidRPr="00973F50">
              <w:t>diminué</w:t>
            </w:r>
            <w:proofErr w:type="spellEnd"/>
            <w:r w:rsidRPr="00973F50">
              <w:t xml:space="preserve"> </w:t>
            </w:r>
            <w:proofErr w:type="spellStart"/>
            <w:r w:rsidRPr="00973F50">
              <w:t>ces</w:t>
            </w:r>
            <w:proofErr w:type="spellEnd"/>
            <w:r w:rsidRPr="00973F50">
              <w:t xml:space="preserve"> </w:t>
            </w:r>
            <w:proofErr w:type="spellStart"/>
            <w:r w:rsidRPr="00973F50">
              <w:t>dernières</w:t>
            </w:r>
            <w:proofErr w:type="spellEnd"/>
            <w:r w:rsidRPr="00973F50">
              <w:t xml:space="preserve"> </w:t>
            </w:r>
            <w:proofErr w:type="spellStart"/>
            <w:r w:rsidRPr="00973F50">
              <w:t>années</w:t>
            </w:r>
            <w:proofErr w:type="spellEnd"/>
            <w:r w:rsidRPr="00973F50">
              <w:t xml:space="preserve"> et </w:t>
            </w:r>
            <w:proofErr w:type="spellStart"/>
            <w:r w:rsidRPr="00973F50">
              <w:t>sont</w:t>
            </w:r>
            <w:proofErr w:type="spellEnd"/>
            <w:r w:rsidRPr="00973F50">
              <w:t xml:space="preserve"> </w:t>
            </w:r>
            <w:proofErr w:type="spellStart"/>
            <w:r w:rsidRPr="00973F50">
              <w:t>comparables</w:t>
            </w:r>
            <w:proofErr w:type="spellEnd"/>
            <w:r w:rsidRPr="00973F50">
              <w:t xml:space="preserve"> à </w:t>
            </w:r>
            <w:proofErr w:type="spellStart"/>
            <w:r w:rsidRPr="00973F50">
              <w:t>ceux</w:t>
            </w:r>
            <w:proofErr w:type="spellEnd"/>
            <w:r w:rsidRPr="00973F50">
              <w:t xml:space="preserve"> de la quinine.</w:t>
            </w:r>
            <w:r w:rsidRPr="00973F50">
              <w:rPr>
                <w:rStyle w:val="FootnoteNumberincopy"/>
              </w:rPr>
              <w:fldChar w:fldCharType="begin">
                <w:fldData xml:space="preserve">PEVuZE5vdGU+PENpdGU+PEF1dGhvcj5Ub3VnaGVyPC9BdXRob3I+PFllYXI+MjAxMjwvWWVhcj48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cGVyaW9kaWNhbD48cGFnZXM+MTkxNi0yNjwvcGFnZXM+PHZvbHVtZT4zODA8L3ZvbHVtZT48bnVt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</w:fldData>
              </w:fldChar>
            </w:r>
            <w:r w:rsidRPr="00973F50">
              <w:rPr>
                <w:rStyle w:val="FootnoteNumberincopy"/>
              </w:rPr>
              <w:instrText xml:space="preserve"> ADDIN EN.CITE </w:instrText>
            </w:r>
            <w:r w:rsidRPr="00973F50">
              <w:rPr>
                <w:rStyle w:val="FootnoteNumberincopy"/>
              </w:rPr>
              <w:fldChar w:fldCharType="begin">
                <w:fldData xml:space="preserve">PEVuZE5vdGU+PENpdGU+PEF1dGhvcj5Ub3VnaGVyPC9BdXRob3I+PFllYXI+MjAxMjwvWWVhcj48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cGVyaW9kaWNhbD48cGFnZXM+MTkxNi0yNjwvcGFnZXM+PHZvbHVtZT4zODA8L3ZvbHVtZT48bnVt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</w:fldData>
              </w:fldChar>
            </w:r>
            <w:r w:rsidRPr="00973F50">
              <w:rPr>
                <w:rStyle w:val="FootnoteNumberincopy"/>
              </w:rPr>
              <w:instrText xml:space="preserve"> ADDIN EN.CITE.DATA </w:instrText>
            </w:r>
            <w:r w:rsidRPr="00973F50">
              <w:rPr>
                <w:rStyle w:val="FootnoteNumberincopy"/>
              </w:rPr>
            </w:r>
            <w:r w:rsidRPr="00973F50">
              <w:rPr>
                <w:rStyle w:val="FootnoteNumberincopy"/>
              </w:rPr>
              <w:fldChar w:fldCharType="end"/>
            </w:r>
            <w:r w:rsidRPr="00973F50">
              <w:rPr>
                <w:rStyle w:val="FootnoteNumberincopy"/>
              </w:rPr>
            </w:r>
            <w:r w:rsidRPr="00973F50">
              <w:rPr>
                <w:rStyle w:val="FootnoteNumberincopy"/>
              </w:rPr>
              <w:fldChar w:fldCharType="separate"/>
            </w:r>
            <w:r w:rsidRPr="00973F50">
              <w:rPr>
                <w:rStyle w:val="FootnoteNumberincopy"/>
              </w:rPr>
              <w:t>7,8</w:t>
            </w:r>
            <w:r w:rsidRPr="00973F50">
              <w:rPr>
                <w:rStyle w:val="FootnoteNumberincopy"/>
              </w:rPr>
              <w:fldChar w:fldCharType="end"/>
            </w:r>
          </w:p>
        </w:tc>
        <w:tc>
          <w:tcPr>
            <w:tcW w:w="1998" w:type="pct"/>
            <w:tcBorders>
              <w:top w:val="single" w:sz="4" w:space="0" w:color="A3BEE2" w:themeColor="accent2"/>
              <w:left w:val="single" w:sz="4" w:space="0" w:color="A3BEE2" w:themeColor="accent2"/>
              <w:bottom w:val="single" w:sz="4" w:space="0" w:color="A3BEE2" w:themeColor="accent2"/>
              <w:right w:val="single" w:sz="4" w:space="0" w:color="FFFFFF" w:themeColor="background1"/>
            </w:tcBorders>
          </w:tcPr>
          <w:p w14:paraId="392AB7FB" w14:textId="46F8A455" w:rsidR="0071743F" w:rsidRPr="00973F50" w:rsidRDefault="00973F50" w:rsidP="00973F50">
            <w:pPr>
              <w:pStyle w:val="ChartBullets"/>
            </w:pPr>
            <w:r w:rsidRPr="00973F50">
              <w:t xml:space="preserve">La quinine </w:t>
            </w:r>
            <w:proofErr w:type="spellStart"/>
            <w:r w:rsidRPr="00973F50">
              <w:t>est</w:t>
            </w:r>
            <w:proofErr w:type="spellEnd"/>
            <w:r w:rsidRPr="00973F50">
              <w:t xml:space="preserve"> </w:t>
            </w:r>
            <w:proofErr w:type="spellStart"/>
            <w:r w:rsidRPr="00973F50">
              <w:t>peu</w:t>
            </w:r>
            <w:proofErr w:type="spellEnd"/>
            <w:r w:rsidRPr="00973F50">
              <w:t xml:space="preserve"> </w:t>
            </w:r>
            <w:proofErr w:type="spellStart"/>
            <w:r w:rsidRPr="00973F50">
              <w:t>coûteuse</w:t>
            </w:r>
            <w:proofErr w:type="spellEnd"/>
            <w:r w:rsidRPr="00973F50">
              <w:t xml:space="preserve">, </w:t>
            </w:r>
            <w:proofErr w:type="spellStart"/>
            <w:r w:rsidRPr="00973F50">
              <w:t>mais</w:t>
            </w:r>
            <w:proofErr w:type="spellEnd"/>
            <w:r w:rsidRPr="00973F50">
              <w:t xml:space="preserve"> le prix de </w:t>
            </w:r>
            <w:proofErr w:type="spellStart"/>
            <w:r w:rsidRPr="00973F50">
              <w:t>l'association</w:t>
            </w:r>
            <w:proofErr w:type="spellEnd"/>
            <w:r w:rsidRPr="00973F50">
              <w:t xml:space="preserve"> quinine et </w:t>
            </w:r>
            <w:proofErr w:type="spellStart"/>
            <w:r w:rsidRPr="00973F50">
              <w:t>clindamycine</w:t>
            </w:r>
            <w:proofErr w:type="spellEnd"/>
            <w:r w:rsidRPr="00973F50">
              <w:t xml:space="preserve"> </w:t>
            </w:r>
            <w:proofErr w:type="spellStart"/>
            <w:r w:rsidRPr="00973F50">
              <w:t>est</w:t>
            </w:r>
            <w:proofErr w:type="spellEnd"/>
            <w:r w:rsidRPr="00973F50">
              <w:t xml:space="preserve"> </w:t>
            </w:r>
            <w:proofErr w:type="spellStart"/>
            <w:r w:rsidRPr="00973F50">
              <w:t>élevé</w:t>
            </w:r>
            <w:proofErr w:type="spellEnd"/>
            <w:r w:rsidRPr="00973F50">
              <w:t>.</w:t>
            </w:r>
          </w:p>
        </w:tc>
      </w:tr>
    </w:tbl>
    <w:p w14:paraId="7D94EE2B" w14:textId="5581D58A" w:rsidR="00912ED4" w:rsidRDefault="00912ED4" w:rsidP="000D2DAD">
      <w:pPr>
        <w:jc w:val="both"/>
        <w:rPr>
          <w:rFonts w:ascii="Garamond" w:hAnsi="Garamond"/>
          <w:iCs/>
          <w:lang w:val="fr-FR"/>
        </w:rPr>
      </w:pPr>
    </w:p>
    <w:tbl>
      <w:tblPr>
        <w:tblStyle w:val="TableGrid"/>
        <w:tblW w:w="5000" w:type="pct"/>
        <w:tblCellMar>
          <w:top w:w="72" w:type="dxa"/>
          <w:left w:w="43" w:type="dxa"/>
          <w:bottom w:w="43" w:type="dxa"/>
          <w:right w:w="43" w:type="dxa"/>
        </w:tblCellMar>
        <w:tblLook w:val="0600" w:firstRow="0" w:lastRow="0" w:firstColumn="0" w:lastColumn="0" w:noHBand="1" w:noVBand="1"/>
      </w:tblPr>
      <w:tblGrid>
        <w:gridCol w:w="1292"/>
        <w:gridCol w:w="4553"/>
        <w:gridCol w:w="3891"/>
      </w:tblGrid>
      <w:tr w:rsidR="008F009F" w14:paraId="5BE15DD4" w14:textId="77777777" w:rsidTr="00390237">
        <w:trPr>
          <w:tblHeader/>
        </w:trPr>
        <w:tc>
          <w:tcPr>
            <w:tcW w:w="664" w:type="pct"/>
            <w:tcBorders>
              <w:right w:val="single" w:sz="4" w:space="0" w:color="A3BEE2" w:themeColor="accent2"/>
            </w:tcBorders>
            <w:shd w:val="clear" w:color="auto" w:fill="0D2A68" w:themeFill="accent1"/>
          </w:tcPr>
          <w:p w14:paraId="06DF53B0" w14:textId="77777777" w:rsidR="008F009F" w:rsidRPr="001A3B1B" w:rsidRDefault="008F009F" w:rsidP="00C3796C">
            <w:pPr>
              <w:pStyle w:val="ChartHead"/>
            </w:pPr>
          </w:p>
        </w:tc>
        <w:tc>
          <w:tcPr>
            <w:tcW w:w="2338" w:type="pct"/>
            <w:tcBorders>
              <w:left w:val="single" w:sz="4" w:space="0" w:color="A3BEE2" w:themeColor="accent2"/>
              <w:right w:val="single" w:sz="4" w:space="0" w:color="A3BEE2" w:themeColor="accent2"/>
            </w:tcBorders>
            <w:shd w:val="clear" w:color="auto" w:fill="0D2A68" w:themeFill="accent1"/>
          </w:tcPr>
          <w:p w14:paraId="409A353F" w14:textId="77777777" w:rsidR="008F009F" w:rsidRPr="001A3B1B" w:rsidRDefault="008F009F" w:rsidP="00C3796C">
            <w:pPr>
              <w:pStyle w:val="ChartHead"/>
            </w:pPr>
            <w:proofErr w:type="spellStart"/>
            <w:r w:rsidRPr="00987A42">
              <w:t>Combinaisons</w:t>
            </w:r>
            <w:proofErr w:type="spellEnd"/>
            <w:r w:rsidRPr="00987A42">
              <w:t xml:space="preserve"> </w:t>
            </w:r>
            <w:proofErr w:type="spellStart"/>
            <w:r w:rsidRPr="00987A42">
              <w:t>thérapeutiques</w:t>
            </w:r>
            <w:proofErr w:type="spellEnd"/>
            <w:r w:rsidRPr="00987A42">
              <w:t xml:space="preserve"> à base </w:t>
            </w:r>
            <w:proofErr w:type="spellStart"/>
            <w:r w:rsidRPr="00987A42">
              <w:t>d'artémisinine</w:t>
            </w:r>
            <w:proofErr w:type="spellEnd"/>
          </w:p>
        </w:tc>
        <w:tc>
          <w:tcPr>
            <w:tcW w:w="1998" w:type="pct"/>
            <w:tcBorders>
              <w:left w:val="single" w:sz="4" w:space="0" w:color="A3BEE2" w:themeColor="accent2"/>
            </w:tcBorders>
            <w:shd w:val="clear" w:color="auto" w:fill="0D2A68" w:themeFill="accent1"/>
            <w:vAlign w:val="center"/>
          </w:tcPr>
          <w:p w14:paraId="76F97A9A" w14:textId="77777777" w:rsidR="008F009F" w:rsidRPr="004A1CD0" w:rsidRDefault="008F009F" w:rsidP="00C3796C">
            <w:pPr>
              <w:pStyle w:val="ChartHead"/>
            </w:pPr>
            <w:r w:rsidRPr="00987A42">
              <w:t>Quinine</w:t>
            </w:r>
          </w:p>
        </w:tc>
      </w:tr>
      <w:tr w:rsidR="008F009F" w14:paraId="762ABF95" w14:textId="77777777" w:rsidTr="00390237">
        <w:trPr>
          <w:trHeight w:val="3340"/>
          <w:tblHeader/>
        </w:trPr>
        <w:tc>
          <w:tcPr>
            <w:tcW w:w="664" w:type="pct"/>
            <w:tcBorders>
              <w:left w:val="single" w:sz="4" w:space="0" w:color="FFFFFF" w:themeColor="background1"/>
              <w:bottom w:val="single" w:sz="4" w:space="0" w:color="A3BEE2" w:themeColor="accent2"/>
              <w:right w:val="single" w:sz="4" w:space="0" w:color="A3BEE2" w:themeColor="accent2"/>
            </w:tcBorders>
          </w:tcPr>
          <w:p w14:paraId="6FD97FD4" w14:textId="2CB87B38" w:rsidR="008F009F" w:rsidRPr="00AC5C7B" w:rsidRDefault="00AC5C7B" w:rsidP="00AC5C7B">
            <w:pPr>
              <w:pStyle w:val="ChartSubhead"/>
            </w:pPr>
            <w:proofErr w:type="spellStart"/>
            <w:r w:rsidRPr="00AC5C7B">
              <w:t>Disponibilité</w:t>
            </w:r>
            <w:proofErr w:type="spellEnd"/>
          </w:p>
        </w:tc>
        <w:tc>
          <w:tcPr>
            <w:tcW w:w="2338" w:type="pct"/>
            <w:tcBorders>
              <w:left w:val="single" w:sz="4" w:space="0" w:color="A3BEE2" w:themeColor="accent2"/>
              <w:bottom w:val="single" w:sz="4" w:space="0" w:color="A3BEE2" w:themeColor="accent2"/>
              <w:right w:val="single" w:sz="4" w:space="0" w:color="A3BEE2" w:themeColor="accent2"/>
            </w:tcBorders>
          </w:tcPr>
          <w:p w14:paraId="41DCC53B" w14:textId="69AC6759" w:rsidR="008F009F" w:rsidRPr="0009671D" w:rsidRDefault="00F93011" w:rsidP="00C3796C">
            <w:pPr>
              <w:pStyle w:val="ChartBullets"/>
            </w:pPr>
            <w:r w:rsidRPr="00987A42">
              <w:t xml:space="preserve">Les CTA à dose fixe </w:t>
            </w:r>
            <w:proofErr w:type="spellStart"/>
            <w:r w:rsidRPr="00987A42">
              <w:t>sont</w:t>
            </w:r>
            <w:proofErr w:type="spellEnd"/>
            <w:r w:rsidRPr="00987A42">
              <w:t xml:space="preserve"> </w:t>
            </w:r>
            <w:proofErr w:type="spellStart"/>
            <w:r w:rsidRPr="00987A42">
              <w:t>largement</w:t>
            </w:r>
            <w:proofErr w:type="spellEnd"/>
            <w:r w:rsidRPr="00987A42">
              <w:t xml:space="preserve"> </w:t>
            </w:r>
            <w:proofErr w:type="spellStart"/>
            <w:r w:rsidRPr="00987A42">
              <w:t>disponibles</w:t>
            </w:r>
            <w:proofErr w:type="spellEnd"/>
            <w:r w:rsidRPr="00987A42">
              <w:t xml:space="preserve"> et </w:t>
            </w:r>
            <w:proofErr w:type="spellStart"/>
            <w:r w:rsidRPr="00987A42">
              <w:t>recommandées</w:t>
            </w:r>
            <w:proofErr w:type="spellEnd"/>
            <w:r w:rsidRPr="00987A42">
              <w:t xml:space="preserve"> </w:t>
            </w:r>
            <w:proofErr w:type="spellStart"/>
            <w:r w:rsidRPr="00987A42">
              <w:t>comme</w:t>
            </w:r>
            <w:proofErr w:type="spellEnd"/>
            <w:r w:rsidRPr="00987A42">
              <w:t xml:space="preserve"> </w:t>
            </w:r>
            <w:proofErr w:type="spellStart"/>
            <w:r w:rsidRPr="00987A42">
              <w:t>traitement</w:t>
            </w:r>
            <w:proofErr w:type="spellEnd"/>
            <w:r w:rsidRPr="00987A42">
              <w:t xml:space="preserve"> de première intention </w:t>
            </w:r>
            <w:proofErr w:type="gramStart"/>
            <w:r w:rsidRPr="00987A42">
              <w:t>pour</w:t>
            </w:r>
            <w:proofErr w:type="gramEnd"/>
            <w:r w:rsidRPr="00987A42">
              <w:t xml:space="preserve"> le </w:t>
            </w:r>
            <w:proofErr w:type="spellStart"/>
            <w:r w:rsidRPr="00987A42">
              <w:t>paludisme</w:t>
            </w:r>
            <w:proofErr w:type="spellEnd"/>
            <w:r w:rsidRPr="00987A42">
              <w:t xml:space="preserve"> simple dans la </w:t>
            </w:r>
            <w:proofErr w:type="spellStart"/>
            <w:r w:rsidRPr="00987A42">
              <w:t>plupart</w:t>
            </w:r>
            <w:proofErr w:type="spellEnd"/>
            <w:r w:rsidRPr="00987A42">
              <w:t xml:space="preserve"> des pays </w:t>
            </w:r>
            <w:proofErr w:type="spellStart"/>
            <w:r w:rsidRPr="00987A42">
              <w:t>où</w:t>
            </w:r>
            <w:proofErr w:type="spellEnd"/>
            <w:r w:rsidRPr="00987A42">
              <w:t xml:space="preserve"> le </w:t>
            </w:r>
            <w:proofErr w:type="spellStart"/>
            <w:r w:rsidRPr="00987A42">
              <w:t>paludisme</w:t>
            </w:r>
            <w:proofErr w:type="spellEnd"/>
            <w:r w:rsidRPr="00987A42">
              <w:t xml:space="preserve"> </w:t>
            </w:r>
            <w:proofErr w:type="spellStart"/>
            <w:r w:rsidRPr="00987A42">
              <w:t>est</w:t>
            </w:r>
            <w:proofErr w:type="spellEnd"/>
            <w:r w:rsidRPr="00987A42">
              <w:t xml:space="preserve"> </w:t>
            </w:r>
            <w:proofErr w:type="spellStart"/>
            <w:r w:rsidRPr="00987A42">
              <w:t>endémique</w:t>
            </w:r>
            <w:proofErr w:type="spellEnd"/>
            <w:r w:rsidRPr="00987A42">
              <w:t xml:space="preserve">. La couverture dans les </w:t>
            </w:r>
            <w:proofErr w:type="spellStart"/>
            <w:r w:rsidRPr="00987A42">
              <w:t>secteurs</w:t>
            </w:r>
            <w:proofErr w:type="spellEnd"/>
            <w:r w:rsidRPr="00987A42">
              <w:t xml:space="preserve"> public et </w:t>
            </w:r>
            <w:proofErr w:type="spellStart"/>
            <w:r w:rsidRPr="00987A42">
              <w:t>privé</w:t>
            </w:r>
            <w:proofErr w:type="spellEnd"/>
            <w:r w:rsidRPr="00987A42">
              <w:t xml:space="preserve"> </w:t>
            </w:r>
            <w:proofErr w:type="gramStart"/>
            <w:r w:rsidRPr="00987A42">
              <w:t>a</w:t>
            </w:r>
            <w:proofErr w:type="gramEnd"/>
            <w:r w:rsidRPr="00987A42">
              <w:t xml:space="preserve"> </w:t>
            </w:r>
            <w:proofErr w:type="spellStart"/>
            <w:r w:rsidRPr="00987A42">
              <w:t>augmenté</w:t>
            </w:r>
            <w:proofErr w:type="spellEnd"/>
            <w:r w:rsidRPr="00987A42">
              <w:t>.</w:t>
            </w:r>
          </w:p>
        </w:tc>
        <w:tc>
          <w:tcPr>
            <w:tcW w:w="1998" w:type="pct"/>
            <w:tcBorders>
              <w:left w:val="single" w:sz="4" w:space="0" w:color="A3BEE2" w:themeColor="accent2"/>
              <w:bottom w:val="single" w:sz="4" w:space="0" w:color="A3BEE2" w:themeColor="accent2"/>
              <w:right w:val="single" w:sz="4" w:space="0" w:color="FFFFFF" w:themeColor="background1"/>
            </w:tcBorders>
          </w:tcPr>
          <w:p w14:paraId="56D08C39" w14:textId="77777777" w:rsidR="00390237" w:rsidRPr="00987A42" w:rsidRDefault="00390237" w:rsidP="00390237">
            <w:pPr>
              <w:pStyle w:val="ChartBullets"/>
            </w:pPr>
            <w:r w:rsidRPr="00987A42">
              <w:t xml:space="preserve">La quinine </w:t>
            </w:r>
            <w:proofErr w:type="spellStart"/>
            <w:r w:rsidRPr="00987A42">
              <w:t>est</w:t>
            </w:r>
            <w:proofErr w:type="spellEnd"/>
            <w:r w:rsidRPr="00987A42">
              <w:t xml:space="preserve"> </w:t>
            </w:r>
            <w:proofErr w:type="spellStart"/>
            <w:r w:rsidRPr="00987A42">
              <w:t>largement</w:t>
            </w:r>
            <w:proofErr w:type="spellEnd"/>
            <w:r w:rsidRPr="00987A42">
              <w:t xml:space="preserve"> disponible, bien que </w:t>
            </w:r>
            <w:proofErr w:type="spellStart"/>
            <w:r w:rsidRPr="00987A42">
              <w:t>l'utilisation</w:t>
            </w:r>
            <w:proofErr w:type="spellEnd"/>
            <w:r w:rsidRPr="00987A42">
              <w:t xml:space="preserve"> de la </w:t>
            </w:r>
            <w:proofErr w:type="spellStart"/>
            <w:r w:rsidRPr="00987A42">
              <w:t>thérapie</w:t>
            </w:r>
            <w:proofErr w:type="spellEnd"/>
            <w:r w:rsidRPr="00987A42">
              <w:t xml:space="preserve"> </w:t>
            </w:r>
            <w:proofErr w:type="spellStart"/>
            <w:r w:rsidRPr="00987A42">
              <w:t>combinée</w:t>
            </w:r>
            <w:proofErr w:type="spellEnd"/>
            <w:r w:rsidRPr="00987A42">
              <w:t xml:space="preserve"> avec la </w:t>
            </w:r>
            <w:proofErr w:type="spellStart"/>
            <w:r w:rsidRPr="00987A42">
              <w:t>clindamycine</w:t>
            </w:r>
            <w:proofErr w:type="spellEnd"/>
            <w:r w:rsidRPr="00987A42">
              <w:t xml:space="preserve"> </w:t>
            </w:r>
            <w:proofErr w:type="spellStart"/>
            <w:r w:rsidRPr="00987A42">
              <w:t>soit</w:t>
            </w:r>
            <w:proofErr w:type="spellEnd"/>
            <w:r w:rsidRPr="00987A42">
              <w:t xml:space="preserve"> rare, </w:t>
            </w:r>
            <w:proofErr w:type="spellStart"/>
            <w:r w:rsidRPr="00987A42">
              <w:t>en</w:t>
            </w:r>
            <w:proofErr w:type="spellEnd"/>
            <w:r w:rsidRPr="00987A42">
              <w:t xml:space="preserve"> particulier </w:t>
            </w:r>
            <w:proofErr w:type="spellStart"/>
            <w:r w:rsidRPr="00987A42">
              <w:t>en</w:t>
            </w:r>
            <w:proofErr w:type="spellEnd"/>
            <w:r w:rsidRPr="00987A42">
              <w:t xml:space="preserve"> Afrique.</w:t>
            </w:r>
          </w:p>
          <w:p w14:paraId="19A03BC1" w14:textId="77777777" w:rsidR="00390237" w:rsidRPr="00987A42" w:rsidRDefault="00390237" w:rsidP="00390237">
            <w:pPr>
              <w:pStyle w:val="ChartBullets"/>
            </w:pPr>
            <w:r w:rsidRPr="00987A42">
              <w:t xml:space="preserve">Dans le </w:t>
            </w:r>
            <w:proofErr w:type="spellStart"/>
            <w:r w:rsidRPr="00987A42">
              <w:t>secteur</w:t>
            </w:r>
            <w:proofErr w:type="spellEnd"/>
            <w:r w:rsidRPr="00987A42">
              <w:t xml:space="preserve"> </w:t>
            </w:r>
            <w:proofErr w:type="spellStart"/>
            <w:r w:rsidRPr="00987A42">
              <w:t>privé</w:t>
            </w:r>
            <w:proofErr w:type="spellEnd"/>
            <w:r w:rsidRPr="00987A42">
              <w:t xml:space="preserve">, les multiples marques de quinine, avec des </w:t>
            </w:r>
            <w:proofErr w:type="spellStart"/>
            <w:r w:rsidRPr="00987A42">
              <w:t>sels</w:t>
            </w:r>
            <w:proofErr w:type="spellEnd"/>
            <w:r w:rsidRPr="00987A42">
              <w:t xml:space="preserve"> et des dosages de </w:t>
            </w:r>
            <w:proofErr w:type="spellStart"/>
            <w:r w:rsidRPr="00987A42">
              <w:t>comprimés</w:t>
            </w:r>
            <w:proofErr w:type="spellEnd"/>
            <w:r w:rsidRPr="00987A42">
              <w:t xml:space="preserve"> </w:t>
            </w:r>
            <w:proofErr w:type="spellStart"/>
            <w:r w:rsidRPr="00987A42">
              <w:t>différents</w:t>
            </w:r>
            <w:proofErr w:type="spellEnd"/>
            <w:r w:rsidRPr="00987A42">
              <w:t xml:space="preserve">, </w:t>
            </w:r>
            <w:proofErr w:type="spellStart"/>
            <w:r w:rsidRPr="00987A42">
              <w:t>rendent</w:t>
            </w:r>
            <w:proofErr w:type="spellEnd"/>
            <w:r w:rsidRPr="00987A42">
              <w:t xml:space="preserve"> difficile </w:t>
            </w:r>
            <w:proofErr w:type="spellStart"/>
            <w:r w:rsidRPr="00987A42">
              <w:t>l'administration</w:t>
            </w:r>
            <w:proofErr w:type="spellEnd"/>
            <w:r w:rsidRPr="00987A42">
              <w:t xml:space="preserve"> de doses de </w:t>
            </w:r>
            <w:proofErr w:type="spellStart"/>
            <w:r w:rsidRPr="00987A42">
              <w:t>traitement</w:t>
            </w:r>
            <w:proofErr w:type="spellEnd"/>
            <w:r w:rsidRPr="00987A42">
              <w:t xml:space="preserve"> </w:t>
            </w:r>
            <w:proofErr w:type="spellStart"/>
            <w:r w:rsidRPr="00987A42">
              <w:t>correctes</w:t>
            </w:r>
            <w:proofErr w:type="spellEnd"/>
            <w:r w:rsidRPr="00987A42">
              <w:t>.</w:t>
            </w:r>
          </w:p>
          <w:p w14:paraId="44DD3AEF" w14:textId="332114CF" w:rsidR="008F009F" w:rsidRPr="00C52645" w:rsidRDefault="00390237" w:rsidP="00390237">
            <w:pPr>
              <w:pStyle w:val="ChartBullets"/>
            </w:pPr>
            <w:r w:rsidRPr="00987A42">
              <w:t xml:space="preserve">Des rapports font </w:t>
            </w:r>
            <w:proofErr w:type="spellStart"/>
            <w:r w:rsidRPr="00987A42">
              <w:t>état</w:t>
            </w:r>
            <w:proofErr w:type="spellEnd"/>
            <w:r w:rsidRPr="00987A42">
              <w:t xml:space="preserve"> </w:t>
            </w:r>
            <w:proofErr w:type="spellStart"/>
            <w:r w:rsidRPr="00987A42">
              <w:t>d'une</w:t>
            </w:r>
            <w:proofErr w:type="spellEnd"/>
            <w:r w:rsidRPr="00987A42">
              <w:t xml:space="preserve"> </w:t>
            </w:r>
            <w:proofErr w:type="spellStart"/>
            <w:r w:rsidRPr="00987A42">
              <w:t>disponibilité</w:t>
            </w:r>
            <w:proofErr w:type="spellEnd"/>
            <w:r w:rsidRPr="00987A42">
              <w:t xml:space="preserve"> et d'un </w:t>
            </w:r>
            <w:proofErr w:type="spellStart"/>
            <w:r w:rsidRPr="00987A42">
              <w:t>approvisionnement</w:t>
            </w:r>
            <w:proofErr w:type="spellEnd"/>
            <w:r w:rsidRPr="00987A42">
              <w:t xml:space="preserve"> </w:t>
            </w:r>
            <w:proofErr w:type="spellStart"/>
            <w:r w:rsidRPr="00987A42">
              <w:t>limités</w:t>
            </w:r>
            <w:proofErr w:type="spellEnd"/>
            <w:r w:rsidRPr="00987A42">
              <w:t xml:space="preserve"> de la quinine dans le </w:t>
            </w:r>
            <w:proofErr w:type="spellStart"/>
            <w:r w:rsidRPr="00987A42">
              <w:t>secteur</w:t>
            </w:r>
            <w:proofErr w:type="spellEnd"/>
            <w:r w:rsidRPr="00987A42">
              <w:t xml:space="preserve"> public dans </w:t>
            </w:r>
            <w:proofErr w:type="spellStart"/>
            <w:r w:rsidRPr="00987A42">
              <w:t>certaines</w:t>
            </w:r>
            <w:proofErr w:type="spellEnd"/>
            <w:r w:rsidRPr="00987A42">
              <w:t xml:space="preserve"> </w:t>
            </w:r>
            <w:proofErr w:type="spellStart"/>
            <w:r w:rsidRPr="00987A42">
              <w:t>régions</w:t>
            </w:r>
            <w:proofErr w:type="spellEnd"/>
            <w:r w:rsidRPr="00987A42">
              <w:t xml:space="preserve"> </w:t>
            </w:r>
            <w:proofErr w:type="spellStart"/>
            <w:r w:rsidRPr="00987A42">
              <w:t>d'Afrique</w:t>
            </w:r>
            <w:proofErr w:type="spellEnd"/>
            <w:r w:rsidRPr="00987A42">
              <w:t xml:space="preserve">, car </w:t>
            </w:r>
            <w:proofErr w:type="spellStart"/>
            <w:r w:rsidRPr="00987A42">
              <w:t>elle</w:t>
            </w:r>
            <w:proofErr w:type="spellEnd"/>
            <w:r w:rsidRPr="00987A42">
              <w:t xml:space="preserve"> </w:t>
            </w:r>
            <w:proofErr w:type="spellStart"/>
            <w:r w:rsidRPr="00987A42">
              <w:t>est</w:t>
            </w:r>
            <w:proofErr w:type="spellEnd"/>
            <w:r w:rsidRPr="00987A42">
              <w:t xml:space="preserve"> </w:t>
            </w:r>
            <w:proofErr w:type="spellStart"/>
            <w:r w:rsidRPr="00987A42">
              <w:t>uniquement</w:t>
            </w:r>
            <w:proofErr w:type="spellEnd"/>
            <w:r w:rsidRPr="00987A42">
              <w:t xml:space="preserve"> </w:t>
            </w:r>
            <w:proofErr w:type="spellStart"/>
            <w:r w:rsidRPr="00987A42">
              <w:t>utilisée</w:t>
            </w:r>
            <w:proofErr w:type="spellEnd"/>
            <w:r w:rsidRPr="00987A42">
              <w:t xml:space="preserve"> pour les </w:t>
            </w:r>
            <w:proofErr w:type="spellStart"/>
            <w:r w:rsidRPr="00987A42">
              <w:t>patientes</w:t>
            </w:r>
            <w:proofErr w:type="spellEnd"/>
            <w:r w:rsidRPr="00987A42">
              <w:t xml:space="preserve"> du premier </w:t>
            </w:r>
            <w:proofErr w:type="spellStart"/>
            <w:r w:rsidRPr="00987A42">
              <w:t>trimestre</w:t>
            </w:r>
            <w:proofErr w:type="spellEnd"/>
            <w:r w:rsidRPr="00987A42">
              <w:t>.</w:t>
            </w:r>
          </w:p>
        </w:tc>
      </w:tr>
    </w:tbl>
    <w:p w14:paraId="19161891" w14:textId="7FB9343C" w:rsidR="00150DE7" w:rsidRDefault="00150DE7" w:rsidP="000D2DAD">
      <w:pPr>
        <w:jc w:val="both"/>
        <w:rPr>
          <w:rFonts w:ascii="Garamond" w:hAnsi="Garamond"/>
          <w:iCs/>
          <w:lang w:val="fr-FR"/>
        </w:rPr>
      </w:pPr>
    </w:p>
    <w:p w14:paraId="7F15EB06" w14:textId="77777777" w:rsidR="00150DE7" w:rsidRDefault="00150DE7" w:rsidP="000D2DAD">
      <w:pPr>
        <w:jc w:val="both"/>
        <w:rPr>
          <w:rFonts w:ascii="Garamond" w:hAnsi="Garamond"/>
          <w:iCs/>
          <w:lang w:val="fr-FR"/>
        </w:rPr>
      </w:pPr>
    </w:p>
    <w:p w14:paraId="17247A1E" w14:textId="1E0B1FAA" w:rsidR="00E76F31" w:rsidRPr="00912ED4" w:rsidRDefault="000D2DAD" w:rsidP="00912ED4">
      <w:pPr>
        <w:pStyle w:val="Bodycopy"/>
      </w:pPr>
      <w:r w:rsidRPr="00912ED4">
        <w:t xml:space="preserve">Une </w:t>
      </w:r>
      <w:proofErr w:type="spellStart"/>
      <w:r w:rsidRPr="00912ED4">
        <w:t>récente</w:t>
      </w:r>
      <w:proofErr w:type="spellEnd"/>
      <w:r w:rsidRPr="00912ED4">
        <w:t xml:space="preserve"> revue </w:t>
      </w:r>
      <w:proofErr w:type="spellStart"/>
      <w:r w:rsidRPr="00912ED4">
        <w:t>systématique</w:t>
      </w:r>
      <w:proofErr w:type="spellEnd"/>
      <w:r w:rsidRPr="00912ED4">
        <w:t xml:space="preserve"> mise à jour et </w:t>
      </w:r>
      <w:proofErr w:type="spellStart"/>
      <w:r w:rsidRPr="00912ED4">
        <w:t>une</w:t>
      </w:r>
      <w:proofErr w:type="spellEnd"/>
      <w:r w:rsidRPr="00912ED4">
        <w:t xml:space="preserve"> </w:t>
      </w:r>
      <w:proofErr w:type="spellStart"/>
      <w:r w:rsidRPr="00912ED4">
        <w:t>méta</w:t>
      </w:r>
      <w:proofErr w:type="spellEnd"/>
      <w:r w:rsidRPr="00912ED4">
        <w:t xml:space="preserve">-analyse des </w:t>
      </w:r>
      <w:proofErr w:type="spellStart"/>
      <w:r w:rsidRPr="00912ED4">
        <w:t>données</w:t>
      </w:r>
      <w:proofErr w:type="spellEnd"/>
      <w:r w:rsidRPr="00912ED4">
        <w:t xml:space="preserve"> </w:t>
      </w:r>
      <w:proofErr w:type="spellStart"/>
      <w:r w:rsidRPr="00912ED4">
        <w:t>individuelles</w:t>
      </w:r>
      <w:proofErr w:type="spellEnd"/>
      <w:r w:rsidRPr="00912ED4">
        <w:t xml:space="preserve"> des </w:t>
      </w:r>
      <w:proofErr w:type="spellStart"/>
      <w:r w:rsidRPr="00912ED4">
        <w:t>patientes</w:t>
      </w:r>
      <w:proofErr w:type="spellEnd"/>
      <w:r w:rsidRPr="00912ED4">
        <w:t xml:space="preserve"> (DIP) de sept études </w:t>
      </w:r>
      <w:proofErr w:type="spellStart"/>
      <w:r w:rsidRPr="00912ED4">
        <w:t>prospectives</w:t>
      </w:r>
      <w:proofErr w:type="spellEnd"/>
      <w:r w:rsidRPr="00912ED4">
        <w:t xml:space="preserve"> (</w:t>
      </w:r>
      <w:proofErr w:type="spellStart"/>
      <w:r w:rsidRPr="00912ED4">
        <w:t>dont</w:t>
      </w:r>
      <w:proofErr w:type="spellEnd"/>
      <w:r w:rsidRPr="00912ED4">
        <w:t xml:space="preserve"> 12 </w:t>
      </w:r>
      <w:proofErr w:type="spellStart"/>
      <w:r w:rsidRPr="00912ED4">
        <w:t>cohortes</w:t>
      </w:r>
      <w:proofErr w:type="spellEnd"/>
      <w:r w:rsidRPr="00912ED4">
        <w:t xml:space="preserve">) </w:t>
      </w:r>
      <w:proofErr w:type="spellStart"/>
      <w:r w:rsidRPr="00912ED4">
        <w:t>n'ont</w:t>
      </w:r>
      <w:proofErr w:type="spellEnd"/>
      <w:r w:rsidRPr="00912ED4">
        <w:t xml:space="preserve"> pas trouvé </w:t>
      </w:r>
      <w:proofErr w:type="spellStart"/>
      <w:r w:rsidRPr="00912ED4">
        <w:t>d'augmentation</w:t>
      </w:r>
      <w:proofErr w:type="spellEnd"/>
      <w:r w:rsidRPr="00912ED4">
        <w:t xml:space="preserve"> du </w:t>
      </w:r>
      <w:proofErr w:type="spellStart"/>
      <w:r w:rsidRPr="00912ED4">
        <w:t>risque</w:t>
      </w:r>
      <w:proofErr w:type="spellEnd"/>
      <w:r w:rsidRPr="00912ED4">
        <w:t xml:space="preserve"> </w:t>
      </w:r>
      <w:proofErr w:type="spellStart"/>
      <w:r w:rsidRPr="00912ED4">
        <w:t>d'issue</w:t>
      </w:r>
      <w:proofErr w:type="spellEnd"/>
      <w:r w:rsidRPr="00912ED4">
        <w:t xml:space="preserve"> </w:t>
      </w:r>
      <w:proofErr w:type="spellStart"/>
      <w:r w:rsidRPr="00912ED4">
        <w:t>défavorable</w:t>
      </w:r>
      <w:proofErr w:type="spellEnd"/>
      <w:r w:rsidRPr="00912ED4">
        <w:t xml:space="preserve"> de la </w:t>
      </w:r>
      <w:proofErr w:type="spellStart"/>
      <w:r w:rsidRPr="00912ED4">
        <w:t>grossesse</w:t>
      </w:r>
      <w:proofErr w:type="spellEnd"/>
      <w:r w:rsidRPr="00912ED4">
        <w:t xml:space="preserve"> (</w:t>
      </w:r>
      <w:proofErr w:type="spellStart"/>
      <w:r w:rsidR="00DC43E6" w:rsidRPr="00912ED4">
        <w:t>critère</w:t>
      </w:r>
      <w:proofErr w:type="spellEnd"/>
      <w:r w:rsidR="00DC43E6" w:rsidRPr="00912ED4">
        <w:t xml:space="preserve"> </w:t>
      </w:r>
      <w:proofErr w:type="spellStart"/>
      <w:r w:rsidR="00DC43E6" w:rsidRPr="00912ED4">
        <w:t>d’évaluation</w:t>
      </w:r>
      <w:proofErr w:type="spellEnd"/>
      <w:r w:rsidR="00DC43E6" w:rsidRPr="00912ED4">
        <w:t xml:space="preserve"> </w:t>
      </w:r>
      <w:r w:rsidRPr="00912ED4">
        <w:t xml:space="preserve">composite </w:t>
      </w:r>
      <w:proofErr w:type="spellStart"/>
      <w:r w:rsidRPr="00912ED4">
        <w:t>comprenant</w:t>
      </w:r>
      <w:proofErr w:type="spellEnd"/>
      <w:r w:rsidRPr="00912ED4">
        <w:t xml:space="preserve"> </w:t>
      </w:r>
      <w:r w:rsidR="00DC43E6" w:rsidRPr="00912ED4">
        <w:t xml:space="preserve">la </w:t>
      </w:r>
      <w:proofErr w:type="spellStart"/>
      <w:r w:rsidRPr="00912ED4">
        <w:t>fausse</w:t>
      </w:r>
      <w:proofErr w:type="spellEnd"/>
      <w:r w:rsidRPr="00912ED4">
        <w:t xml:space="preserve"> </w:t>
      </w:r>
      <w:proofErr w:type="spellStart"/>
      <w:r w:rsidRPr="00912ED4">
        <w:t>couche</w:t>
      </w:r>
      <w:proofErr w:type="spellEnd"/>
      <w:r w:rsidRPr="00912ED4">
        <w:t xml:space="preserve">, </w:t>
      </w:r>
      <w:r w:rsidR="00DC43E6" w:rsidRPr="00912ED4">
        <w:t xml:space="preserve">la </w:t>
      </w:r>
      <w:proofErr w:type="spellStart"/>
      <w:r w:rsidRPr="00912ED4">
        <w:t>mortinaissance</w:t>
      </w:r>
      <w:proofErr w:type="spellEnd"/>
      <w:r w:rsidRPr="00912ED4">
        <w:t xml:space="preserve"> </w:t>
      </w:r>
      <w:proofErr w:type="spellStart"/>
      <w:r w:rsidRPr="00912ED4">
        <w:t>ou</w:t>
      </w:r>
      <w:proofErr w:type="spellEnd"/>
      <w:r w:rsidRPr="00912ED4">
        <w:t xml:space="preserve"> des anomalies </w:t>
      </w:r>
      <w:proofErr w:type="spellStart"/>
      <w:r w:rsidRPr="00912ED4">
        <w:t>congénitales</w:t>
      </w:r>
      <w:proofErr w:type="spellEnd"/>
      <w:r w:rsidRPr="00912ED4">
        <w:t xml:space="preserve"> majeures) </w:t>
      </w:r>
      <w:proofErr w:type="spellStart"/>
      <w:r w:rsidRPr="00912ED4">
        <w:t>associée</w:t>
      </w:r>
      <w:proofErr w:type="spellEnd"/>
      <w:r w:rsidRPr="00912ED4">
        <w:t xml:space="preserve"> à </w:t>
      </w:r>
      <w:proofErr w:type="spellStart"/>
      <w:r w:rsidRPr="00912ED4">
        <w:t>l'exposition</w:t>
      </w:r>
      <w:proofErr w:type="spellEnd"/>
      <w:r w:rsidRPr="00912ED4">
        <w:t xml:space="preserve"> à </w:t>
      </w:r>
      <w:proofErr w:type="spellStart"/>
      <w:r w:rsidRPr="00912ED4">
        <w:t>l'artémisinine</w:t>
      </w:r>
      <w:proofErr w:type="spellEnd"/>
      <w:r w:rsidRPr="00912ED4">
        <w:t xml:space="preserve"> au </w:t>
      </w:r>
      <w:proofErr w:type="spellStart"/>
      <w:r w:rsidRPr="00912ED4">
        <w:t>cours</w:t>
      </w:r>
      <w:proofErr w:type="spellEnd"/>
      <w:r w:rsidRPr="00912ED4">
        <w:t xml:space="preserve"> du premier </w:t>
      </w:r>
      <w:proofErr w:type="spellStart"/>
      <w:r w:rsidRPr="00912ED4">
        <w:t>trimestre</w:t>
      </w:r>
      <w:proofErr w:type="spellEnd"/>
      <w:r w:rsidRPr="00912ED4">
        <w:t xml:space="preserve"> de la </w:t>
      </w:r>
      <w:proofErr w:type="spellStart"/>
      <w:r w:rsidRPr="00912ED4">
        <w:t>grossesse</w:t>
      </w:r>
      <w:proofErr w:type="spellEnd"/>
      <w:r w:rsidRPr="00912ED4">
        <w:t xml:space="preserve"> (n=736) par rapport à </w:t>
      </w:r>
      <w:proofErr w:type="spellStart"/>
      <w:r w:rsidRPr="00912ED4">
        <w:t>l'exposition</w:t>
      </w:r>
      <w:proofErr w:type="spellEnd"/>
      <w:r w:rsidRPr="00912ED4">
        <w:t xml:space="preserve"> à des </w:t>
      </w:r>
      <w:proofErr w:type="spellStart"/>
      <w:r w:rsidRPr="00912ED4">
        <w:t>produits</w:t>
      </w:r>
      <w:proofErr w:type="spellEnd"/>
      <w:r w:rsidRPr="00912ED4">
        <w:t xml:space="preserve"> </w:t>
      </w:r>
      <w:proofErr w:type="spellStart"/>
      <w:r w:rsidRPr="00912ED4">
        <w:t>autres</w:t>
      </w:r>
      <w:proofErr w:type="spellEnd"/>
      <w:r w:rsidRPr="00912ED4">
        <w:t xml:space="preserve"> que </w:t>
      </w:r>
      <w:proofErr w:type="spellStart"/>
      <w:r w:rsidRPr="00912ED4">
        <w:t>l'artémisinine</w:t>
      </w:r>
      <w:proofErr w:type="spellEnd"/>
      <w:r w:rsidRPr="00912ED4">
        <w:t xml:space="preserve"> (n=1074 [85% </w:t>
      </w:r>
      <w:proofErr w:type="spellStart"/>
      <w:r w:rsidRPr="00912ED4">
        <w:t>étaient</w:t>
      </w:r>
      <w:proofErr w:type="spellEnd"/>
      <w:r w:rsidRPr="00912ED4">
        <w:t xml:space="preserve"> de</w:t>
      </w:r>
      <w:r w:rsidR="00DC43E6" w:rsidRPr="00912ED4">
        <w:t xml:space="preserve"> la</w:t>
      </w:r>
      <w:r w:rsidRPr="00912ED4">
        <w:t xml:space="preserve"> quinine], rapport de </w:t>
      </w:r>
      <w:proofErr w:type="spellStart"/>
      <w:r w:rsidRPr="00912ED4">
        <w:t>risque</w:t>
      </w:r>
      <w:proofErr w:type="spellEnd"/>
      <w:r w:rsidRPr="00912ED4">
        <w:t xml:space="preserve"> </w:t>
      </w:r>
      <w:proofErr w:type="spellStart"/>
      <w:r w:rsidRPr="00912ED4">
        <w:t>ajusté</w:t>
      </w:r>
      <w:proofErr w:type="spellEnd"/>
      <w:r w:rsidRPr="00912ED4">
        <w:t xml:space="preserve"> (</w:t>
      </w:r>
      <w:proofErr w:type="spellStart"/>
      <w:r w:rsidRPr="00912ED4">
        <w:t>RRajusté</w:t>
      </w:r>
      <w:proofErr w:type="spellEnd"/>
      <w:r w:rsidRPr="00912ED4">
        <w:t xml:space="preserve"> : 0-71, </w:t>
      </w:r>
      <w:proofErr w:type="spellStart"/>
      <w:r w:rsidRPr="00912ED4">
        <w:t>intervalle</w:t>
      </w:r>
      <w:proofErr w:type="spellEnd"/>
      <w:r w:rsidRPr="00912ED4">
        <w:t xml:space="preserve"> de </w:t>
      </w:r>
      <w:proofErr w:type="spellStart"/>
      <w:r w:rsidRPr="00912ED4">
        <w:t>confiance</w:t>
      </w:r>
      <w:proofErr w:type="spellEnd"/>
      <w:r w:rsidRPr="00912ED4">
        <w:t xml:space="preserve"> à 95% 0-49-1-03) (Tableau 2).</w:t>
      </w:r>
      <w:r w:rsidRPr="00912ED4">
        <w:fldChar w:fldCharType="begin"/>
      </w:r>
      <w:r w:rsidRPr="00912ED4">
        <w:instrText xml:space="preserve"> ADDIN EN.CITE &lt;EndNote&gt;&lt;Cite&gt;&lt;Author&gt;Saito M.;&lt;/Author&gt;&lt;Year&gt;2022&lt;/Year&gt;&lt;RecNum&gt;13&lt;/RecNum&gt;&lt;DisplayText&gt;&lt;style face="superscript"&gt;13&lt;/style&gt;&lt;/DisplayText&gt;&lt;record&gt;&lt;rec-number&gt;13&lt;/rec-number&gt;&lt;foreign-keys&gt;&lt;key app="EN" db-id="tarftp22oxapwfe5dzbxetvfwe29td52zesz" timestamp="1673023420"&gt;13&lt;/key&gt;&lt;/foreign-keys&gt;&lt;ref-type name="Journal Article"&gt;17&lt;/ref-type&gt;&lt;contributors&gt;&lt;authors&gt;&lt;author&gt;Saito M.;, McGready R.; Tinto H.; Rouamba T.; Mosha D.; Rulisa S.; Kariuki S.; Desai M.; Manyando C.; Njunju E.M.; Sevene E.; Vala A.; Augusto O.; Clerk C.; Were E.; Mrema S.; Kisinza W.; Byamugisha J.; Kagawa M.; Singlovic J.; Yore M.; van Eijk A.; Mehta U.; Stergachis A.; Hill J.; Stepniewska K.; Gomes M.;  Guerin P.; Nosten F.; ter Kuile F.O.; Dellicour S.&lt;/author&gt;&lt;/authors&gt;&lt;/contributors&gt;&lt;titles&gt;&lt;title&gt;First-trimester treatment with artemisinin derivatives versus non-artemisinin antimalarials and the risk of adverse pregnancy outcomes in Africa and Asia: Updated individual patient data meta-analysis&lt;/title&gt;&lt;secondary-title&gt;The Lancet&lt;/secondary-title&gt;&lt;/titles&gt;&lt;periodical&gt;&lt;full-title&gt;The Lancet&lt;/full-title&gt;&lt;/periodical&gt;&lt;volume&gt;In Print&lt;/volume&gt;&lt;dates&gt;&lt;year&gt;2022&lt;/year&gt;&lt;/dates&gt;&lt;work-type&gt;WHO report&lt;/work-type&gt;&lt;urls&gt;&lt;/urls&gt;&lt;/record&gt;&lt;/Cite&gt;&lt;/EndNote&gt;</w:instrText>
      </w:r>
      <w:r w:rsidRPr="00912ED4">
        <w:fldChar w:fldCharType="separate"/>
      </w:r>
      <w:r w:rsidRPr="00912ED4">
        <w:t>13</w:t>
      </w:r>
      <w:r w:rsidRPr="00912ED4">
        <w:fldChar w:fldCharType="end"/>
      </w:r>
      <w:r w:rsidRPr="00912ED4">
        <w:t xml:space="preserve"> Quatorze études </w:t>
      </w:r>
      <w:proofErr w:type="spellStart"/>
      <w:r w:rsidRPr="00912ED4">
        <w:t>ont</w:t>
      </w:r>
      <w:proofErr w:type="spellEnd"/>
      <w:r w:rsidRPr="00912ED4">
        <w:t xml:space="preserve"> </w:t>
      </w:r>
      <w:proofErr w:type="spellStart"/>
      <w:r w:rsidRPr="00912ED4">
        <w:t>été</w:t>
      </w:r>
      <w:proofErr w:type="spellEnd"/>
      <w:r w:rsidRPr="00912ED4">
        <w:t xml:space="preserve"> </w:t>
      </w:r>
      <w:proofErr w:type="spellStart"/>
      <w:r w:rsidRPr="00912ED4">
        <w:t>identifiées</w:t>
      </w:r>
      <w:proofErr w:type="spellEnd"/>
      <w:r w:rsidRPr="00912ED4">
        <w:t xml:space="preserve">, </w:t>
      </w:r>
      <w:proofErr w:type="spellStart"/>
      <w:r w:rsidRPr="00912ED4">
        <w:t>rapportant</w:t>
      </w:r>
      <w:proofErr w:type="spellEnd"/>
      <w:r w:rsidRPr="00912ED4">
        <w:t xml:space="preserve"> </w:t>
      </w:r>
      <w:proofErr w:type="spellStart"/>
      <w:r w:rsidRPr="00912ED4">
        <w:t>l'exposition</w:t>
      </w:r>
      <w:proofErr w:type="spellEnd"/>
      <w:r w:rsidRPr="00912ED4">
        <w:t xml:space="preserve"> à </w:t>
      </w:r>
      <w:proofErr w:type="spellStart"/>
      <w:r w:rsidRPr="00912ED4">
        <w:t>l'artémisinine</w:t>
      </w:r>
      <w:proofErr w:type="spellEnd"/>
      <w:r w:rsidRPr="00912ED4">
        <w:t xml:space="preserve"> au </w:t>
      </w:r>
      <w:proofErr w:type="spellStart"/>
      <w:r w:rsidRPr="00912ED4">
        <w:t>cours</w:t>
      </w:r>
      <w:proofErr w:type="spellEnd"/>
      <w:r w:rsidRPr="00912ED4">
        <w:t xml:space="preserve"> du premier </w:t>
      </w:r>
      <w:proofErr w:type="spellStart"/>
      <w:r w:rsidRPr="00912ED4">
        <w:t>trimestre</w:t>
      </w:r>
      <w:proofErr w:type="spellEnd"/>
      <w:r w:rsidRPr="00912ED4">
        <w:t xml:space="preserve">, </w:t>
      </w:r>
      <w:proofErr w:type="spellStart"/>
      <w:r w:rsidRPr="00912ED4">
        <w:t>dont</w:t>
      </w:r>
      <w:proofErr w:type="spellEnd"/>
      <w:r w:rsidRPr="00912ED4">
        <w:t xml:space="preserve"> sept </w:t>
      </w:r>
      <w:proofErr w:type="spellStart"/>
      <w:r w:rsidRPr="00912ED4">
        <w:t>étaient</w:t>
      </w:r>
      <w:proofErr w:type="spellEnd"/>
      <w:r w:rsidRPr="00912ED4">
        <w:t xml:space="preserve"> </w:t>
      </w:r>
      <w:proofErr w:type="spellStart"/>
      <w:r w:rsidRPr="00912ED4">
        <w:t>éligibles</w:t>
      </w:r>
      <w:proofErr w:type="spellEnd"/>
      <w:r w:rsidRPr="00912ED4">
        <w:t xml:space="preserve"> et </w:t>
      </w:r>
      <w:proofErr w:type="spellStart"/>
      <w:r w:rsidRPr="00912ED4">
        <w:t>toutes</w:t>
      </w:r>
      <w:proofErr w:type="spellEnd"/>
      <w:r w:rsidRPr="00912ED4">
        <w:t xml:space="preserve"> </w:t>
      </w:r>
      <w:proofErr w:type="spellStart"/>
      <w:r w:rsidRPr="00912ED4">
        <w:t>incluses</w:t>
      </w:r>
      <w:proofErr w:type="spellEnd"/>
      <w:r w:rsidRPr="00912ED4">
        <w:t xml:space="preserve"> dans </w:t>
      </w:r>
      <w:proofErr w:type="spellStart"/>
      <w:r w:rsidRPr="00912ED4">
        <w:t>l'analyse</w:t>
      </w:r>
      <w:proofErr w:type="spellEnd"/>
      <w:r w:rsidRPr="00912ED4">
        <w:t xml:space="preserve"> des </w:t>
      </w:r>
      <w:proofErr w:type="spellStart"/>
      <w:r w:rsidRPr="00912ED4">
        <w:t>données</w:t>
      </w:r>
      <w:proofErr w:type="spellEnd"/>
      <w:r w:rsidRPr="00912ED4">
        <w:t xml:space="preserve"> </w:t>
      </w:r>
      <w:proofErr w:type="spellStart"/>
      <w:r w:rsidRPr="00912ED4">
        <w:t>individuelles</w:t>
      </w:r>
      <w:proofErr w:type="spellEnd"/>
      <w:r w:rsidRPr="00912ED4">
        <w:t xml:space="preserve"> des </w:t>
      </w:r>
      <w:proofErr w:type="spellStart"/>
      <w:r w:rsidRPr="00912ED4">
        <w:t>patientes</w:t>
      </w:r>
      <w:proofErr w:type="spellEnd"/>
      <w:r w:rsidRPr="00912ED4">
        <w:t xml:space="preserve"> ; cinq </w:t>
      </w:r>
      <w:proofErr w:type="spellStart"/>
      <w:r w:rsidRPr="00912ED4">
        <w:t>provenaient</w:t>
      </w:r>
      <w:proofErr w:type="spellEnd"/>
      <w:r w:rsidRPr="00912ED4">
        <w:t xml:space="preserve"> </w:t>
      </w:r>
      <w:proofErr w:type="spellStart"/>
      <w:r w:rsidRPr="00912ED4">
        <w:t>d'Afrique</w:t>
      </w:r>
      <w:proofErr w:type="spellEnd"/>
      <w:r w:rsidRPr="00912ED4">
        <w:t xml:space="preserve"> sub-</w:t>
      </w:r>
      <w:proofErr w:type="spellStart"/>
      <w:r w:rsidRPr="00912ED4">
        <w:t>saharienne</w:t>
      </w:r>
      <w:proofErr w:type="spellEnd"/>
      <w:r w:rsidRPr="00912ED4">
        <w:t xml:space="preserve"> et </w:t>
      </w:r>
      <w:proofErr w:type="spellStart"/>
      <w:r w:rsidRPr="00912ED4">
        <w:t>une</w:t>
      </w:r>
      <w:proofErr w:type="spellEnd"/>
      <w:r w:rsidRPr="00912ED4">
        <w:t xml:space="preserve"> de </w:t>
      </w:r>
      <w:proofErr w:type="spellStart"/>
      <w:r w:rsidRPr="00912ED4">
        <w:t>l'Unité</w:t>
      </w:r>
      <w:proofErr w:type="spellEnd"/>
      <w:r w:rsidRPr="00912ED4">
        <w:t xml:space="preserve"> de recherche sur le </w:t>
      </w:r>
      <w:proofErr w:type="spellStart"/>
      <w:r w:rsidRPr="00912ED4">
        <w:t>paludisme</w:t>
      </w:r>
      <w:proofErr w:type="spellEnd"/>
      <w:r w:rsidRPr="00912ED4">
        <w:t xml:space="preserve"> de </w:t>
      </w:r>
      <w:proofErr w:type="spellStart"/>
      <w:r w:rsidRPr="00912ED4">
        <w:t>Shoklo</w:t>
      </w:r>
      <w:proofErr w:type="spellEnd"/>
      <w:r w:rsidRPr="00912ED4">
        <w:t xml:space="preserve"> (SMRU) à la </w:t>
      </w:r>
      <w:proofErr w:type="spellStart"/>
      <w:r w:rsidRPr="00912ED4">
        <w:t>frontière</w:t>
      </w:r>
      <w:proofErr w:type="spellEnd"/>
      <w:r w:rsidRPr="00912ED4">
        <w:t xml:space="preserve"> entre la </w:t>
      </w:r>
      <w:proofErr w:type="spellStart"/>
      <w:r w:rsidRPr="00912ED4">
        <w:t>Thaïlande</w:t>
      </w:r>
      <w:proofErr w:type="spellEnd"/>
      <w:r w:rsidRPr="00912ED4">
        <w:t xml:space="preserve"> et le Myanmar.</w:t>
      </w:r>
      <w:r w:rsidRPr="00912ED4" w:rsidDel="00581466">
        <w:t xml:space="preserve"> </w:t>
      </w:r>
      <w:r w:rsidR="00581466" w:rsidRPr="00912ED4" w:rsidDel="00581466">
        <w:t xml:space="preserve"> </w:t>
      </w:r>
    </w:p>
    <w:p w14:paraId="7E913EE0" w14:textId="71BC536D" w:rsidR="000D2DAD" w:rsidRDefault="000D2DAD" w:rsidP="00912ED4">
      <w:pPr>
        <w:pStyle w:val="Bodycopy"/>
      </w:pPr>
      <w:r w:rsidRPr="00912ED4">
        <w:t xml:space="preserve">AL </w:t>
      </w:r>
      <w:proofErr w:type="spellStart"/>
      <w:r w:rsidRPr="00912ED4">
        <w:t>était</w:t>
      </w:r>
      <w:proofErr w:type="spellEnd"/>
      <w:r w:rsidRPr="00912ED4">
        <w:t xml:space="preserve"> la </w:t>
      </w:r>
      <w:proofErr w:type="spellStart"/>
      <w:r w:rsidRPr="00912ED4">
        <w:t>seule</w:t>
      </w:r>
      <w:proofErr w:type="spellEnd"/>
      <w:r w:rsidRPr="00912ED4">
        <w:t xml:space="preserve"> CTA pour </w:t>
      </w:r>
      <w:proofErr w:type="spellStart"/>
      <w:r w:rsidRPr="00912ED4">
        <w:t>laquelle</w:t>
      </w:r>
      <w:proofErr w:type="spellEnd"/>
      <w:r w:rsidRPr="00912ED4">
        <w:t xml:space="preserve"> les </w:t>
      </w:r>
      <w:proofErr w:type="spellStart"/>
      <w:r w:rsidRPr="00912ED4">
        <w:t>données</w:t>
      </w:r>
      <w:proofErr w:type="spellEnd"/>
      <w:r w:rsidRPr="00912ED4">
        <w:t xml:space="preserve"> </w:t>
      </w:r>
      <w:proofErr w:type="spellStart"/>
      <w:r w:rsidRPr="00912ED4">
        <w:t>étaient</w:t>
      </w:r>
      <w:proofErr w:type="spellEnd"/>
      <w:r w:rsidRPr="00912ED4">
        <w:t xml:space="preserve"> suffisantes pour </w:t>
      </w:r>
      <w:proofErr w:type="spellStart"/>
      <w:r w:rsidRPr="00912ED4">
        <w:t>une</w:t>
      </w:r>
      <w:proofErr w:type="spellEnd"/>
      <w:r w:rsidRPr="00912ED4">
        <w:t xml:space="preserve"> analyse de sous-</w:t>
      </w:r>
      <w:proofErr w:type="spellStart"/>
      <w:r w:rsidRPr="00912ED4">
        <w:t>groupe</w:t>
      </w:r>
      <w:proofErr w:type="spellEnd"/>
      <w:r w:rsidRPr="00912ED4">
        <w:t xml:space="preserve">.  Le </w:t>
      </w:r>
      <w:proofErr w:type="spellStart"/>
      <w:r w:rsidRPr="00912ED4">
        <w:t>risque</w:t>
      </w:r>
      <w:proofErr w:type="spellEnd"/>
      <w:r w:rsidRPr="00912ED4">
        <w:t xml:space="preserve"> </w:t>
      </w:r>
      <w:proofErr w:type="spellStart"/>
      <w:r w:rsidRPr="00912ED4">
        <w:t>d'issue</w:t>
      </w:r>
      <w:proofErr w:type="spellEnd"/>
      <w:r w:rsidRPr="00912ED4">
        <w:t xml:space="preserve"> </w:t>
      </w:r>
      <w:proofErr w:type="spellStart"/>
      <w:r w:rsidRPr="00912ED4">
        <w:t>défavorable</w:t>
      </w:r>
      <w:proofErr w:type="spellEnd"/>
      <w:r w:rsidRPr="00912ED4">
        <w:t xml:space="preserve"> de la </w:t>
      </w:r>
      <w:proofErr w:type="spellStart"/>
      <w:r w:rsidRPr="00912ED4">
        <w:t>grossesse</w:t>
      </w:r>
      <w:proofErr w:type="spellEnd"/>
      <w:r w:rsidRPr="00912ED4">
        <w:t xml:space="preserve"> </w:t>
      </w:r>
      <w:proofErr w:type="spellStart"/>
      <w:r w:rsidRPr="00912ED4">
        <w:t>était</w:t>
      </w:r>
      <w:proofErr w:type="spellEnd"/>
      <w:r w:rsidRPr="00912ED4">
        <w:t xml:space="preserve"> plus </w:t>
      </w:r>
      <w:proofErr w:type="spellStart"/>
      <w:r w:rsidRPr="00912ED4">
        <w:t>faible</w:t>
      </w:r>
      <w:proofErr w:type="spellEnd"/>
      <w:r w:rsidRPr="00912ED4">
        <w:t xml:space="preserve"> avec AL </w:t>
      </w:r>
      <w:proofErr w:type="spellStart"/>
      <w:r w:rsidRPr="00912ED4">
        <w:t>qu'avec</w:t>
      </w:r>
      <w:proofErr w:type="spellEnd"/>
      <w:r w:rsidRPr="00912ED4">
        <w:t xml:space="preserve"> la quinine </w:t>
      </w:r>
      <w:proofErr w:type="spellStart"/>
      <w:r w:rsidRPr="00912ED4">
        <w:t>orale</w:t>
      </w:r>
      <w:proofErr w:type="spellEnd"/>
      <w:r w:rsidRPr="00912ED4">
        <w:t xml:space="preserve"> au </w:t>
      </w:r>
      <w:proofErr w:type="spellStart"/>
      <w:r w:rsidRPr="00912ED4">
        <w:t>cours</w:t>
      </w:r>
      <w:proofErr w:type="spellEnd"/>
      <w:r w:rsidRPr="00912ED4">
        <w:t xml:space="preserve"> du premier </w:t>
      </w:r>
      <w:proofErr w:type="spellStart"/>
      <w:r w:rsidRPr="00912ED4">
        <w:t>trimestre</w:t>
      </w:r>
      <w:proofErr w:type="spellEnd"/>
      <w:r w:rsidRPr="00912ED4">
        <w:t xml:space="preserve"> (25/524 [4-8%] vs 84/915 [9-2%], </w:t>
      </w:r>
      <w:proofErr w:type="spellStart"/>
      <w:r w:rsidR="00D015EC" w:rsidRPr="00912ED4">
        <w:t>RRajusté</w:t>
      </w:r>
      <w:proofErr w:type="spellEnd"/>
      <w:r w:rsidRPr="00912ED4">
        <w:t xml:space="preserve">=0-58, 0-36-0-92). Des </w:t>
      </w:r>
      <w:proofErr w:type="spellStart"/>
      <w:r w:rsidRPr="00912ED4">
        <w:t>résultats</w:t>
      </w:r>
      <w:proofErr w:type="spellEnd"/>
      <w:r w:rsidRPr="00912ED4">
        <w:t xml:space="preserve"> </w:t>
      </w:r>
      <w:proofErr w:type="spellStart"/>
      <w:r w:rsidRPr="00912ED4">
        <w:t>similaires</w:t>
      </w:r>
      <w:proofErr w:type="spellEnd"/>
      <w:r w:rsidRPr="00912ED4">
        <w:t xml:space="preserve"> </w:t>
      </w:r>
      <w:proofErr w:type="spellStart"/>
      <w:r w:rsidRPr="00912ED4">
        <w:t>ont</w:t>
      </w:r>
      <w:proofErr w:type="spellEnd"/>
      <w:r w:rsidRPr="00912ED4">
        <w:t xml:space="preserve"> </w:t>
      </w:r>
      <w:proofErr w:type="spellStart"/>
      <w:r w:rsidRPr="00912ED4">
        <w:t>été</w:t>
      </w:r>
      <w:proofErr w:type="spellEnd"/>
      <w:r w:rsidRPr="00912ED4">
        <w:t xml:space="preserve"> </w:t>
      </w:r>
      <w:proofErr w:type="spellStart"/>
      <w:r w:rsidRPr="00912ED4">
        <w:t>observés</w:t>
      </w:r>
      <w:proofErr w:type="spellEnd"/>
      <w:r w:rsidRPr="00912ED4">
        <w:t xml:space="preserve"> pour les </w:t>
      </w:r>
      <w:proofErr w:type="spellStart"/>
      <w:r w:rsidRPr="00912ED4">
        <w:t>composantes</w:t>
      </w:r>
      <w:proofErr w:type="spellEnd"/>
      <w:r w:rsidRPr="00912ED4">
        <w:t xml:space="preserve"> </w:t>
      </w:r>
      <w:proofErr w:type="spellStart"/>
      <w:proofErr w:type="gramStart"/>
      <w:r w:rsidRPr="00912ED4">
        <w:t>individuelles</w:t>
      </w:r>
      <w:proofErr w:type="spellEnd"/>
      <w:r w:rsidRPr="00912ED4">
        <w:t xml:space="preserve"> :</w:t>
      </w:r>
      <w:proofErr w:type="gramEnd"/>
      <w:r w:rsidRPr="00912ED4">
        <w:t xml:space="preserve"> </w:t>
      </w:r>
      <w:proofErr w:type="spellStart"/>
      <w:r w:rsidRPr="00912ED4">
        <w:t>fausse</w:t>
      </w:r>
      <w:proofErr w:type="spellEnd"/>
      <w:r w:rsidRPr="00912ED4">
        <w:t xml:space="preserve"> </w:t>
      </w:r>
      <w:proofErr w:type="spellStart"/>
      <w:r w:rsidRPr="00912ED4">
        <w:t>couche</w:t>
      </w:r>
      <w:proofErr w:type="spellEnd"/>
      <w:r w:rsidRPr="00912ED4">
        <w:t xml:space="preserve"> (AL=15/465] vs quinine=68/915, </w:t>
      </w:r>
      <w:proofErr w:type="spellStart"/>
      <w:r w:rsidR="00D015EC" w:rsidRPr="00912ED4">
        <w:t>RRajusté</w:t>
      </w:r>
      <w:proofErr w:type="spellEnd"/>
      <w:r w:rsidR="00D015EC" w:rsidRPr="00912ED4">
        <w:t xml:space="preserve"> </w:t>
      </w:r>
      <w:r w:rsidRPr="00912ED4">
        <w:t xml:space="preserve">=0-67, 0-37-1-23), </w:t>
      </w:r>
      <w:proofErr w:type="spellStart"/>
      <w:r w:rsidRPr="00912ED4">
        <w:t>mortinaissance</w:t>
      </w:r>
      <w:proofErr w:type="spellEnd"/>
      <w:r w:rsidRPr="00912ED4">
        <w:t xml:space="preserve"> (AL=10/488 vs quinine=12/592, </w:t>
      </w:r>
      <w:proofErr w:type="spellStart"/>
      <w:r w:rsidR="00D015EC" w:rsidRPr="00912ED4">
        <w:t>RRajusté</w:t>
      </w:r>
      <w:proofErr w:type="spellEnd"/>
      <w:r w:rsidR="00D015EC" w:rsidRPr="00912ED4">
        <w:t xml:space="preserve"> </w:t>
      </w:r>
      <w:r w:rsidRPr="00912ED4">
        <w:t xml:space="preserve">=0-53, 0-22-1-24). </w:t>
      </w:r>
      <w:proofErr w:type="spellStart"/>
      <w:r w:rsidRPr="00912ED4">
        <w:t>Aucune</w:t>
      </w:r>
      <w:proofErr w:type="spellEnd"/>
      <w:r w:rsidRPr="00912ED4">
        <w:t xml:space="preserve"> </w:t>
      </w:r>
      <w:proofErr w:type="spellStart"/>
      <w:r w:rsidRPr="00912ED4">
        <w:t>anomalie</w:t>
      </w:r>
      <w:proofErr w:type="spellEnd"/>
      <w:r w:rsidRPr="00912ED4">
        <w:t xml:space="preserve"> </w:t>
      </w:r>
      <w:proofErr w:type="spellStart"/>
      <w:r w:rsidRPr="00912ED4">
        <w:t>congénitale</w:t>
      </w:r>
      <w:proofErr w:type="spellEnd"/>
      <w:r w:rsidRPr="00912ED4">
        <w:t xml:space="preserve"> majeure </w:t>
      </w:r>
      <w:proofErr w:type="spellStart"/>
      <w:r w:rsidRPr="00912ED4">
        <w:t>n'a</w:t>
      </w:r>
      <w:proofErr w:type="spellEnd"/>
      <w:r w:rsidRPr="00912ED4">
        <w:t xml:space="preserve"> </w:t>
      </w:r>
      <w:proofErr w:type="spellStart"/>
      <w:r w:rsidRPr="00912ED4">
        <w:t>été</w:t>
      </w:r>
      <w:proofErr w:type="spellEnd"/>
      <w:r w:rsidRPr="00912ED4">
        <w:t xml:space="preserve"> </w:t>
      </w:r>
      <w:proofErr w:type="spellStart"/>
      <w:r w:rsidRPr="00912ED4">
        <w:t>observée</w:t>
      </w:r>
      <w:proofErr w:type="spellEnd"/>
      <w:r w:rsidRPr="00912ED4">
        <w:t xml:space="preserve"> dans le </w:t>
      </w:r>
      <w:proofErr w:type="spellStart"/>
      <w:r w:rsidRPr="00912ED4">
        <w:t>groupe</w:t>
      </w:r>
      <w:proofErr w:type="spellEnd"/>
      <w:r w:rsidRPr="00912ED4">
        <w:t xml:space="preserve"> exposé à AL et la </w:t>
      </w:r>
      <w:proofErr w:type="spellStart"/>
      <w:r w:rsidRPr="00912ED4">
        <w:t>limite</w:t>
      </w:r>
      <w:proofErr w:type="spellEnd"/>
      <w:r w:rsidRPr="00912ED4">
        <w:t xml:space="preserve"> </w:t>
      </w:r>
      <w:proofErr w:type="spellStart"/>
      <w:r w:rsidRPr="00912ED4">
        <w:t>supérieure</w:t>
      </w:r>
      <w:proofErr w:type="spellEnd"/>
      <w:r w:rsidRPr="00912ED4">
        <w:t xml:space="preserve"> </w:t>
      </w:r>
      <w:proofErr w:type="spellStart"/>
      <w:r w:rsidRPr="00912ED4">
        <w:t>estimée</w:t>
      </w:r>
      <w:proofErr w:type="spellEnd"/>
      <w:r w:rsidRPr="00912ED4">
        <w:t xml:space="preserve"> de la </w:t>
      </w:r>
      <w:proofErr w:type="spellStart"/>
      <w:r w:rsidRPr="00912ED4">
        <w:t>prévalence</w:t>
      </w:r>
      <w:proofErr w:type="spellEnd"/>
      <w:r w:rsidRPr="00912ED4">
        <w:t xml:space="preserve"> des anomalies </w:t>
      </w:r>
      <w:proofErr w:type="spellStart"/>
      <w:r w:rsidRPr="00912ED4">
        <w:t>congénitales</w:t>
      </w:r>
      <w:proofErr w:type="spellEnd"/>
      <w:r w:rsidRPr="00912ED4">
        <w:t xml:space="preserve"> majeures </w:t>
      </w:r>
      <w:proofErr w:type="spellStart"/>
      <w:r w:rsidRPr="00912ED4">
        <w:t>était</w:t>
      </w:r>
      <w:proofErr w:type="spellEnd"/>
      <w:r w:rsidRPr="00912ED4">
        <w:t xml:space="preserve"> </w:t>
      </w:r>
      <w:proofErr w:type="spellStart"/>
      <w:r w:rsidRPr="00912ED4">
        <w:t>similaire</w:t>
      </w:r>
      <w:proofErr w:type="spellEnd"/>
      <w:r w:rsidRPr="00912ED4">
        <w:t xml:space="preserve"> à </w:t>
      </w:r>
      <w:proofErr w:type="spellStart"/>
      <w:r w:rsidRPr="00912ED4">
        <w:t>celle</w:t>
      </w:r>
      <w:proofErr w:type="spellEnd"/>
      <w:r w:rsidRPr="00912ED4">
        <w:t xml:space="preserve"> </w:t>
      </w:r>
      <w:proofErr w:type="spellStart"/>
      <w:r w:rsidRPr="00912ED4">
        <w:t>observée</w:t>
      </w:r>
      <w:proofErr w:type="spellEnd"/>
      <w:r w:rsidRPr="00912ED4">
        <w:t xml:space="preserve"> dans le </w:t>
      </w:r>
      <w:proofErr w:type="spellStart"/>
      <w:r w:rsidRPr="00912ED4">
        <w:t>groupe</w:t>
      </w:r>
      <w:proofErr w:type="spellEnd"/>
      <w:r w:rsidRPr="00912ED4">
        <w:t xml:space="preserve"> exposé à la quinine </w:t>
      </w:r>
      <w:proofErr w:type="spellStart"/>
      <w:r w:rsidRPr="00912ED4">
        <w:t>ou</w:t>
      </w:r>
      <w:proofErr w:type="spellEnd"/>
      <w:r w:rsidRPr="00912ED4">
        <w:t xml:space="preserve"> </w:t>
      </w:r>
      <w:proofErr w:type="gramStart"/>
      <w:r w:rsidRPr="00912ED4">
        <w:t>non exposé</w:t>
      </w:r>
      <w:proofErr w:type="gramEnd"/>
      <w:r w:rsidRPr="00912ED4">
        <w:t xml:space="preserve">. Le </w:t>
      </w:r>
      <w:proofErr w:type="spellStart"/>
      <w:r w:rsidRPr="00912ED4">
        <w:t>risque</w:t>
      </w:r>
      <w:proofErr w:type="spellEnd"/>
      <w:r w:rsidRPr="00912ED4">
        <w:t xml:space="preserve"> </w:t>
      </w:r>
      <w:proofErr w:type="spellStart"/>
      <w:r w:rsidRPr="00912ED4">
        <w:t>correspondant</w:t>
      </w:r>
      <w:proofErr w:type="spellEnd"/>
      <w:r w:rsidRPr="00912ED4">
        <w:t xml:space="preserve"> </w:t>
      </w:r>
      <w:proofErr w:type="spellStart"/>
      <w:r w:rsidRPr="00912ED4">
        <w:t>d'issue</w:t>
      </w:r>
      <w:proofErr w:type="spellEnd"/>
      <w:r w:rsidRPr="00912ED4">
        <w:t xml:space="preserve"> </w:t>
      </w:r>
      <w:proofErr w:type="spellStart"/>
      <w:r w:rsidRPr="00912ED4">
        <w:t>défavorable</w:t>
      </w:r>
      <w:proofErr w:type="spellEnd"/>
      <w:r w:rsidRPr="00912ED4">
        <w:t xml:space="preserve"> de la </w:t>
      </w:r>
      <w:proofErr w:type="spellStart"/>
      <w:r w:rsidRPr="00912ED4">
        <w:t>grossesse</w:t>
      </w:r>
      <w:proofErr w:type="spellEnd"/>
      <w:r w:rsidRPr="00912ED4">
        <w:t xml:space="preserve"> dans </w:t>
      </w:r>
      <w:proofErr w:type="spellStart"/>
      <w:r w:rsidRPr="00912ED4">
        <w:t>l'analyse</w:t>
      </w:r>
      <w:proofErr w:type="spellEnd"/>
      <w:r w:rsidRPr="00912ED4">
        <w:t xml:space="preserve"> </w:t>
      </w:r>
      <w:proofErr w:type="spellStart"/>
      <w:r w:rsidRPr="00912ED4">
        <w:t>restreinte</w:t>
      </w:r>
      <w:proofErr w:type="spellEnd"/>
      <w:r w:rsidRPr="00912ED4">
        <w:t xml:space="preserve"> à </w:t>
      </w:r>
      <w:proofErr w:type="spellStart"/>
      <w:r w:rsidRPr="00912ED4">
        <w:t>l'exposition</w:t>
      </w:r>
      <w:proofErr w:type="spellEnd"/>
      <w:r w:rsidRPr="00912ED4">
        <w:t xml:space="preserve"> aux </w:t>
      </w:r>
      <w:proofErr w:type="spellStart"/>
      <w:r w:rsidRPr="00912ED4">
        <w:t>artémisinines</w:t>
      </w:r>
      <w:proofErr w:type="spellEnd"/>
      <w:r w:rsidRPr="00912ED4">
        <w:t xml:space="preserve"> pendant la </w:t>
      </w:r>
      <w:proofErr w:type="spellStart"/>
      <w:r w:rsidRPr="00912ED4">
        <w:t>période</w:t>
      </w:r>
      <w:proofErr w:type="spellEnd"/>
      <w:r w:rsidRPr="00912ED4">
        <w:t xml:space="preserve"> de </w:t>
      </w:r>
      <w:proofErr w:type="spellStart"/>
      <w:r w:rsidRPr="00912ED4">
        <w:t>sensibilité</w:t>
      </w:r>
      <w:proofErr w:type="spellEnd"/>
      <w:r w:rsidRPr="00912ED4">
        <w:t xml:space="preserve"> de </w:t>
      </w:r>
      <w:proofErr w:type="spellStart"/>
      <w:r w:rsidRPr="00912ED4">
        <w:t>l'embryon</w:t>
      </w:r>
      <w:proofErr w:type="spellEnd"/>
      <w:r w:rsidRPr="00912ED4">
        <w:t xml:space="preserve"> (6-12 </w:t>
      </w:r>
      <w:proofErr w:type="spellStart"/>
      <w:r w:rsidRPr="00912ED4">
        <w:t>semaines</w:t>
      </w:r>
      <w:proofErr w:type="spellEnd"/>
      <w:r w:rsidRPr="00912ED4">
        <w:t xml:space="preserve"> de gestation) </w:t>
      </w:r>
      <w:proofErr w:type="spellStart"/>
      <w:r w:rsidRPr="00912ED4">
        <w:t>était</w:t>
      </w:r>
      <w:proofErr w:type="spellEnd"/>
      <w:r w:rsidRPr="00912ED4">
        <w:t xml:space="preserve"> le RR </w:t>
      </w:r>
      <w:proofErr w:type="spellStart"/>
      <w:r w:rsidRPr="00912ED4">
        <w:t>ajusté</w:t>
      </w:r>
      <w:proofErr w:type="spellEnd"/>
      <w:r w:rsidRPr="00912ED4">
        <w:t xml:space="preserve"> </w:t>
      </w:r>
      <w:r w:rsidR="00257A98" w:rsidRPr="00912ED4">
        <w:t>=</w:t>
      </w:r>
      <w:r w:rsidRPr="00912ED4">
        <w:t xml:space="preserve"> 0-95 (0-63-1-45).</w:t>
      </w:r>
      <w:r w:rsidRPr="00912ED4" w:rsidDel="00D33EC5">
        <w:t xml:space="preserve"> </w:t>
      </w:r>
    </w:p>
    <w:p w14:paraId="60D98245" w14:textId="517DD683" w:rsidR="00912ED4" w:rsidRDefault="00912ED4" w:rsidP="00912ED4">
      <w:pPr>
        <w:pStyle w:val="Bodycopy"/>
      </w:pPr>
    </w:p>
    <w:p w14:paraId="639B487D" w14:textId="5738C8A3" w:rsidR="00E41037" w:rsidRDefault="00E41037" w:rsidP="00912ED4">
      <w:pPr>
        <w:pStyle w:val="Bodycopy"/>
      </w:pPr>
    </w:p>
    <w:p w14:paraId="3875FE44" w14:textId="21A84382" w:rsidR="00E41037" w:rsidRDefault="00E41037" w:rsidP="00912ED4">
      <w:pPr>
        <w:pStyle w:val="Bodycopy"/>
      </w:pPr>
    </w:p>
    <w:p w14:paraId="4F328CAC" w14:textId="614B7009" w:rsidR="00E41037" w:rsidRDefault="00E41037" w:rsidP="00912ED4">
      <w:pPr>
        <w:pStyle w:val="Bodycopy"/>
      </w:pPr>
    </w:p>
    <w:p w14:paraId="2615E309" w14:textId="30B39AF9" w:rsidR="00E41037" w:rsidRDefault="00E41037" w:rsidP="00912ED4">
      <w:pPr>
        <w:pStyle w:val="Bodycopy"/>
      </w:pPr>
    </w:p>
    <w:p w14:paraId="754D1FF7" w14:textId="2AD03AF2" w:rsidR="00E41037" w:rsidRDefault="00E41037" w:rsidP="00912ED4">
      <w:pPr>
        <w:pStyle w:val="Bodycopy"/>
      </w:pPr>
    </w:p>
    <w:p w14:paraId="11722544" w14:textId="630C62E4" w:rsidR="00E41037" w:rsidRDefault="00E41037" w:rsidP="00912ED4">
      <w:pPr>
        <w:pStyle w:val="Bodycopy"/>
      </w:pPr>
    </w:p>
    <w:p w14:paraId="6D3A9FB7" w14:textId="7D0E15FB" w:rsidR="00E41037" w:rsidRDefault="00E41037" w:rsidP="00912ED4">
      <w:pPr>
        <w:pStyle w:val="Bodycopy"/>
      </w:pPr>
    </w:p>
    <w:p w14:paraId="206E2A9B" w14:textId="3D654FDB" w:rsidR="00E41037" w:rsidRDefault="00E41037" w:rsidP="00912ED4">
      <w:pPr>
        <w:pStyle w:val="Bodycopy"/>
      </w:pPr>
    </w:p>
    <w:p w14:paraId="72B54C56" w14:textId="77777777" w:rsidR="00E41037" w:rsidRPr="00912ED4" w:rsidRDefault="00E41037" w:rsidP="00912ED4">
      <w:pPr>
        <w:pStyle w:val="Bodycopy"/>
      </w:pPr>
    </w:p>
    <w:p w14:paraId="6B916689" w14:textId="7565EED7" w:rsidR="00DF1745" w:rsidRPr="00E41037" w:rsidRDefault="00912ED4" w:rsidP="00E41037">
      <w:pPr>
        <w:pStyle w:val="TableHead"/>
      </w:pPr>
      <w:r w:rsidRPr="00E41037">
        <w:lastRenderedPageBreak/>
        <w:t xml:space="preserve">Tableau 2. Résumé des estimations de </w:t>
      </w:r>
      <w:proofErr w:type="spellStart"/>
      <w:r w:rsidRPr="00E41037">
        <w:t>l'effet</w:t>
      </w:r>
      <w:proofErr w:type="spellEnd"/>
      <w:r w:rsidRPr="00E41037">
        <w:t xml:space="preserve"> des </w:t>
      </w:r>
      <w:proofErr w:type="spellStart"/>
      <w:r w:rsidRPr="00E41037">
        <w:t>données</w:t>
      </w:r>
      <w:proofErr w:type="spellEnd"/>
      <w:r w:rsidRPr="00E41037">
        <w:t xml:space="preserve"> de la </w:t>
      </w:r>
      <w:proofErr w:type="spellStart"/>
      <w:r w:rsidRPr="00E41037">
        <w:t>méta</w:t>
      </w:r>
      <w:proofErr w:type="spellEnd"/>
      <w:r w:rsidRPr="00E41037">
        <w:t xml:space="preserve">-analyse </w:t>
      </w:r>
      <w:proofErr w:type="spellStart"/>
      <w:r w:rsidRPr="00E41037">
        <w:t>examinée</w:t>
      </w:r>
      <w:proofErr w:type="spellEnd"/>
      <w:r w:rsidRPr="00E41037">
        <w:t xml:space="preserve"> par </w:t>
      </w:r>
      <w:proofErr w:type="spellStart"/>
      <w:proofErr w:type="gramStart"/>
      <w:r w:rsidRPr="00E41037">
        <w:t>l'oms</w:t>
      </w:r>
      <w:proofErr w:type="spellEnd"/>
      <w:r w:rsidRPr="00E41037">
        <w:t xml:space="preserve"> :</w:t>
      </w:r>
      <w:proofErr w:type="gramEnd"/>
      <w:r w:rsidRPr="00E41037">
        <w:t xml:space="preserve"> issues </w:t>
      </w:r>
      <w:proofErr w:type="spellStart"/>
      <w:r w:rsidRPr="00E41037">
        <w:t>défavorables</w:t>
      </w:r>
      <w:proofErr w:type="spellEnd"/>
      <w:r w:rsidRPr="00E41037">
        <w:t xml:space="preserve"> de la </w:t>
      </w:r>
      <w:proofErr w:type="spellStart"/>
      <w:r w:rsidRPr="00E41037">
        <w:t>grossesse</w:t>
      </w:r>
      <w:proofErr w:type="spellEnd"/>
      <w:r w:rsidRPr="00E41037">
        <w:t xml:space="preserve"> chez les femmes </w:t>
      </w:r>
      <w:proofErr w:type="spellStart"/>
      <w:r w:rsidRPr="00E41037">
        <w:t>traitées</w:t>
      </w:r>
      <w:proofErr w:type="spellEnd"/>
      <w:r w:rsidRPr="00E41037">
        <w:t xml:space="preserve"> par des </w:t>
      </w:r>
      <w:proofErr w:type="spellStart"/>
      <w:r w:rsidRPr="00E41037">
        <w:t>antipaludiques</w:t>
      </w:r>
      <w:proofErr w:type="spellEnd"/>
      <w:r w:rsidRPr="00E41037">
        <w:t xml:space="preserve"> au </w:t>
      </w:r>
      <w:proofErr w:type="spellStart"/>
      <w:r w:rsidRPr="00E41037">
        <w:t>cours</w:t>
      </w:r>
      <w:proofErr w:type="spellEnd"/>
      <w:r w:rsidRPr="00E41037">
        <w:t xml:space="preserve"> du premier </w:t>
      </w:r>
      <w:proofErr w:type="spellStart"/>
      <w:r w:rsidRPr="00E41037">
        <w:t>trimestre</w:t>
      </w:r>
      <w:proofErr w:type="spellEnd"/>
      <w:r w:rsidR="00BC7A16" w:rsidRPr="00E41037">
        <w:t xml:space="preserve">. </w:t>
      </w: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3132"/>
        <w:gridCol w:w="1434"/>
        <w:gridCol w:w="1378"/>
        <w:gridCol w:w="1891"/>
        <w:gridCol w:w="1808"/>
      </w:tblGrid>
      <w:tr w:rsidR="000D2DAD" w:rsidRPr="007174B1" w14:paraId="4A33EE88" w14:textId="77777777" w:rsidTr="00AE24EE">
        <w:trPr>
          <w:trHeight w:val="450"/>
        </w:trPr>
        <w:tc>
          <w:tcPr>
            <w:tcW w:w="1628" w:type="pct"/>
            <w:vMerge w:val="restart"/>
            <w:tcBorders>
              <w:right w:val="single" w:sz="2" w:space="0" w:color="A3BEE2"/>
            </w:tcBorders>
            <w:shd w:val="clear" w:color="auto" w:fill="0D2A68" w:themeFill="accent1"/>
            <w:vAlign w:val="center"/>
            <w:hideMark/>
          </w:tcPr>
          <w:p w14:paraId="09BBAC4B" w14:textId="5CCDDE90" w:rsidR="000D2DAD" w:rsidRPr="00912ED4" w:rsidRDefault="000D2DAD" w:rsidP="00B64944">
            <w:pPr>
              <w:pStyle w:val="ChartHead"/>
            </w:pPr>
            <w:proofErr w:type="spellStart"/>
            <w:r w:rsidRPr="00912ED4">
              <w:t>Résultats</w:t>
            </w:r>
            <w:proofErr w:type="spellEnd"/>
          </w:p>
        </w:tc>
        <w:tc>
          <w:tcPr>
            <w:tcW w:w="1447" w:type="pct"/>
            <w:gridSpan w:val="2"/>
            <w:vMerge w:val="restart"/>
            <w:tcBorders>
              <w:left w:val="single" w:sz="2" w:space="0" w:color="A3BEE2"/>
              <w:right w:val="single" w:sz="2" w:space="0" w:color="A3BEE2"/>
            </w:tcBorders>
            <w:shd w:val="clear" w:color="auto" w:fill="0D2A68" w:themeFill="accent1"/>
            <w:vAlign w:val="center"/>
          </w:tcPr>
          <w:p w14:paraId="7FCD6513" w14:textId="6A7DB5D3" w:rsidR="000D2DAD" w:rsidRPr="00912ED4" w:rsidRDefault="000D2DAD" w:rsidP="00B64944">
            <w:pPr>
              <w:pStyle w:val="ChartHead"/>
            </w:pPr>
            <w:proofErr w:type="spellStart"/>
            <w:r w:rsidRPr="00912ED4">
              <w:t>Nombre</w:t>
            </w:r>
            <w:proofErr w:type="spellEnd"/>
            <w:r w:rsidRPr="00912ED4">
              <w:t xml:space="preserve"> de </w:t>
            </w:r>
            <w:proofErr w:type="spellStart"/>
            <w:r w:rsidRPr="00912ED4">
              <w:t>participantes</w:t>
            </w:r>
            <w:proofErr w:type="spellEnd"/>
          </w:p>
        </w:tc>
        <w:tc>
          <w:tcPr>
            <w:tcW w:w="984" w:type="pct"/>
            <w:vMerge w:val="restart"/>
            <w:tcBorders>
              <w:left w:val="single" w:sz="2" w:space="0" w:color="A3BEE2"/>
              <w:right w:val="single" w:sz="2" w:space="0" w:color="A3BEE2"/>
            </w:tcBorders>
            <w:shd w:val="clear" w:color="auto" w:fill="0D2A68" w:themeFill="accent1"/>
            <w:vAlign w:val="center"/>
            <w:hideMark/>
          </w:tcPr>
          <w:p w14:paraId="05AB9413" w14:textId="2B08BE81" w:rsidR="000D2DAD" w:rsidRPr="00912ED4" w:rsidRDefault="000D2DAD" w:rsidP="00B64944">
            <w:pPr>
              <w:pStyle w:val="ChartHead"/>
            </w:pPr>
            <w:r w:rsidRPr="00912ED4">
              <w:t xml:space="preserve">Rapport de </w:t>
            </w:r>
            <w:proofErr w:type="spellStart"/>
            <w:r w:rsidRPr="00912ED4">
              <w:t>risque</w:t>
            </w:r>
            <w:proofErr w:type="spellEnd"/>
            <w:r w:rsidRPr="00912ED4">
              <w:t xml:space="preserve"> </w:t>
            </w:r>
            <w:proofErr w:type="spellStart"/>
            <w:r w:rsidRPr="00912ED4">
              <w:t>ajusté</w:t>
            </w:r>
            <w:proofErr w:type="spellEnd"/>
            <w:r w:rsidRPr="00912ED4">
              <w:t xml:space="preserve"> (IC 95 %)</w:t>
            </w:r>
          </w:p>
        </w:tc>
        <w:tc>
          <w:tcPr>
            <w:tcW w:w="941" w:type="pct"/>
            <w:vMerge w:val="restart"/>
            <w:tcBorders>
              <w:left w:val="single" w:sz="2" w:space="0" w:color="A3BEE2"/>
            </w:tcBorders>
            <w:shd w:val="clear" w:color="auto" w:fill="0D2A68" w:themeFill="accent1"/>
            <w:vAlign w:val="center"/>
            <w:hideMark/>
          </w:tcPr>
          <w:p w14:paraId="225C4E48" w14:textId="37C50921" w:rsidR="000D2DAD" w:rsidRPr="00912ED4" w:rsidRDefault="000D2DAD" w:rsidP="00B64944">
            <w:pPr>
              <w:pStyle w:val="ChartHead"/>
            </w:pPr>
            <w:proofErr w:type="spellStart"/>
            <w:r w:rsidRPr="00912ED4">
              <w:t>Différence</w:t>
            </w:r>
            <w:proofErr w:type="spellEnd"/>
            <w:r w:rsidRPr="00912ED4">
              <w:t xml:space="preserve"> de </w:t>
            </w:r>
            <w:proofErr w:type="spellStart"/>
            <w:r w:rsidRPr="00912ED4">
              <w:t>risque</w:t>
            </w:r>
            <w:proofErr w:type="spellEnd"/>
            <w:r w:rsidRPr="00912ED4" w:rsidDel="003200FC">
              <w:t xml:space="preserve"> </w:t>
            </w:r>
            <w:r w:rsidRPr="00912ED4">
              <w:t>(IC 95%)</w:t>
            </w:r>
          </w:p>
        </w:tc>
      </w:tr>
      <w:tr w:rsidR="00DF1745" w:rsidRPr="007174B1" w14:paraId="2045AD8C" w14:textId="77777777" w:rsidTr="00AE24EE">
        <w:trPr>
          <w:trHeight w:val="450"/>
        </w:trPr>
        <w:tc>
          <w:tcPr>
            <w:tcW w:w="1628" w:type="pct"/>
            <w:vMerge/>
            <w:tcBorders>
              <w:right w:val="single" w:sz="2" w:space="0" w:color="A3BEE2"/>
            </w:tcBorders>
            <w:shd w:val="clear" w:color="auto" w:fill="0D2A68" w:themeFill="accent1"/>
            <w:vAlign w:val="center"/>
            <w:hideMark/>
          </w:tcPr>
          <w:p w14:paraId="4552B118" w14:textId="77777777" w:rsidR="00DF1745" w:rsidRPr="007174B1" w:rsidRDefault="00DF1745" w:rsidP="00B64944">
            <w:pPr>
              <w:spacing w:after="0"/>
              <w:jc w:val="center"/>
              <w:rPr>
                <w:rFonts w:ascii="Garamond" w:hAnsi="Garamond" w:cs="Calibri"/>
                <w:b/>
                <w:bCs/>
                <w:color w:val="000000"/>
                <w:lang w:val="fr-FR" w:eastAsia="en-GB"/>
              </w:rPr>
            </w:pPr>
          </w:p>
        </w:tc>
        <w:tc>
          <w:tcPr>
            <w:tcW w:w="1447" w:type="pct"/>
            <w:gridSpan w:val="2"/>
            <w:vMerge/>
            <w:tcBorders>
              <w:left w:val="single" w:sz="2" w:space="0" w:color="A3BEE2"/>
              <w:right w:val="single" w:sz="2" w:space="0" w:color="A3BEE2"/>
            </w:tcBorders>
            <w:shd w:val="clear" w:color="auto" w:fill="0D2A68" w:themeFill="accent1"/>
            <w:vAlign w:val="center"/>
          </w:tcPr>
          <w:p w14:paraId="1060CFD2" w14:textId="77777777" w:rsidR="00DF1745" w:rsidRPr="007174B1" w:rsidRDefault="00DF1745" w:rsidP="00B64944">
            <w:pPr>
              <w:spacing w:after="0"/>
              <w:jc w:val="center"/>
              <w:rPr>
                <w:rFonts w:ascii="Garamond" w:hAnsi="Garamond" w:cs="Calibri"/>
                <w:b/>
                <w:bCs/>
                <w:color w:val="000000"/>
                <w:lang w:val="fr-FR" w:eastAsia="en-GB"/>
              </w:rPr>
            </w:pPr>
          </w:p>
        </w:tc>
        <w:tc>
          <w:tcPr>
            <w:tcW w:w="984" w:type="pct"/>
            <w:vMerge/>
            <w:tcBorders>
              <w:left w:val="single" w:sz="2" w:space="0" w:color="A3BEE2"/>
              <w:right w:val="single" w:sz="2" w:space="0" w:color="A3BEE2"/>
            </w:tcBorders>
            <w:shd w:val="clear" w:color="auto" w:fill="0D2A68" w:themeFill="accent1"/>
            <w:vAlign w:val="center"/>
            <w:hideMark/>
          </w:tcPr>
          <w:p w14:paraId="6D11668E" w14:textId="77777777" w:rsidR="00DF1745" w:rsidRPr="007174B1" w:rsidRDefault="00DF1745" w:rsidP="00B64944">
            <w:pPr>
              <w:spacing w:after="0"/>
              <w:jc w:val="center"/>
              <w:rPr>
                <w:rFonts w:ascii="Garamond" w:hAnsi="Garamond" w:cs="Calibri"/>
                <w:b/>
                <w:bCs/>
                <w:color w:val="000000"/>
                <w:lang w:val="fr-FR" w:eastAsia="en-GB"/>
              </w:rPr>
            </w:pPr>
          </w:p>
        </w:tc>
        <w:tc>
          <w:tcPr>
            <w:tcW w:w="941" w:type="pct"/>
            <w:vMerge/>
            <w:tcBorders>
              <w:left w:val="single" w:sz="2" w:space="0" w:color="A3BEE2"/>
            </w:tcBorders>
            <w:shd w:val="clear" w:color="auto" w:fill="0D2A68" w:themeFill="accent1"/>
            <w:vAlign w:val="center"/>
            <w:hideMark/>
          </w:tcPr>
          <w:p w14:paraId="4F98496D" w14:textId="77777777" w:rsidR="00DF1745" w:rsidRPr="007174B1" w:rsidRDefault="00DF1745" w:rsidP="00B64944">
            <w:pPr>
              <w:spacing w:after="0"/>
              <w:jc w:val="center"/>
              <w:rPr>
                <w:rFonts w:ascii="Garamond" w:hAnsi="Garamond" w:cs="Calibri"/>
                <w:b/>
                <w:bCs/>
                <w:color w:val="000000"/>
                <w:lang w:val="fr-FR" w:eastAsia="en-GB"/>
              </w:rPr>
            </w:pPr>
          </w:p>
        </w:tc>
      </w:tr>
      <w:tr w:rsidR="000D2DAD" w:rsidRPr="007174B1" w14:paraId="37F798F9" w14:textId="77777777" w:rsidTr="00AE24EE">
        <w:trPr>
          <w:trHeight w:val="856"/>
        </w:trPr>
        <w:tc>
          <w:tcPr>
            <w:tcW w:w="1628" w:type="pct"/>
            <w:tcBorders>
              <w:left w:val="single" w:sz="4" w:space="0" w:color="FFFFFF"/>
              <w:bottom w:val="single" w:sz="2" w:space="0" w:color="A3BEE2"/>
              <w:right w:val="single" w:sz="2" w:space="0" w:color="A3BEE2"/>
            </w:tcBorders>
            <w:shd w:val="clear" w:color="auto" w:fill="A3BEE2" w:themeFill="accent2"/>
            <w:vAlign w:val="center"/>
          </w:tcPr>
          <w:p w14:paraId="2C1F8A42" w14:textId="77777777" w:rsidR="000D2DAD" w:rsidRPr="007174B1" w:rsidRDefault="000D2DAD" w:rsidP="00B64944">
            <w:pPr>
              <w:pStyle w:val="ChartSubhead"/>
              <w:jc w:val="center"/>
              <w:rPr>
                <w:lang w:val="fr-FR" w:eastAsia="en-GB"/>
              </w:rPr>
            </w:pPr>
          </w:p>
        </w:tc>
        <w:tc>
          <w:tcPr>
            <w:tcW w:w="747" w:type="pct"/>
            <w:tcBorders>
              <w:left w:val="single" w:sz="2" w:space="0" w:color="A3BEE2"/>
              <w:bottom w:val="single" w:sz="2" w:space="0" w:color="A3BEE2"/>
              <w:right w:val="single" w:sz="2" w:space="0" w:color="A3BEE2"/>
            </w:tcBorders>
            <w:shd w:val="clear" w:color="auto" w:fill="A3BEE2" w:themeFill="accent2"/>
            <w:vAlign w:val="center"/>
          </w:tcPr>
          <w:p w14:paraId="5107DADF" w14:textId="07AAA51B" w:rsidR="000D2DAD" w:rsidRPr="00912ED4" w:rsidRDefault="000D2DAD" w:rsidP="00AE24EE">
            <w:pPr>
              <w:pStyle w:val="Charttextcentered"/>
              <w:spacing w:line="200" w:lineRule="exact"/>
              <w:jc w:val="center"/>
              <w:rPr>
                <w:rStyle w:val="Strong"/>
              </w:rPr>
            </w:pPr>
            <w:r w:rsidRPr="00912ED4">
              <w:rPr>
                <w:rStyle w:val="Strong"/>
              </w:rPr>
              <w:t>Traitement sans artémisinine#</w:t>
            </w:r>
          </w:p>
        </w:tc>
        <w:tc>
          <w:tcPr>
            <w:tcW w:w="700" w:type="pct"/>
            <w:tcBorders>
              <w:left w:val="single" w:sz="2" w:space="0" w:color="A3BEE2"/>
              <w:bottom w:val="single" w:sz="2" w:space="0" w:color="A3BEE2"/>
              <w:right w:val="single" w:sz="2" w:space="0" w:color="A3BEE2"/>
            </w:tcBorders>
            <w:shd w:val="clear" w:color="auto" w:fill="A3BEE2" w:themeFill="accent2"/>
            <w:vAlign w:val="center"/>
          </w:tcPr>
          <w:p w14:paraId="35646F22" w14:textId="7F26279C" w:rsidR="000D2DAD" w:rsidRPr="00912ED4" w:rsidRDefault="000D2DAD" w:rsidP="00AE24EE">
            <w:pPr>
              <w:pStyle w:val="Charttextcentered"/>
              <w:spacing w:line="200" w:lineRule="exact"/>
              <w:jc w:val="center"/>
              <w:rPr>
                <w:rStyle w:val="Strong"/>
              </w:rPr>
            </w:pPr>
            <w:r w:rsidRPr="00912ED4">
              <w:rPr>
                <w:rStyle w:val="Strong"/>
              </w:rPr>
              <w:t xml:space="preserve">Traitement </w:t>
            </w:r>
            <w:r w:rsidR="00687357">
              <w:rPr>
                <w:rStyle w:val="Strong"/>
              </w:rPr>
              <w:br/>
            </w:r>
            <w:r w:rsidRPr="00912ED4">
              <w:rPr>
                <w:rStyle w:val="Strong"/>
              </w:rPr>
              <w:t>à base d’artémisinine*</w:t>
            </w:r>
          </w:p>
        </w:tc>
        <w:tc>
          <w:tcPr>
            <w:tcW w:w="984" w:type="pct"/>
            <w:tcBorders>
              <w:left w:val="single" w:sz="2" w:space="0" w:color="A3BEE2"/>
              <w:bottom w:val="single" w:sz="2" w:space="0" w:color="A3BEE2"/>
              <w:right w:val="single" w:sz="2" w:space="0" w:color="A3BEE2"/>
            </w:tcBorders>
            <w:shd w:val="clear" w:color="auto" w:fill="A3BEE2" w:themeFill="accent2"/>
            <w:vAlign w:val="center"/>
          </w:tcPr>
          <w:p w14:paraId="6908482F" w14:textId="77777777" w:rsidR="000D2DAD" w:rsidRPr="00912ED4" w:rsidRDefault="000D2DAD" w:rsidP="00B64944">
            <w:pPr>
              <w:pStyle w:val="Charttextcentered"/>
              <w:jc w:val="center"/>
              <w:rPr>
                <w:rStyle w:val="Strong"/>
              </w:rPr>
            </w:pPr>
          </w:p>
        </w:tc>
        <w:tc>
          <w:tcPr>
            <w:tcW w:w="941" w:type="pct"/>
            <w:tcBorders>
              <w:left w:val="single" w:sz="2" w:space="0" w:color="A3BEE2"/>
              <w:bottom w:val="single" w:sz="2" w:space="0" w:color="A3BEE2"/>
              <w:right w:val="single" w:sz="4" w:space="0" w:color="FFFFFF" w:themeColor="background1"/>
            </w:tcBorders>
            <w:shd w:val="clear" w:color="auto" w:fill="A3BEE2" w:themeFill="accent2"/>
            <w:vAlign w:val="center"/>
          </w:tcPr>
          <w:p w14:paraId="7DC6354C" w14:textId="77777777" w:rsidR="000D2DAD" w:rsidRPr="007174B1" w:rsidRDefault="000D2DAD" w:rsidP="00B64944">
            <w:pPr>
              <w:spacing w:after="0"/>
              <w:jc w:val="center"/>
              <w:rPr>
                <w:rFonts w:ascii="Garamond" w:hAnsi="Garamond" w:cs="Calibri"/>
                <w:color w:val="000000"/>
                <w:lang w:val="fr-FR" w:eastAsia="en-GB"/>
              </w:rPr>
            </w:pPr>
          </w:p>
        </w:tc>
      </w:tr>
      <w:tr w:rsidR="000D2DAD" w:rsidRPr="007174B1" w14:paraId="0A92CB10" w14:textId="77777777" w:rsidTr="00B64944">
        <w:trPr>
          <w:trHeight w:val="360"/>
        </w:trPr>
        <w:tc>
          <w:tcPr>
            <w:tcW w:w="1628" w:type="pct"/>
            <w:tcBorders>
              <w:top w:val="single" w:sz="4" w:space="0" w:color="FFFFFF" w:themeColor="background1"/>
              <w:left w:val="single" w:sz="4" w:space="0" w:color="FFFFFF"/>
              <w:bottom w:val="single" w:sz="2" w:space="0" w:color="A3BEE2"/>
              <w:right w:val="single" w:sz="2" w:space="0" w:color="A3BEE2"/>
            </w:tcBorders>
            <w:shd w:val="clear" w:color="auto" w:fill="auto"/>
            <w:vAlign w:val="center"/>
            <w:hideMark/>
          </w:tcPr>
          <w:p w14:paraId="30B465BE" w14:textId="553B412A" w:rsidR="000D2DAD" w:rsidRPr="00912ED4" w:rsidRDefault="000D2DAD" w:rsidP="00B64944">
            <w:pPr>
              <w:pStyle w:val="Charttextcentered"/>
              <w:jc w:val="center"/>
              <w:rPr>
                <w:rStyle w:val="Strong"/>
              </w:rPr>
            </w:pPr>
            <w:r w:rsidRPr="00912ED4">
              <w:rPr>
                <w:rStyle w:val="Strong"/>
              </w:rPr>
              <w:t>C</w:t>
            </w:r>
            <w:r w:rsidR="00DC43E6" w:rsidRPr="00912ED4">
              <w:rPr>
                <w:rStyle w:val="Strong"/>
              </w:rPr>
              <w:t>ritère c</w:t>
            </w:r>
            <w:r w:rsidRPr="00912ED4">
              <w:rPr>
                <w:rStyle w:val="Strong"/>
              </w:rPr>
              <w:t>omposite</w:t>
            </w:r>
          </w:p>
        </w:tc>
        <w:tc>
          <w:tcPr>
            <w:tcW w:w="747" w:type="pct"/>
            <w:tcBorders>
              <w:top w:val="single" w:sz="4" w:space="0" w:color="FFFFFF" w:themeColor="background1"/>
              <w:left w:val="single" w:sz="2" w:space="0" w:color="A3BEE2"/>
              <w:bottom w:val="single" w:sz="2" w:space="0" w:color="A3BEE2"/>
              <w:right w:val="single" w:sz="2" w:space="0" w:color="A3BEE2"/>
            </w:tcBorders>
            <w:vAlign w:val="center"/>
          </w:tcPr>
          <w:p w14:paraId="13B00956" w14:textId="77777777" w:rsidR="000D2DAD" w:rsidRPr="00912ED4" w:rsidRDefault="000D2DAD" w:rsidP="00B64944">
            <w:pPr>
              <w:pStyle w:val="Charttextcentered"/>
              <w:jc w:val="center"/>
            </w:pPr>
            <w:r w:rsidRPr="00912ED4">
              <w:t>96/1074</w:t>
            </w:r>
          </w:p>
        </w:tc>
        <w:tc>
          <w:tcPr>
            <w:tcW w:w="700" w:type="pct"/>
            <w:tcBorders>
              <w:top w:val="single" w:sz="4" w:space="0" w:color="FFFFFF" w:themeColor="background1"/>
              <w:left w:val="single" w:sz="2" w:space="0" w:color="A3BEE2"/>
              <w:bottom w:val="single" w:sz="2" w:space="0" w:color="A3BEE2"/>
              <w:right w:val="single" w:sz="2" w:space="0" w:color="A3BEE2"/>
            </w:tcBorders>
            <w:vAlign w:val="center"/>
          </w:tcPr>
          <w:p w14:paraId="6362DD84" w14:textId="77777777" w:rsidR="000D2DAD" w:rsidRPr="00912ED4" w:rsidRDefault="000D2DAD" w:rsidP="00B64944">
            <w:pPr>
              <w:pStyle w:val="Charttextcentered"/>
              <w:jc w:val="center"/>
            </w:pPr>
            <w:r w:rsidRPr="00912ED4">
              <w:t>42/736</w:t>
            </w:r>
          </w:p>
        </w:tc>
        <w:tc>
          <w:tcPr>
            <w:tcW w:w="984" w:type="pct"/>
            <w:tcBorders>
              <w:top w:val="single" w:sz="4" w:space="0" w:color="FFFFFF" w:themeColor="background1"/>
              <w:left w:val="single" w:sz="2" w:space="0" w:color="A3BEE2"/>
              <w:bottom w:val="single" w:sz="2" w:space="0" w:color="A3BEE2"/>
              <w:right w:val="single" w:sz="2" w:space="0" w:color="A3BEE2"/>
            </w:tcBorders>
            <w:shd w:val="clear" w:color="auto" w:fill="auto"/>
            <w:vAlign w:val="center"/>
            <w:hideMark/>
          </w:tcPr>
          <w:p w14:paraId="62D8F069" w14:textId="77777777" w:rsidR="000D2DAD" w:rsidRPr="00912ED4" w:rsidRDefault="000D2DAD" w:rsidP="00B64944">
            <w:pPr>
              <w:pStyle w:val="Charttextcentered"/>
              <w:jc w:val="center"/>
            </w:pPr>
            <w:r w:rsidRPr="00912ED4">
              <w:t>0.71 (0.49,1.03)</w:t>
            </w:r>
          </w:p>
        </w:tc>
        <w:tc>
          <w:tcPr>
            <w:tcW w:w="941" w:type="pct"/>
            <w:tcBorders>
              <w:top w:val="single" w:sz="4" w:space="0" w:color="FFFFFF" w:themeColor="background1"/>
              <w:left w:val="single" w:sz="2" w:space="0" w:color="A3BEE2"/>
              <w:bottom w:val="single" w:sz="2" w:space="0" w:color="A3BEE2"/>
              <w:right w:val="single" w:sz="4" w:space="0" w:color="FFFFFF" w:themeColor="background1"/>
            </w:tcBorders>
            <w:shd w:val="clear" w:color="auto" w:fill="auto"/>
            <w:vAlign w:val="center"/>
            <w:hideMark/>
          </w:tcPr>
          <w:p w14:paraId="378BD5B8" w14:textId="77777777" w:rsidR="000D2DAD" w:rsidRPr="00912ED4" w:rsidRDefault="000D2DAD" w:rsidP="00B64944">
            <w:pPr>
              <w:pStyle w:val="Charttextcentered"/>
              <w:jc w:val="center"/>
            </w:pPr>
            <w:r w:rsidRPr="00912ED4">
              <w:t>-25 (-45, 3)</w:t>
            </w:r>
          </w:p>
        </w:tc>
      </w:tr>
      <w:tr w:rsidR="000D2DAD" w:rsidRPr="007174B1" w14:paraId="775C08ED" w14:textId="77777777" w:rsidTr="00B64944">
        <w:trPr>
          <w:trHeight w:val="360"/>
        </w:trPr>
        <w:tc>
          <w:tcPr>
            <w:tcW w:w="1628"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3C84E8C6" w14:textId="3EE0F0C7" w:rsidR="000D2DAD" w:rsidRPr="00912ED4" w:rsidRDefault="000D2DAD" w:rsidP="00B64944">
            <w:pPr>
              <w:pStyle w:val="Charttextcentered"/>
              <w:jc w:val="center"/>
              <w:rPr>
                <w:rStyle w:val="Strong"/>
              </w:rPr>
            </w:pPr>
            <w:r w:rsidRPr="00912ED4">
              <w:rPr>
                <w:rStyle w:val="Strong"/>
              </w:rPr>
              <w:t>Fausse couche</w:t>
            </w:r>
          </w:p>
        </w:tc>
        <w:tc>
          <w:tcPr>
            <w:tcW w:w="747" w:type="pct"/>
            <w:tcBorders>
              <w:top w:val="single" w:sz="2" w:space="0" w:color="A3BEE2"/>
              <w:left w:val="single" w:sz="2" w:space="0" w:color="A3BEE2"/>
              <w:bottom w:val="single" w:sz="2" w:space="0" w:color="A3BEE2"/>
              <w:right w:val="single" w:sz="2" w:space="0" w:color="A3BEE2"/>
            </w:tcBorders>
            <w:vAlign w:val="center"/>
          </w:tcPr>
          <w:p w14:paraId="51E2C41A" w14:textId="77777777" w:rsidR="000D2DAD" w:rsidRPr="00912ED4" w:rsidRDefault="000D2DAD" w:rsidP="00B64944">
            <w:pPr>
              <w:pStyle w:val="Charttextcentered"/>
              <w:jc w:val="center"/>
            </w:pPr>
            <w:r w:rsidRPr="00912ED4">
              <w:t>76/1070</w:t>
            </w:r>
          </w:p>
        </w:tc>
        <w:tc>
          <w:tcPr>
            <w:tcW w:w="700" w:type="pct"/>
            <w:tcBorders>
              <w:top w:val="single" w:sz="2" w:space="0" w:color="A3BEE2"/>
              <w:left w:val="single" w:sz="2" w:space="0" w:color="A3BEE2"/>
              <w:bottom w:val="single" w:sz="2" w:space="0" w:color="A3BEE2"/>
              <w:right w:val="single" w:sz="2" w:space="0" w:color="A3BEE2"/>
            </w:tcBorders>
            <w:vAlign w:val="center"/>
          </w:tcPr>
          <w:p w14:paraId="038A00ED" w14:textId="77777777" w:rsidR="000D2DAD" w:rsidRPr="00912ED4" w:rsidRDefault="000D2DAD" w:rsidP="00B64944">
            <w:pPr>
              <w:pStyle w:val="Charttextcentered"/>
              <w:jc w:val="center"/>
            </w:pPr>
            <w:r w:rsidRPr="00912ED4">
              <w:t>27/669</w:t>
            </w:r>
          </w:p>
        </w:tc>
        <w:tc>
          <w:tcPr>
            <w:tcW w:w="984" w:type="pct"/>
            <w:tcBorders>
              <w:top w:val="single" w:sz="2" w:space="0" w:color="A3BEE2"/>
              <w:left w:val="single" w:sz="2" w:space="0" w:color="A3BEE2"/>
              <w:bottom w:val="single" w:sz="2" w:space="0" w:color="A3BEE2"/>
              <w:right w:val="single" w:sz="2" w:space="0" w:color="A3BEE2"/>
            </w:tcBorders>
            <w:shd w:val="clear" w:color="auto" w:fill="auto"/>
            <w:vAlign w:val="center"/>
            <w:hideMark/>
          </w:tcPr>
          <w:p w14:paraId="605231A7" w14:textId="77777777" w:rsidR="000D2DAD" w:rsidRPr="00912ED4" w:rsidRDefault="000D2DAD" w:rsidP="00B64944">
            <w:pPr>
              <w:pStyle w:val="Charttextcentered"/>
              <w:jc w:val="center"/>
            </w:pPr>
            <w:r w:rsidRPr="00912ED4">
              <w:t>0.74 (0.47,1.17)</w:t>
            </w:r>
          </w:p>
        </w:tc>
        <w:tc>
          <w:tcPr>
            <w:tcW w:w="941"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hideMark/>
          </w:tcPr>
          <w:p w14:paraId="4C47BE4A" w14:textId="77777777" w:rsidR="000D2DAD" w:rsidRPr="00912ED4" w:rsidRDefault="000D2DAD" w:rsidP="00B64944">
            <w:pPr>
              <w:pStyle w:val="Charttextcentered"/>
              <w:jc w:val="center"/>
            </w:pPr>
            <w:r w:rsidRPr="00912ED4">
              <w:t>-18 (-37, 12)</w:t>
            </w:r>
          </w:p>
        </w:tc>
      </w:tr>
      <w:tr w:rsidR="000D2DAD" w:rsidRPr="007174B1" w14:paraId="01B4AD38" w14:textId="77777777" w:rsidTr="00B64944">
        <w:trPr>
          <w:trHeight w:val="360"/>
        </w:trPr>
        <w:tc>
          <w:tcPr>
            <w:tcW w:w="1628"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20CF6974" w14:textId="4EA4B8FF" w:rsidR="000D2DAD" w:rsidRPr="00912ED4" w:rsidRDefault="000D2DAD" w:rsidP="00B64944">
            <w:pPr>
              <w:pStyle w:val="Charttextcentered"/>
              <w:jc w:val="center"/>
              <w:rPr>
                <w:rStyle w:val="Strong"/>
              </w:rPr>
            </w:pPr>
            <w:proofErr w:type="spellStart"/>
            <w:r w:rsidRPr="00912ED4">
              <w:rPr>
                <w:rStyle w:val="Strong"/>
              </w:rPr>
              <w:t>Mortinaissance</w:t>
            </w:r>
            <w:proofErr w:type="spellEnd"/>
          </w:p>
        </w:tc>
        <w:tc>
          <w:tcPr>
            <w:tcW w:w="747" w:type="pct"/>
            <w:tcBorders>
              <w:top w:val="single" w:sz="2" w:space="0" w:color="A3BEE2"/>
              <w:left w:val="single" w:sz="2" w:space="0" w:color="A3BEE2"/>
              <w:bottom w:val="single" w:sz="2" w:space="0" w:color="A3BEE2"/>
              <w:right w:val="single" w:sz="2" w:space="0" w:color="A3BEE2"/>
            </w:tcBorders>
            <w:vAlign w:val="center"/>
          </w:tcPr>
          <w:p w14:paraId="500D5CA2" w14:textId="77777777" w:rsidR="000D2DAD" w:rsidRPr="00912ED4" w:rsidRDefault="000D2DAD" w:rsidP="00B64944">
            <w:pPr>
              <w:pStyle w:val="Charttextcentered"/>
              <w:jc w:val="center"/>
            </w:pPr>
            <w:r w:rsidRPr="00912ED4">
              <w:t>12/743</w:t>
            </w:r>
          </w:p>
        </w:tc>
        <w:tc>
          <w:tcPr>
            <w:tcW w:w="700" w:type="pct"/>
            <w:tcBorders>
              <w:top w:val="single" w:sz="2" w:space="0" w:color="A3BEE2"/>
              <w:left w:val="single" w:sz="2" w:space="0" w:color="A3BEE2"/>
              <w:bottom w:val="single" w:sz="2" w:space="0" w:color="A3BEE2"/>
              <w:right w:val="single" w:sz="2" w:space="0" w:color="A3BEE2"/>
            </w:tcBorders>
            <w:vAlign w:val="center"/>
          </w:tcPr>
          <w:p w14:paraId="2BA7965C" w14:textId="77777777" w:rsidR="000D2DAD" w:rsidRPr="00912ED4" w:rsidRDefault="000D2DAD" w:rsidP="00B64944">
            <w:pPr>
              <w:pStyle w:val="Charttextcentered"/>
              <w:jc w:val="center"/>
            </w:pPr>
            <w:r w:rsidRPr="00912ED4">
              <w:t>13/646</w:t>
            </w:r>
          </w:p>
        </w:tc>
        <w:tc>
          <w:tcPr>
            <w:tcW w:w="984" w:type="pct"/>
            <w:tcBorders>
              <w:top w:val="single" w:sz="2" w:space="0" w:color="A3BEE2"/>
              <w:left w:val="single" w:sz="2" w:space="0" w:color="A3BEE2"/>
              <w:bottom w:val="single" w:sz="2" w:space="0" w:color="A3BEE2"/>
              <w:right w:val="single" w:sz="2" w:space="0" w:color="A3BEE2"/>
            </w:tcBorders>
            <w:shd w:val="clear" w:color="auto" w:fill="auto"/>
            <w:vAlign w:val="center"/>
            <w:hideMark/>
          </w:tcPr>
          <w:p w14:paraId="5740034A" w14:textId="77777777" w:rsidR="000D2DAD" w:rsidRPr="00912ED4" w:rsidRDefault="000D2DAD" w:rsidP="00B64944">
            <w:pPr>
              <w:pStyle w:val="Charttextcentered"/>
              <w:jc w:val="center"/>
            </w:pPr>
            <w:r w:rsidRPr="00912ED4">
              <w:t>0.71 (0.32, 1.57)</w:t>
            </w:r>
          </w:p>
        </w:tc>
        <w:tc>
          <w:tcPr>
            <w:tcW w:w="941"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hideMark/>
          </w:tcPr>
          <w:p w14:paraId="4DCB0CBE" w14:textId="77777777" w:rsidR="000D2DAD" w:rsidRPr="00912ED4" w:rsidRDefault="000D2DAD" w:rsidP="00B64944">
            <w:pPr>
              <w:pStyle w:val="Charttextcentered"/>
              <w:jc w:val="center"/>
            </w:pPr>
            <w:r w:rsidRPr="00912ED4">
              <w:t>-5 (-11, 9)</w:t>
            </w:r>
          </w:p>
        </w:tc>
      </w:tr>
      <w:tr w:rsidR="000D2DAD" w:rsidRPr="007174B1" w14:paraId="005464F3" w14:textId="77777777" w:rsidTr="00B64944">
        <w:trPr>
          <w:trHeight w:val="360"/>
        </w:trPr>
        <w:tc>
          <w:tcPr>
            <w:tcW w:w="1628"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0B65E8CE" w14:textId="36DBE39A" w:rsidR="000D2DAD" w:rsidRPr="00912ED4" w:rsidRDefault="000D2DAD" w:rsidP="00B64944">
            <w:pPr>
              <w:pStyle w:val="Charttextcentered"/>
              <w:jc w:val="center"/>
              <w:rPr>
                <w:rStyle w:val="Strong"/>
              </w:rPr>
            </w:pPr>
            <w:r w:rsidRPr="00912ED4">
              <w:rPr>
                <w:rStyle w:val="Strong"/>
              </w:rPr>
              <w:t>Perte fœtale</w:t>
            </w:r>
          </w:p>
        </w:tc>
        <w:tc>
          <w:tcPr>
            <w:tcW w:w="747" w:type="pct"/>
            <w:tcBorders>
              <w:top w:val="single" w:sz="2" w:space="0" w:color="A3BEE2"/>
              <w:left w:val="single" w:sz="2" w:space="0" w:color="A3BEE2"/>
              <w:bottom w:val="single" w:sz="2" w:space="0" w:color="A3BEE2"/>
              <w:right w:val="single" w:sz="2" w:space="0" w:color="A3BEE2"/>
            </w:tcBorders>
            <w:vAlign w:val="center"/>
          </w:tcPr>
          <w:p w14:paraId="5FA0E7CD" w14:textId="77777777" w:rsidR="000D2DAD" w:rsidRPr="00912ED4" w:rsidRDefault="000D2DAD" w:rsidP="00B64944">
            <w:pPr>
              <w:pStyle w:val="Charttextcentered"/>
              <w:jc w:val="center"/>
            </w:pPr>
            <w:r w:rsidRPr="00912ED4">
              <w:t>88/1074</w:t>
            </w:r>
          </w:p>
        </w:tc>
        <w:tc>
          <w:tcPr>
            <w:tcW w:w="700" w:type="pct"/>
            <w:tcBorders>
              <w:top w:val="single" w:sz="2" w:space="0" w:color="A3BEE2"/>
              <w:left w:val="single" w:sz="2" w:space="0" w:color="A3BEE2"/>
              <w:bottom w:val="single" w:sz="2" w:space="0" w:color="A3BEE2"/>
              <w:right w:val="single" w:sz="2" w:space="0" w:color="A3BEE2"/>
            </w:tcBorders>
            <w:vAlign w:val="center"/>
          </w:tcPr>
          <w:p w14:paraId="3AE98073" w14:textId="77777777" w:rsidR="000D2DAD" w:rsidRPr="00912ED4" w:rsidRDefault="000D2DAD" w:rsidP="00B64944">
            <w:pPr>
              <w:pStyle w:val="Charttextcentered"/>
              <w:jc w:val="center"/>
            </w:pPr>
            <w:r w:rsidRPr="00912ED4">
              <w:t>40/736</w:t>
            </w:r>
          </w:p>
        </w:tc>
        <w:tc>
          <w:tcPr>
            <w:tcW w:w="984" w:type="pct"/>
            <w:tcBorders>
              <w:top w:val="single" w:sz="2" w:space="0" w:color="A3BEE2"/>
              <w:left w:val="single" w:sz="2" w:space="0" w:color="A3BEE2"/>
              <w:bottom w:val="single" w:sz="2" w:space="0" w:color="A3BEE2"/>
              <w:right w:val="single" w:sz="2" w:space="0" w:color="A3BEE2"/>
            </w:tcBorders>
            <w:shd w:val="clear" w:color="auto" w:fill="auto"/>
            <w:vAlign w:val="center"/>
            <w:hideMark/>
          </w:tcPr>
          <w:p w14:paraId="2AF1964B" w14:textId="77777777" w:rsidR="000D2DAD" w:rsidRPr="00912ED4" w:rsidRDefault="000D2DAD" w:rsidP="00B64944">
            <w:pPr>
              <w:pStyle w:val="Charttextcentered"/>
              <w:jc w:val="center"/>
            </w:pPr>
            <w:r w:rsidRPr="00912ED4">
              <w:t>0.70 (0.47, 1.02)</w:t>
            </w:r>
          </w:p>
        </w:tc>
        <w:tc>
          <w:tcPr>
            <w:tcW w:w="941"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hideMark/>
          </w:tcPr>
          <w:p w14:paraId="111F7EE9" w14:textId="77777777" w:rsidR="000D2DAD" w:rsidRPr="00912ED4" w:rsidRDefault="000D2DAD" w:rsidP="00B64944">
            <w:pPr>
              <w:pStyle w:val="Charttextcentered"/>
              <w:jc w:val="center"/>
            </w:pPr>
            <w:r w:rsidRPr="00912ED4">
              <w:t>-24 (-43, 2)</w:t>
            </w:r>
          </w:p>
        </w:tc>
      </w:tr>
      <w:tr w:rsidR="000D2DAD" w:rsidRPr="007174B1" w14:paraId="2EEBD1CC" w14:textId="77777777" w:rsidTr="00B64944">
        <w:trPr>
          <w:trHeight w:val="360"/>
        </w:trPr>
        <w:tc>
          <w:tcPr>
            <w:tcW w:w="1628"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40B16983" w14:textId="1129B5A3" w:rsidR="000D2DAD" w:rsidRPr="00912ED4" w:rsidRDefault="000D2DAD" w:rsidP="00B64944">
            <w:pPr>
              <w:pStyle w:val="Charttextcentered"/>
              <w:jc w:val="center"/>
              <w:rPr>
                <w:rStyle w:val="Strong"/>
              </w:rPr>
            </w:pPr>
            <w:r w:rsidRPr="00912ED4">
              <w:rPr>
                <w:rStyle w:val="Strong"/>
              </w:rPr>
              <w:t>Anomalies congénitales majeures</w:t>
            </w:r>
          </w:p>
        </w:tc>
        <w:tc>
          <w:tcPr>
            <w:tcW w:w="747" w:type="pct"/>
            <w:tcBorders>
              <w:top w:val="single" w:sz="2" w:space="0" w:color="A3BEE2"/>
              <w:left w:val="single" w:sz="2" w:space="0" w:color="A3BEE2"/>
              <w:bottom w:val="single" w:sz="2" w:space="0" w:color="A3BEE2"/>
              <w:right w:val="single" w:sz="2" w:space="0" w:color="A3BEE2"/>
            </w:tcBorders>
            <w:vAlign w:val="center"/>
          </w:tcPr>
          <w:p w14:paraId="71299902" w14:textId="77777777" w:rsidR="000D2DAD" w:rsidRPr="00912ED4" w:rsidRDefault="000D2DAD" w:rsidP="00B64944">
            <w:pPr>
              <w:pStyle w:val="Charttextcentered"/>
              <w:jc w:val="center"/>
            </w:pPr>
            <w:r w:rsidRPr="00912ED4">
              <w:t>8/1074</w:t>
            </w:r>
          </w:p>
        </w:tc>
        <w:tc>
          <w:tcPr>
            <w:tcW w:w="700" w:type="pct"/>
            <w:tcBorders>
              <w:top w:val="single" w:sz="2" w:space="0" w:color="A3BEE2"/>
              <w:left w:val="single" w:sz="2" w:space="0" w:color="A3BEE2"/>
              <w:bottom w:val="single" w:sz="2" w:space="0" w:color="A3BEE2"/>
              <w:right w:val="single" w:sz="2" w:space="0" w:color="A3BEE2"/>
            </w:tcBorders>
            <w:vAlign w:val="center"/>
          </w:tcPr>
          <w:p w14:paraId="63DFE8D2" w14:textId="77777777" w:rsidR="000D2DAD" w:rsidRPr="00912ED4" w:rsidRDefault="000D2DAD" w:rsidP="00B64944">
            <w:pPr>
              <w:pStyle w:val="Charttextcentered"/>
              <w:jc w:val="center"/>
            </w:pPr>
            <w:r w:rsidRPr="00912ED4">
              <w:t>2/736</w:t>
            </w:r>
          </w:p>
        </w:tc>
        <w:tc>
          <w:tcPr>
            <w:tcW w:w="984" w:type="pct"/>
            <w:tcBorders>
              <w:top w:val="single" w:sz="2" w:space="0" w:color="A3BEE2"/>
              <w:left w:val="single" w:sz="2" w:space="0" w:color="A3BEE2"/>
              <w:bottom w:val="single" w:sz="2" w:space="0" w:color="A3BEE2"/>
              <w:right w:val="single" w:sz="2" w:space="0" w:color="A3BEE2"/>
            </w:tcBorders>
            <w:shd w:val="clear" w:color="auto" w:fill="auto"/>
            <w:vAlign w:val="center"/>
            <w:hideMark/>
          </w:tcPr>
          <w:p w14:paraId="1FF3AD50" w14:textId="77777777" w:rsidR="000D2DAD" w:rsidRPr="00912ED4" w:rsidRDefault="000D2DAD" w:rsidP="00B64944">
            <w:pPr>
              <w:pStyle w:val="Charttextcentered"/>
              <w:jc w:val="center"/>
            </w:pPr>
            <w:r w:rsidRPr="00912ED4">
              <w:t>0.60 (0.13, 2.87)</w:t>
            </w:r>
          </w:p>
        </w:tc>
        <w:tc>
          <w:tcPr>
            <w:tcW w:w="941"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hideMark/>
          </w:tcPr>
          <w:p w14:paraId="624C948D" w14:textId="77777777" w:rsidR="000D2DAD" w:rsidRPr="00912ED4" w:rsidRDefault="000D2DAD" w:rsidP="00B64944">
            <w:pPr>
              <w:pStyle w:val="Charttextcentered"/>
              <w:jc w:val="center"/>
            </w:pPr>
            <w:r w:rsidRPr="00912ED4">
              <w:t>-3 (-6, 14)</w:t>
            </w:r>
          </w:p>
        </w:tc>
      </w:tr>
      <w:tr w:rsidR="00EA269A" w:rsidRPr="007174B1" w14:paraId="01A9576D" w14:textId="77777777" w:rsidTr="00AE24EE">
        <w:trPr>
          <w:trHeight w:val="375"/>
        </w:trPr>
        <w:tc>
          <w:tcPr>
            <w:tcW w:w="1628" w:type="pct"/>
            <w:tcBorders>
              <w:top w:val="single" w:sz="2" w:space="0" w:color="A3BEE2"/>
              <w:left w:val="single" w:sz="4" w:space="0" w:color="FFFFFF"/>
              <w:bottom w:val="single" w:sz="2" w:space="0" w:color="A3BEE2"/>
              <w:right w:val="single" w:sz="2" w:space="0" w:color="A3BEE2"/>
            </w:tcBorders>
            <w:shd w:val="clear" w:color="auto" w:fill="A3BEE2" w:themeFill="accent2"/>
            <w:vAlign w:val="center"/>
            <w:hideMark/>
          </w:tcPr>
          <w:p w14:paraId="27DC3A28" w14:textId="77777777" w:rsidR="00DF1745" w:rsidRPr="00912ED4" w:rsidRDefault="00DF1745" w:rsidP="00B64944">
            <w:pPr>
              <w:pStyle w:val="Charttextcentered"/>
              <w:jc w:val="center"/>
            </w:pPr>
          </w:p>
        </w:tc>
        <w:tc>
          <w:tcPr>
            <w:tcW w:w="747" w:type="pct"/>
            <w:tcBorders>
              <w:top w:val="single" w:sz="2" w:space="0" w:color="A3BEE2"/>
              <w:left w:val="single" w:sz="2" w:space="0" w:color="A3BEE2"/>
              <w:bottom w:val="single" w:sz="2" w:space="0" w:color="A3BEE2"/>
              <w:right w:val="single" w:sz="2" w:space="0" w:color="A3BEE2"/>
            </w:tcBorders>
            <w:shd w:val="clear" w:color="auto" w:fill="A3BEE2" w:themeFill="accent2"/>
            <w:vAlign w:val="center"/>
          </w:tcPr>
          <w:p w14:paraId="46AFC91A" w14:textId="4F8F0B73" w:rsidR="00DF1745" w:rsidRPr="00687357" w:rsidRDefault="00DF1745" w:rsidP="00B64944">
            <w:pPr>
              <w:pStyle w:val="Charttextcentered"/>
              <w:jc w:val="center"/>
              <w:rPr>
                <w:rStyle w:val="Strong"/>
              </w:rPr>
            </w:pPr>
            <w:r w:rsidRPr="00687357">
              <w:rPr>
                <w:rStyle w:val="Strong"/>
              </w:rPr>
              <w:t>Quinine</w:t>
            </w:r>
          </w:p>
        </w:tc>
        <w:tc>
          <w:tcPr>
            <w:tcW w:w="700" w:type="pct"/>
            <w:tcBorders>
              <w:top w:val="single" w:sz="2" w:space="0" w:color="A3BEE2"/>
              <w:left w:val="single" w:sz="2" w:space="0" w:color="A3BEE2"/>
              <w:bottom w:val="single" w:sz="2" w:space="0" w:color="A3BEE2"/>
              <w:right w:val="single" w:sz="2" w:space="0" w:color="A3BEE2"/>
            </w:tcBorders>
            <w:shd w:val="clear" w:color="auto" w:fill="A3BEE2" w:themeFill="accent2"/>
            <w:vAlign w:val="center"/>
          </w:tcPr>
          <w:p w14:paraId="60C2C99A" w14:textId="77777777" w:rsidR="00DF1745" w:rsidRPr="00687357" w:rsidRDefault="00DF1745" w:rsidP="00B64944">
            <w:pPr>
              <w:pStyle w:val="Charttextcentered"/>
              <w:jc w:val="center"/>
              <w:rPr>
                <w:rStyle w:val="Strong"/>
              </w:rPr>
            </w:pPr>
            <w:r w:rsidRPr="00687357">
              <w:rPr>
                <w:rStyle w:val="Strong"/>
              </w:rPr>
              <w:t>AL</w:t>
            </w:r>
          </w:p>
        </w:tc>
        <w:tc>
          <w:tcPr>
            <w:tcW w:w="984" w:type="pct"/>
            <w:tcBorders>
              <w:top w:val="single" w:sz="2" w:space="0" w:color="A3BEE2"/>
              <w:left w:val="single" w:sz="2" w:space="0" w:color="A3BEE2"/>
              <w:bottom w:val="single" w:sz="2" w:space="0" w:color="A3BEE2"/>
              <w:right w:val="single" w:sz="2" w:space="0" w:color="A3BEE2"/>
            </w:tcBorders>
            <w:shd w:val="clear" w:color="auto" w:fill="A3BEE2" w:themeFill="accent2"/>
            <w:vAlign w:val="center"/>
            <w:hideMark/>
          </w:tcPr>
          <w:p w14:paraId="2BBD0D03" w14:textId="77777777" w:rsidR="00DF1745" w:rsidRPr="00912ED4" w:rsidRDefault="00DF1745" w:rsidP="00B64944">
            <w:pPr>
              <w:pStyle w:val="Charttextcentered"/>
              <w:jc w:val="center"/>
            </w:pPr>
          </w:p>
        </w:tc>
        <w:tc>
          <w:tcPr>
            <w:tcW w:w="941" w:type="pct"/>
            <w:tcBorders>
              <w:top w:val="single" w:sz="2" w:space="0" w:color="A3BEE2"/>
              <w:left w:val="single" w:sz="2" w:space="0" w:color="A3BEE2"/>
              <w:bottom w:val="single" w:sz="2" w:space="0" w:color="A3BEE2"/>
              <w:right w:val="single" w:sz="4" w:space="0" w:color="FFFFFF" w:themeColor="background1"/>
            </w:tcBorders>
            <w:shd w:val="clear" w:color="auto" w:fill="A3BEE2" w:themeFill="accent2"/>
            <w:vAlign w:val="center"/>
            <w:hideMark/>
          </w:tcPr>
          <w:p w14:paraId="0EA8ED6E" w14:textId="77777777" w:rsidR="00DF1745" w:rsidRPr="00912ED4" w:rsidRDefault="00DF1745" w:rsidP="00B64944">
            <w:pPr>
              <w:pStyle w:val="Charttextcentered"/>
              <w:jc w:val="center"/>
            </w:pPr>
          </w:p>
        </w:tc>
      </w:tr>
      <w:tr w:rsidR="000D2DAD" w:rsidRPr="007174B1" w14:paraId="64F1653F" w14:textId="77777777" w:rsidTr="00B64944">
        <w:trPr>
          <w:trHeight w:val="360"/>
        </w:trPr>
        <w:tc>
          <w:tcPr>
            <w:tcW w:w="1628"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588BA87E" w14:textId="1A491C34" w:rsidR="000D2DAD" w:rsidRPr="00912ED4" w:rsidRDefault="000D2DAD" w:rsidP="00B64944">
            <w:pPr>
              <w:pStyle w:val="Charttextcentered"/>
              <w:jc w:val="center"/>
              <w:rPr>
                <w:rStyle w:val="Strong"/>
              </w:rPr>
            </w:pPr>
            <w:r w:rsidRPr="00912ED4">
              <w:rPr>
                <w:rStyle w:val="Strong"/>
              </w:rPr>
              <w:t>C</w:t>
            </w:r>
            <w:r w:rsidR="00DC43E6" w:rsidRPr="00912ED4">
              <w:rPr>
                <w:rStyle w:val="Strong"/>
              </w:rPr>
              <w:t>ritère c</w:t>
            </w:r>
            <w:r w:rsidRPr="00912ED4">
              <w:rPr>
                <w:rStyle w:val="Strong"/>
              </w:rPr>
              <w:t>omposite</w:t>
            </w:r>
          </w:p>
        </w:tc>
        <w:tc>
          <w:tcPr>
            <w:tcW w:w="747" w:type="pct"/>
            <w:tcBorders>
              <w:top w:val="single" w:sz="2" w:space="0" w:color="A3BEE2"/>
              <w:left w:val="single" w:sz="2" w:space="0" w:color="A3BEE2"/>
              <w:bottom w:val="single" w:sz="2" w:space="0" w:color="A3BEE2"/>
              <w:right w:val="single" w:sz="2" w:space="0" w:color="A3BEE2"/>
            </w:tcBorders>
            <w:vAlign w:val="center"/>
          </w:tcPr>
          <w:p w14:paraId="00CBD6F3" w14:textId="77777777" w:rsidR="000D2DAD" w:rsidRPr="00912ED4" w:rsidRDefault="000D2DAD" w:rsidP="00B64944">
            <w:pPr>
              <w:pStyle w:val="Charttextcentered"/>
              <w:jc w:val="center"/>
            </w:pPr>
            <w:r w:rsidRPr="00912ED4">
              <w:t>84/915</w:t>
            </w:r>
          </w:p>
        </w:tc>
        <w:tc>
          <w:tcPr>
            <w:tcW w:w="700" w:type="pct"/>
            <w:tcBorders>
              <w:top w:val="single" w:sz="2" w:space="0" w:color="A3BEE2"/>
              <w:left w:val="single" w:sz="2" w:space="0" w:color="A3BEE2"/>
              <w:bottom w:val="single" w:sz="2" w:space="0" w:color="A3BEE2"/>
              <w:right w:val="single" w:sz="2" w:space="0" w:color="A3BEE2"/>
            </w:tcBorders>
            <w:vAlign w:val="center"/>
          </w:tcPr>
          <w:p w14:paraId="2701D9CF" w14:textId="77777777" w:rsidR="000D2DAD" w:rsidRPr="00912ED4" w:rsidRDefault="000D2DAD" w:rsidP="00B64944">
            <w:pPr>
              <w:pStyle w:val="Charttextcentered"/>
              <w:jc w:val="center"/>
            </w:pPr>
            <w:r w:rsidRPr="00912ED4">
              <w:t>25/524</w:t>
            </w:r>
          </w:p>
        </w:tc>
        <w:tc>
          <w:tcPr>
            <w:tcW w:w="984" w:type="pct"/>
            <w:tcBorders>
              <w:top w:val="single" w:sz="2" w:space="0" w:color="A3BEE2"/>
              <w:left w:val="single" w:sz="2" w:space="0" w:color="A3BEE2"/>
              <w:bottom w:val="single" w:sz="2" w:space="0" w:color="A3BEE2"/>
              <w:right w:val="single" w:sz="2" w:space="0" w:color="A3BEE2"/>
            </w:tcBorders>
            <w:shd w:val="clear" w:color="auto" w:fill="auto"/>
            <w:vAlign w:val="center"/>
          </w:tcPr>
          <w:p w14:paraId="0D0D9027" w14:textId="77777777" w:rsidR="000D2DAD" w:rsidRPr="00912ED4" w:rsidRDefault="000D2DAD" w:rsidP="00B64944">
            <w:pPr>
              <w:pStyle w:val="Charttextcentered"/>
              <w:jc w:val="center"/>
            </w:pPr>
            <w:r w:rsidRPr="00912ED4">
              <w:t>0.58 (0.36-0.92)</w:t>
            </w:r>
          </w:p>
        </w:tc>
        <w:tc>
          <w:tcPr>
            <w:tcW w:w="941"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tcPr>
          <w:p w14:paraId="5C5FDEC0" w14:textId="77777777" w:rsidR="000D2DAD" w:rsidRPr="00912ED4" w:rsidRDefault="000D2DAD" w:rsidP="00B64944">
            <w:pPr>
              <w:pStyle w:val="Charttextcentered"/>
              <w:jc w:val="center"/>
            </w:pPr>
            <w:r w:rsidRPr="00912ED4">
              <w:t>-37 (-58, -7)</w:t>
            </w:r>
          </w:p>
        </w:tc>
      </w:tr>
      <w:tr w:rsidR="000D2DAD" w:rsidRPr="007174B1" w14:paraId="08EC83F3" w14:textId="77777777" w:rsidTr="00B64944">
        <w:trPr>
          <w:trHeight w:val="360"/>
        </w:trPr>
        <w:tc>
          <w:tcPr>
            <w:tcW w:w="1628" w:type="pct"/>
            <w:tcBorders>
              <w:top w:val="single" w:sz="2" w:space="0" w:color="A3BEE2"/>
              <w:left w:val="single" w:sz="4" w:space="0" w:color="FFFFFF"/>
              <w:bottom w:val="single" w:sz="4" w:space="0" w:color="A3BEE2"/>
              <w:right w:val="single" w:sz="2" w:space="0" w:color="A3BEE2"/>
            </w:tcBorders>
            <w:shd w:val="clear" w:color="auto" w:fill="auto"/>
            <w:vAlign w:val="center"/>
            <w:hideMark/>
          </w:tcPr>
          <w:p w14:paraId="1BC5FCDA" w14:textId="4D23D2A8" w:rsidR="000D2DAD" w:rsidRPr="00912ED4" w:rsidRDefault="000D2DAD" w:rsidP="00B64944">
            <w:pPr>
              <w:pStyle w:val="Charttextcentered"/>
              <w:jc w:val="center"/>
              <w:rPr>
                <w:rStyle w:val="Strong"/>
              </w:rPr>
            </w:pPr>
            <w:r w:rsidRPr="00912ED4">
              <w:rPr>
                <w:rStyle w:val="Strong"/>
              </w:rPr>
              <w:t>Fausse couche</w:t>
            </w:r>
          </w:p>
        </w:tc>
        <w:tc>
          <w:tcPr>
            <w:tcW w:w="747" w:type="pct"/>
            <w:tcBorders>
              <w:top w:val="single" w:sz="2" w:space="0" w:color="A3BEE2"/>
              <w:left w:val="single" w:sz="2" w:space="0" w:color="A3BEE2"/>
              <w:bottom w:val="single" w:sz="4" w:space="0" w:color="A3BEE2"/>
              <w:right w:val="single" w:sz="2" w:space="0" w:color="A3BEE2"/>
            </w:tcBorders>
            <w:vAlign w:val="center"/>
          </w:tcPr>
          <w:p w14:paraId="1581FE4E" w14:textId="77777777" w:rsidR="000D2DAD" w:rsidRPr="00912ED4" w:rsidRDefault="000D2DAD" w:rsidP="00B64944">
            <w:pPr>
              <w:pStyle w:val="Charttextcentered"/>
              <w:jc w:val="center"/>
            </w:pPr>
            <w:r w:rsidRPr="00912ED4">
              <w:t>68/913</w:t>
            </w:r>
          </w:p>
        </w:tc>
        <w:tc>
          <w:tcPr>
            <w:tcW w:w="700" w:type="pct"/>
            <w:tcBorders>
              <w:top w:val="single" w:sz="2" w:space="0" w:color="A3BEE2"/>
              <w:left w:val="single" w:sz="2" w:space="0" w:color="A3BEE2"/>
              <w:bottom w:val="single" w:sz="4" w:space="0" w:color="A3BEE2"/>
              <w:right w:val="single" w:sz="2" w:space="0" w:color="A3BEE2"/>
            </w:tcBorders>
            <w:vAlign w:val="center"/>
          </w:tcPr>
          <w:p w14:paraId="3705B846" w14:textId="77777777" w:rsidR="000D2DAD" w:rsidRPr="00912ED4" w:rsidRDefault="000D2DAD" w:rsidP="00B64944">
            <w:pPr>
              <w:pStyle w:val="Charttextcentered"/>
              <w:jc w:val="center"/>
            </w:pPr>
            <w:r w:rsidRPr="00912ED4">
              <w:t>15/464</w:t>
            </w:r>
          </w:p>
        </w:tc>
        <w:tc>
          <w:tcPr>
            <w:tcW w:w="984" w:type="pct"/>
            <w:tcBorders>
              <w:top w:val="single" w:sz="2" w:space="0" w:color="A3BEE2"/>
              <w:left w:val="single" w:sz="2" w:space="0" w:color="A3BEE2"/>
              <w:bottom w:val="single" w:sz="4" w:space="0" w:color="A3BEE2"/>
              <w:right w:val="single" w:sz="2" w:space="0" w:color="A3BEE2"/>
            </w:tcBorders>
            <w:shd w:val="clear" w:color="auto" w:fill="auto"/>
            <w:vAlign w:val="center"/>
          </w:tcPr>
          <w:p w14:paraId="717B2946" w14:textId="77777777" w:rsidR="000D2DAD" w:rsidRPr="00912ED4" w:rsidRDefault="000D2DAD" w:rsidP="00B64944">
            <w:pPr>
              <w:pStyle w:val="Charttextcentered"/>
              <w:jc w:val="center"/>
            </w:pPr>
            <w:r w:rsidRPr="00912ED4">
              <w:t>0.67 (0.37-1.23)</w:t>
            </w:r>
          </w:p>
        </w:tc>
        <w:tc>
          <w:tcPr>
            <w:tcW w:w="941" w:type="pct"/>
            <w:tcBorders>
              <w:top w:val="single" w:sz="2" w:space="0" w:color="A3BEE2"/>
              <w:left w:val="single" w:sz="2" w:space="0" w:color="A3BEE2"/>
              <w:bottom w:val="single" w:sz="4" w:space="0" w:color="A3BEE2"/>
              <w:right w:val="single" w:sz="4" w:space="0" w:color="FFFFFF" w:themeColor="background1"/>
            </w:tcBorders>
            <w:shd w:val="clear" w:color="auto" w:fill="auto"/>
            <w:vAlign w:val="center"/>
          </w:tcPr>
          <w:p w14:paraId="1CEB4616" w14:textId="77777777" w:rsidR="000D2DAD" w:rsidRPr="00912ED4" w:rsidRDefault="000D2DAD" w:rsidP="00B64944">
            <w:pPr>
              <w:pStyle w:val="Charttextcentered"/>
              <w:jc w:val="center"/>
            </w:pPr>
            <w:r w:rsidRPr="00912ED4">
              <w:t>-24 (-46, 16)</w:t>
            </w:r>
          </w:p>
        </w:tc>
      </w:tr>
      <w:tr w:rsidR="000D2DAD" w:rsidRPr="007174B1" w14:paraId="62D0B794" w14:textId="77777777" w:rsidTr="00B64944">
        <w:trPr>
          <w:trHeight w:val="360"/>
        </w:trPr>
        <w:tc>
          <w:tcPr>
            <w:tcW w:w="1628" w:type="pct"/>
            <w:tcBorders>
              <w:top w:val="single" w:sz="4" w:space="0" w:color="A3BEE2"/>
              <w:left w:val="single" w:sz="4" w:space="0" w:color="FFFFFF"/>
              <w:bottom w:val="single" w:sz="2" w:space="0" w:color="A3BEE2"/>
              <w:right w:val="single" w:sz="2" w:space="0" w:color="A3BEE2"/>
            </w:tcBorders>
            <w:shd w:val="clear" w:color="auto" w:fill="auto"/>
            <w:vAlign w:val="center"/>
            <w:hideMark/>
          </w:tcPr>
          <w:p w14:paraId="748EBF77" w14:textId="4FAFF9CD" w:rsidR="000D2DAD" w:rsidRPr="00912ED4" w:rsidRDefault="000D2DAD" w:rsidP="00B64944">
            <w:pPr>
              <w:pStyle w:val="Charttextcentered"/>
              <w:jc w:val="center"/>
              <w:rPr>
                <w:rStyle w:val="Strong"/>
              </w:rPr>
            </w:pPr>
            <w:proofErr w:type="spellStart"/>
            <w:r w:rsidRPr="00912ED4">
              <w:rPr>
                <w:rStyle w:val="Strong"/>
              </w:rPr>
              <w:t>Mortinaissance</w:t>
            </w:r>
            <w:proofErr w:type="spellEnd"/>
          </w:p>
        </w:tc>
        <w:tc>
          <w:tcPr>
            <w:tcW w:w="747" w:type="pct"/>
            <w:tcBorders>
              <w:top w:val="single" w:sz="4" w:space="0" w:color="A3BEE2"/>
              <w:left w:val="single" w:sz="2" w:space="0" w:color="A3BEE2"/>
              <w:bottom w:val="single" w:sz="2" w:space="0" w:color="A3BEE2"/>
              <w:right w:val="single" w:sz="2" w:space="0" w:color="A3BEE2"/>
            </w:tcBorders>
            <w:vAlign w:val="center"/>
          </w:tcPr>
          <w:p w14:paraId="23542F4B" w14:textId="77777777" w:rsidR="000D2DAD" w:rsidRPr="00912ED4" w:rsidRDefault="000D2DAD" w:rsidP="00B64944">
            <w:pPr>
              <w:pStyle w:val="Charttextcentered"/>
              <w:jc w:val="center"/>
            </w:pPr>
            <w:r w:rsidRPr="00912ED4">
              <w:t>12/590</w:t>
            </w:r>
          </w:p>
        </w:tc>
        <w:tc>
          <w:tcPr>
            <w:tcW w:w="700" w:type="pct"/>
            <w:tcBorders>
              <w:top w:val="single" w:sz="4" w:space="0" w:color="A3BEE2"/>
              <w:left w:val="single" w:sz="2" w:space="0" w:color="A3BEE2"/>
              <w:bottom w:val="single" w:sz="2" w:space="0" w:color="A3BEE2"/>
              <w:right w:val="single" w:sz="2" w:space="0" w:color="A3BEE2"/>
            </w:tcBorders>
            <w:vAlign w:val="center"/>
          </w:tcPr>
          <w:p w14:paraId="6FA71BD9" w14:textId="77777777" w:rsidR="000D2DAD" w:rsidRPr="00912ED4" w:rsidRDefault="000D2DAD" w:rsidP="00B64944">
            <w:pPr>
              <w:pStyle w:val="Charttextcentered"/>
              <w:jc w:val="center"/>
            </w:pPr>
            <w:r w:rsidRPr="00912ED4">
              <w:t>10/488</w:t>
            </w:r>
          </w:p>
        </w:tc>
        <w:tc>
          <w:tcPr>
            <w:tcW w:w="984" w:type="pct"/>
            <w:tcBorders>
              <w:top w:val="single" w:sz="4" w:space="0" w:color="A3BEE2"/>
              <w:left w:val="single" w:sz="2" w:space="0" w:color="A3BEE2"/>
              <w:bottom w:val="single" w:sz="2" w:space="0" w:color="A3BEE2"/>
              <w:right w:val="single" w:sz="2" w:space="0" w:color="A3BEE2"/>
            </w:tcBorders>
            <w:shd w:val="clear" w:color="auto" w:fill="auto"/>
            <w:vAlign w:val="center"/>
          </w:tcPr>
          <w:p w14:paraId="78E4383C" w14:textId="77777777" w:rsidR="000D2DAD" w:rsidRPr="00912ED4" w:rsidRDefault="000D2DAD" w:rsidP="00B64944">
            <w:pPr>
              <w:pStyle w:val="Charttextcentered"/>
              <w:jc w:val="center"/>
            </w:pPr>
            <w:r w:rsidRPr="00912ED4">
              <w:t>0.53 (0.22-1.24)</w:t>
            </w:r>
          </w:p>
        </w:tc>
        <w:tc>
          <w:tcPr>
            <w:tcW w:w="941" w:type="pct"/>
            <w:tcBorders>
              <w:top w:val="single" w:sz="4" w:space="0" w:color="A3BEE2"/>
              <w:left w:val="single" w:sz="2" w:space="0" w:color="A3BEE2"/>
              <w:bottom w:val="single" w:sz="2" w:space="0" w:color="A3BEE2"/>
              <w:right w:val="single" w:sz="4" w:space="0" w:color="FFFFFF" w:themeColor="background1"/>
            </w:tcBorders>
            <w:shd w:val="clear" w:color="auto" w:fill="auto"/>
            <w:vAlign w:val="center"/>
          </w:tcPr>
          <w:p w14:paraId="664E3EEB" w14:textId="77777777" w:rsidR="000D2DAD" w:rsidRPr="00912ED4" w:rsidRDefault="000D2DAD" w:rsidP="00B64944">
            <w:pPr>
              <w:pStyle w:val="Charttextcentered"/>
              <w:jc w:val="center"/>
            </w:pPr>
            <w:r w:rsidRPr="00912ED4">
              <w:t>-10 (-16, 5)</w:t>
            </w:r>
          </w:p>
        </w:tc>
      </w:tr>
      <w:tr w:rsidR="000D2DAD" w:rsidRPr="007174B1" w14:paraId="1A6C3F86" w14:textId="77777777" w:rsidTr="00B64944">
        <w:trPr>
          <w:trHeight w:val="360"/>
        </w:trPr>
        <w:tc>
          <w:tcPr>
            <w:tcW w:w="1628"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7C1F8C6B" w14:textId="3658C58F" w:rsidR="000D2DAD" w:rsidRPr="00912ED4" w:rsidRDefault="000D2DAD" w:rsidP="00B64944">
            <w:pPr>
              <w:pStyle w:val="Charttextcentered"/>
              <w:jc w:val="center"/>
              <w:rPr>
                <w:rStyle w:val="Strong"/>
              </w:rPr>
            </w:pPr>
            <w:r w:rsidRPr="00912ED4">
              <w:rPr>
                <w:rStyle w:val="Strong"/>
              </w:rPr>
              <w:t>Perte fœtale</w:t>
            </w:r>
          </w:p>
        </w:tc>
        <w:tc>
          <w:tcPr>
            <w:tcW w:w="747" w:type="pct"/>
            <w:tcBorders>
              <w:top w:val="single" w:sz="2" w:space="0" w:color="A3BEE2"/>
              <w:left w:val="single" w:sz="2" w:space="0" w:color="A3BEE2"/>
              <w:bottom w:val="single" w:sz="2" w:space="0" w:color="A3BEE2"/>
              <w:right w:val="single" w:sz="2" w:space="0" w:color="A3BEE2"/>
            </w:tcBorders>
            <w:vAlign w:val="center"/>
          </w:tcPr>
          <w:p w14:paraId="615AD509" w14:textId="77777777" w:rsidR="000D2DAD" w:rsidRPr="00912ED4" w:rsidRDefault="000D2DAD" w:rsidP="00B64944">
            <w:pPr>
              <w:pStyle w:val="Charttextcentered"/>
              <w:jc w:val="center"/>
            </w:pPr>
            <w:r w:rsidRPr="00912ED4">
              <w:t>80/915</w:t>
            </w:r>
          </w:p>
        </w:tc>
        <w:tc>
          <w:tcPr>
            <w:tcW w:w="700" w:type="pct"/>
            <w:tcBorders>
              <w:top w:val="single" w:sz="2" w:space="0" w:color="A3BEE2"/>
              <w:left w:val="single" w:sz="2" w:space="0" w:color="A3BEE2"/>
              <w:bottom w:val="single" w:sz="2" w:space="0" w:color="A3BEE2"/>
              <w:right w:val="single" w:sz="2" w:space="0" w:color="A3BEE2"/>
            </w:tcBorders>
            <w:vAlign w:val="center"/>
          </w:tcPr>
          <w:p w14:paraId="74ABB752" w14:textId="77777777" w:rsidR="000D2DAD" w:rsidRPr="00912ED4" w:rsidRDefault="000D2DAD" w:rsidP="00B64944">
            <w:pPr>
              <w:pStyle w:val="Charttextcentered"/>
              <w:jc w:val="center"/>
            </w:pPr>
            <w:r w:rsidRPr="00912ED4">
              <w:t>25/524</w:t>
            </w:r>
          </w:p>
        </w:tc>
        <w:tc>
          <w:tcPr>
            <w:tcW w:w="984" w:type="pct"/>
            <w:tcBorders>
              <w:top w:val="single" w:sz="2" w:space="0" w:color="A3BEE2"/>
              <w:left w:val="single" w:sz="2" w:space="0" w:color="A3BEE2"/>
              <w:bottom w:val="single" w:sz="2" w:space="0" w:color="A3BEE2"/>
              <w:right w:val="single" w:sz="2" w:space="0" w:color="A3BEE2"/>
            </w:tcBorders>
            <w:shd w:val="clear" w:color="auto" w:fill="auto"/>
            <w:vAlign w:val="center"/>
          </w:tcPr>
          <w:p w14:paraId="7AA4CB0F" w14:textId="77777777" w:rsidR="000D2DAD" w:rsidRPr="00912ED4" w:rsidRDefault="000D2DAD" w:rsidP="00B64944">
            <w:pPr>
              <w:pStyle w:val="Charttextcentered"/>
              <w:jc w:val="center"/>
            </w:pPr>
            <w:r w:rsidRPr="00912ED4">
              <w:t>0.56 (0.35-0.90)</w:t>
            </w:r>
          </w:p>
        </w:tc>
        <w:tc>
          <w:tcPr>
            <w:tcW w:w="941"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tcPr>
          <w:p w14:paraId="1F0EEB79" w14:textId="77777777" w:rsidR="000D2DAD" w:rsidRPr="00912ED4" w:rsidRDefault="000D2DAD" w:rsidP="00B64944">
            <w:pPr>
              <w:pStyle w:val="Charttextcentered"/>
              <w:jc w:val="center"/>
            </w:pPr>
            <w:r w:rsidRPr="00912ED4">
              <w:t>-37 (-56, -8)</w:t>
            </w:r>
          </w:p>
        </w:tc>
      </w:tr>
      <w:tr w:rsidR="000D2DAD" w:rsidRPr="007174B1" w14:paraId="081AE63F" w14:textId="77777777" w:rsidTr="00B64944">
        <w:trPr>
          <w:trHeight w:val="360"/>
        </w:trPr>
        <w:tc>
          <w:tcPr>
            <w:tcW w:w="1628" w:type="pct"/>
            <w:tcBorders>
              <w:top w:val="single" w:sz="2" w:space="0" w:color="A3BEE2"/>
              <w:left w:val="single" w:sz="4" w:space="0" w:color="FFFFFF"/>
              <w:bottom w:val="single" w:sz="2" w:space="0" w:color="A3BEE2"/>
              <w:right w:val="single" w:sz="2" w:space="0" w:color="A3BEE2"/>
            </w:tcBorders>
            <w:shd w:val="clear" w:color="auto" w:fill="auto"/>
            <w:vAlign w:val="center"/>
            <w:hideMark/>
          </w:tcPr>
          <w:p w14:paraId="45CDC4DB" w14:textId="3E9FBFCB" w:rsidR="000D2DAD" w:rsidRPr="00912ED4" w:rsidRDefault="000D2DAD" w:rsidP="00B64944">
            <w:pPr>
              <w:pStyle w:val="Charttextcentered"/>
              <w:jc w:val="center"/>
              <w:rPr>
                <w:rStyle w:val="Strong"/>
              </w:rPr>
            </w:pPr>
            <w:r w:rsidRPr="00912ED4">
              <w:rPr>
                <w:rStyle w:val="Strong"/>
              </w:rPr>
              <w:t>Anomalies congénitales majeures</w:t>
            </w:r>
          </w:p>
        </w:tc>
        <w:tc>
          <w:tcPr>
            <w:tcW w:w="747" w:type="pct"/>
            <w:tcBorders>
              <w:top w:val="single" w:sz="2" w:space="0" w:color="A3BEE2"/>
              <w:left w:val="single" w:sz="2" w:space="0" w:color="A3BEE2"/>
              <w:bottom w:val="single" w:sz="2" w:space="0" w:color="A3BEE2"/>
              <w:right w:val="single" w:sz="2" w:space="0" w:color="A3BEE2"/>
            </w:tcBorders>
            <w:vAlign w:val="center"/>
          </w:tcPr>
          <w:p w14:paraId="0205E2D9" w14:textId="77777777" w:rsidR="000D2DAD" w:rsidRPr="00912ED4" w:rsidRDefault="000D2DAD" w:rsidP="00B64944">
            <w:pPr>
              <w:pStyle w:val="Charttextcentered"/>
              <w:jc w:val="center"/>
            </w:pPr>
            <w:r w:rsidRPr="00912ED4">
              <w:t>4/915</w:t>
            </w:r>
          </w:p>
        </w:tc>
        <w:tc>
          <w:tcPr>
            <w:tcW w:w="700" w:type="pct"/>
            <w:tcBorders>
              <w:top w:val="single" w:sz="2" w:space="0" w:color="A3BEE2"/>
              <w:left w:val="single" w:sz="2" w:space="0" w:color="A3BEE2"/>
              <w:bottom w:val="single" w:sz="2" w:space="0" w:color="A3BEE2"/>
              <w:right w:val="single" w:sz="2" w:space="0" w:color="A3BEE2"/>
            </w:tcBorders>
            <w:vAlign w:val="center"/>
          </w:tcPr>
          <w:p w14:paraId="36DC57C7" w14:textId="77777777" w:rsidR="000D2DAD" w:rsidRPr="00912ED4" w:rsidRDefault="000D2DAD" w:rsidP="00B64944">
            <w:pPr>
              <w:pStyle w:val="Charttextcentered"/>
              <w:jc w:val="center"/>
            </w:pPr>
            <w:r w:rsidRPr="00912ED4">
              <w:t>0/524</w:t>
            </w:r>
          </w:p>
        </w:tc>
        <w:tc>
          <w:tcPr>
            <w:tcW w:w="984" w:type="pct"/>
            <w:tcBorders>
              <w:top w:val="single" w:sz="2" w:space="0" w:color="A3BEE2"/>
              <w:left w:val="single" w:sz="2" w:space="0" w:color="A3BEE2"/>
              <w:bottom w:val="single" w:sz="2" w:space="0" w:color="A3BEE2"/>
              <w:right w:val="single" w:sz="2" w:space="0" w:color="A3BEE2"/>
            </w:tcBorders>
            <w:shd w:val="clear" w:color="auto" w:fill="auto"/>
            <w:vAlign w:val="center"/>
          </w:tcPr>
          <w:p w14:paraId="3E2048EF" w14:textId="77777777" w:rsidR="000D2DAD" w:rsidRPr="00912ED4" w:rsidRDefault="000D2DAD" w:rsidP="00B64944">
            <w:pPr>
              <w:pStyle w:val="Charttextcentered"/>
              <w:jc w:val="center"/>
            </w:pPr>
            <w:r w:rsidRPr="00912ED4">
              <w:t>NA</w:t>
            </w:r>
          </w:p>
        </w:tc>
        <w:tc>
          <w:tcPr>
            <w:tcW w:w="941" w:type="pct"/>
            <w:tcBorders>
              <w:top w:val="single" w:sz="2" w:space="0" w:color="A3BEE2"/>
              <w:left w:val="single" w:sz="2" w:space="0" w:color="A3BEE2"/>
              <w:bottom w:val="single" w:sz="2" w:space="0" w:color="A3BEE2"/>
              <w:right w:val="single" w:sz="4" w:space="0" w:color="FFFFFF" w:themeColor="background1"/>
            </w:tcBorders>
            <w:shd w:val="clear" w:color="auto" w:fill="auto"/>
            <w:vAlign w:val="center"/>
          </w:tcPr>
          <w:p w14:paraId="779AC8EB" w14:textId="77777777" w:rsidR="000D2DAD" w:rsidRPr="00912ED4" w:rsidRDefault="000D2DAD" w:rsidP="00B64944">
            <w:pPr>
              <w:pStyle w:val="Charttextcentered"/>
              <w:jc w:val="center"/>
            </w:pPr>
            <w:r w:rsidRPr="00912ED4">
              <w:t>NA</w:t>
            </w:r>
          </w:p>
        </w:tc>
      </w:tr>
      <w:tr w:rsidR="002C3F3B" w:rsidRPr="00DC08C8" w14:paraId="4C60E97D" w14:textId="77777777" w:rsidTr="003C1EB6">
        <w:trPr>
          <w:trHeight w:val="1554"/>
        </w:trPr>
        <w:tc>
          <w:tcPr>
            <w:tcW w:w="5000" w:type="pct"/>
            <w:gridSpan w:val="5"/>
            <w:tcBorders>
              <w:top w:val="single" w:sz="2" w:space="0" w:color="A3BEE2"/>
              <w:left w:val="single" w:sz="4" w:space="0" w:color="FFFFFF"/>
              <w:bottom w:val="single" w:sz="4" w:space="0" w:color="A3BEE2"/>
              <w:right w:val="single" w:sz="4" w:space="0" w:color="FFFFFF" w:themeColor="background1"/>
            </w:tcBorders>
            <w:shd w:val="clear" w:color="auto" w:fill="auto"/>
            <w:vAlign w:val="center"/>
          </w:tcPr>
          <w:p w14:paraId="79334EC1" w14:textId="400A4754" w:rsidR="000D2DAD" w:rsidRPr="00912ED4" w:rsidRDefault="000D2DAD" w:rsidP="00912ED4">
            <w:pPr>
              <w:spacing w:after="0" w:line="240" w:lineRule="exact"/>
              <w:rPr>
                <w:rFonts w:ascii="Gill Sans MT" w:hAnsi="Gill Sans MT"/>
                <w:sz w:val="18"/>
                <w:szCs w:val="18"/>
              </w:rPr>
            </w:pPr>
            <w:proofErr w:type="spellStart"/>
            <w:r w:rsidRPr="00FB21AD">
              <w:rPr>
                <w:rFonts w:ascii="Gill Sans MT" w:hAnsi="Gill Sans MT"/>
                <w:b/>
                <w:bCs/>
                <w:sz w:val="18"/>
                <w:szCs w:val="18"/>
              </w:rPr>
              <w:t>Acronyme</w:t>
            </w:r>
            <w:proofErr w:type="spellEnd"/>
            <w:r w:rsidRPr="00FB21AD">
              <w:rPr>
                <w:rFonts w:ascii="Gill Sans MT" w:hAnsi="Gill Sans MT"/>
                <w:b/>
                <w:bCs/>
                <w:sz w:val="18"/>
                <w:szCs w:val="18"/>
              </w:rPr>
              <w:t>:</w:t>
            </w:r>
            <w:r w:rsidRPr="00912ED4">
              <w:rPr>
                <w:rFonts w:ascii="Gill Sans MT" w:hAnsi="Gill Sans MT"/>
                <w:sz w:val="18"/>
                <w:szCs w:val="18"/>
              </w:rPr>
              <w:t xml:space="preserve"> AL, </w:t>
            </w:r>
            <w:proofErr w:type="spellStart"/>
            <w:r w:rsidRPr="00912ED4">
              <w:rPr>
                <w:rFonts w:ascii="Gill Sans MT" w:hAnsi="Gill Sans MT"/>
                <w:sz w:val="18"/>
                <w:szCs w:val="18"/>
              </w:rPr>
              <w:t>art</w:t>
            </w:r>
            <w:r w:rsidR="00D015EC" w:rsidRPr="00912ED4">
              <w:rPr>
                <w:rFonts w:ascii="Gill Sans MT" w:hAnsi="Gill Sans MT"/>
                <w:sz w:val="18"/>
                <w:szCs w:val="18"/>
              </w:rPr>
              <w:t>é</w:t>
            </w:r>
            <w:r w:rsidRPr="00912ED4">
              <w:rPr>
                <w:rFonts w:ascii="Gill Sans MT" w:hAnsi="Gill Sans MT"/>
                <w:sz w:val="18"/>
                <w:szCs w:val="18"/>
              </w:rPr>
              <w:t>m</w:t>
            </w:r>
            <w:r w:rsidR="00D015EC" w:rsidRPr="00912ED4">
              <w:rPr>
                <w:rFonts w:ascii="Gill Sans MT" w:hAnsi="Gill Sans MT"/>
                <w:sz w:val="18"/>
                <w:szCs w:val="18"/>
              </w:rPr>
              <w:t>é</w:t>
            </w:r>
            <w:r w:rsidRPr="00912ED4">
              <w:rPr>
                <w:rFonts w:ascii="Gill Sans MT" w:hAnsi="Gill Sans MT"/>
                <w:sz w:val="18"/>
                <w:szCs w:val="18"/>
              </w:rPr>
              <w:t>ther</w:t>
            </w:r>
            <w:r w:rsidR="00DC43E6" w:rsidRPr="00912ED4">
              <w:rPr>
                <w:rFonts w:ascii="Gill Sans MT" w:hAnsi="Gill Sans MT"/>
                <w:sz w:val="18"/>
                <w:szCs w:val="18"/>
              </w:rPr>
              <w:t>-</w:t>
            </w:r>
            <w:r w:rsidRPr="00912ED4">
              <w:rPr>
                <w:rFonts w:ascii="Gill Sans MT" w:hAnsi="Gill Sans MT"/>
                <w:sz w:val="18"/>
                <w:szCs w:val="18"/>
              </w:rPr>
              <w:t>lum</w:t>
            </w:r>
            <w:r w:rsidR="00D015EC" w:rsidRPr="00912ED4">
              <w:rPr>
                <w:rFonts w:ascii="Gill Sans MT" w:hAnsi="Gill Sans MT"/>
                <w:sz w:val="18"/>
                <w:szCs w:val="18"/>
              </w:rPr>
              <w:t>é</w:t>
            </w:r>
            <w:r w:rsidRPr="00912ED4">
              <w:rPr>
                <w:rFonts w:ascii="Gill Sans MT" w:hAnsi="Gill Sans MT"/>
                <w:sz w:val="18"/>
                <w:szCs w:val="18"/>
              </w:rPr>
              <w:t>fantrine</w:t>
            </w:r>
            <w:proofErr w:type="spellEnd"/>
            <w:r w:rsidRPr="00912ED4">
              <w:rPr>
                <w:rFonts w:ascii="Gill Sans MT" w:hAnsi="Gill Sans MT"/>
                <w:sz w:val="18"/>
                <w:szCs w:val="18"/>
              </w:rPr>
              <w:t>.</w:t>
            </w:r>
          </w:p>
          <w:p w14:paraId="406135F4" w14:textId="2B034862" w:rsidR="000D2DAD" w:rsidRPr="00912ED4" w:rsidRDefault="000D2DAD" w:rsidP="00912ED4">
            <w:pPr>
              <w:spacing w:after="0" w:line="240" w:lineRule="exact"/>
              <w:rPr>
                <w:rFonts w:ascii="Gill Sans MT" w:hAnsi="Gill Sans MT"/>
                <w:sz w:val="18"/>
                <w:szCs w:val="18"/>
              </w:rPr>
            </w:pPr>
            <w:r w:rsidRPr="00912ED4">
              <w:rPr>
                <w:rFonts w:ascii="Gill Sans MT" w:hAnsi="Gill Sans MT"/>
                <w:sz w:val="18"/>
                <w:szCs w:val="18"/>
              </w:rPr>
              <w:t>*</w:t>
            </w:r>
            <w:proofErr w:type="spellStart"/>
            <w:r w:rsidRPr="00912ED4">
              <w:rPr>
                <w:rFonts w:ascii="Gill Sans MT" w:hAnsi="Gill Sans MT"/>
                <w:sz w:val="18"/>
                <w:szCs w:val="18"/>
              </w:rPr>
              <w:t>Traitement</w:t>
            </w:r>
            <w:proofErr w:type="spellEnd"/>
            <w:r w:rsidRPr="00912ED4">
              <w:rPr>
                <w:rFonts w:ascii="Gill Sans MT" w:hAnsi="Gill Sans MT"/>
                <w:sz w:val="18"/>
                <w:szCs w:val="18"/>
              </w:rPr>
              <w:t xml:space="preserve"> à base </w:t>
            </w:r>
            <w:proofErr w:type="spellStart"/>
            <w:r w:rsidRPr="00912ED4">
              <w:rPr>
                <w:rFonts w:ascii="Gill Sans MT" w:hAnsi="Gill Sans MT"/>
                <w:sz w:val="18"/>
                <w:szCs w:val="18"/>
              </w:rPr>
              <w:t>d’artémisinine</w:t>
            </w:r>
            <w:proofErr w:type="spellEnd"/>
            <w:r w:rsidRPr="00912ED4">
              <w:rPr>
                <w:rFonts w:ascii="Gill Sans MT" w:hAnsi="Gill Sans MT"/>
                <w:sz w:val="18"/>
                <w:szCs w:val="18"/>
              </w:rPr>
              <w:t xml:space="preserve"> </w:t>
            </w:r>
            <w:proofErr w:type="spellStart"/>
            <w:r w:rsidRPr="00912ED4">
              <w:rPr>
                <w:rFonts w:ascii="Gill Sans MT" w:hAnsi="Gill Sans MT"/>
                <w:sz w:val="18"/>
                <w:szCs w:val="18"/>
              </w:rPr>
              <w:t>inclus</w:t>
            </w:r>
            <w:proofErr w:type="spellEnd"/>
            <w:r w:rsidRPr="00912ED4">
              <w:rPr>
                <w:rFonts w:ascii="Gill Sans MT" w:hAnsi="Gill Sans MT"/>
                <w:sz w:val="18"/>
                <w:szCs w:val="18"/>
              </w:rPr>
              <w:t xml:space="preserve"> dans </w:t>
            </w:r>
            <w:proofErr w:type="spellStart"/>
            <w:proofErr w:type="gramStart"/>
            <w:r w:rsidRPr="00912ED4">
              <w:rPr>
                <w:rFonts w:ascii="Gill Sans MT" w:hAnsi="Gill Sans MT"/>
                <w:sz w:val="18"/>
                <w:szCs w:val="18"/>
              </w:rPr>
              <w:t>l’analyse</w:t>
            </w:r>
            <w:proofErr w:type="spellEnd"/>
            <w:r w:rsidRPr="00912ED4">
              <w:rPr>
                <w:rFonts w:ascii="Gill Sans MT" w:hAnsi="Gill Sans MT"/>
                <w:sz w:val="18"/>
                <w:szCs w:val="18"/>
              </w:rPr>
              <w:t xml:space="preserve"> :</w:t>
            </w:r>
            <w:proofErr w:type="gramEnd"/>
            <w:r w:rsidRPr="00912ED4">
              <w:rPr>
                <w:rFonts w:ascii="Gill Sans MT" w:hAnsi="Gill Sans MT"/>
                <w:sz w:val="18"/>
                <w:szCs w:val="18"/>
              </w:rPr>
              <w:t xml:space="preserve"> 637 C</w:t>
            </w:r>
            <w:r w:rsidR="00DC43E6" w:rsidRPr="00912ED4">
              <w:rPr>
                <w:rFonts w:ascii="Gill Sans MT" w:hAnsi="Gill Sans MT"/>
                <w:sz w:val="18"/>
                <w:szCs w:val="18"/>
              </w:rPr>
              <w:t>T</w:t>
            </w:r>
            <w:r w:rsidRPr="00912ED4">
              <w:rPr>
                <w:rFonts w:ascii="Gill Sans MT" w:hAnsi="Gill Sans MT"/>
                <w:sz w:val="18"/>
                <w:szCs w:val="18"/>
              </w:rPr>
              <w:t>A (525 AL, 32 ASAQ, 58 ASMQ, 19 DHA</w:t>
            </w:r>
            <w:r w:rsidR="00DC43E6" w:rsidRPr="00912ED4">
              <w:rPr>
                <w:rFonts w:ascii="Gill Sans MT" w:hAnsi="Gill Sans MT"/>
                <w:sz w:val="18"/>
                <w:szCs w:val="18"/>
              </w:rPr>
              <w:t>-</w:t>
            </w:r>
            <w:r w:rsidRPr="00912ED4">
              <w:rPr>
                <w:rFonts w:ascii="Gill Sans MT" w:hAnsi="Gill Sans MT"/>
                <w:sz w:val="18"/>
                <w:szCs w:val="18"/>
              </w:rPr>
              <w:t>P</w:t>
            </w:r>
            <w:r w:rsidR="00DC43E6" w:rsidRPr="00912ED4">
              <w:rPr>
                <w:rFonts w:ascii="Gill Sans MT" w:hAnsi="Gill Sans MT"/>
                <w:sz w:val="18"/>
                <w:szCs w:val="18"/>
              </w:rPr>
              <w:t>Q</w:t>
            </w:r>
            <w:r w:rsidRPr="00912ED4">
              <w:rPr>
                <w:rFonts w:ascii="Gill Sans MT" w:hAnsi="Gill Sans MT"/>
                <w:sz w:val="18"/>
                <w:szCs w:val="18"/>
              </w:rPr>
              <w:t xml:space="preserve">P, 3 </w:t>
            </w:r>
            <w:proofErr w:type="spellStart"/>
            <w:r w:rsidRPr="00912ED4">
              <w:rPr>
                <w:rFonts w:ascii="Gill Sans MT" w:hAnsi="Gill Sans MT"/>
                <w:sz w:val="18"/>
                <w:szCs w:val="18"/>
              </w:rPr>
              <w:t>arts</w:t>
            </w:r>
            <w:r w:rsidR="00D015EC" w:rsidRPr="00912ED4">
              <w:rPr>
                <w:rFonts w:ascii="Gill Sans MT" w:hAnsi="Gill Sans MT"/>
                <w:sz w:val="18"/>
                <w:szCs w:val="18"/>
              </w:rPr>
              <w:t>é</w:t>
            </w:r>
            <w:r w:rsidRPr="00912ED4">
              <w:rPr>
                <w:rFonts w:ascii="Gill Sans MT" w:hAnsi="Gill Sans MT"/>
                <w:sz w:val="18"/>
                <w:szCs w:val="18"/>
              </w:rPr>
              <w:t>unate</w:t>
            </w:r>
            <w:proofErr w:type="spellEnd"/>
            <w:r w:rsidR="00DC43E6" w:rsidRPr="00912ED4">
              <w:rPr>
                <w:rFonts w:ascii="Gill Sans MT" w:hAnsi="Gill Sans MT"/>
                <w:sz w:val="18"/>
                <w:szCs w:val="18"/>
              </w:rPr>
              <w:t xml:space="preserve"> + </w:t>
            </w:r>
            <w:r w:rsidRPr="00912ED4">
              <w:rPr>
                <w:rFonts w:ascii="Gill Sans MT" w:hAnsi="Gill Sans MT"/>
                <w:sz w:val="18"/>
                <w:szCs w:val="18"/>
              </w:rPr>
              <w:t xml:space="preserve">atovaquone-proguanil), 95 AS (avec et sans </w:t>
            </w:r>
            <w:proofErr w:type="spellStart"/>
            <w:r w:rsidRPr="00912ED4">
              <w:rPr>
                <w:rFonts w:ascii="Gill Sans MT" w:hAnsi="Gill Sans MT"/>
                <w:sz w:val="18"/>
                <w:szCs w:val="18"/>
              </w:rPr>
              <w:t>clindamycine</w:t>
            </w:r>
            <w:proofErr w:type="spellEnd"/>
            <w:r w:rsidRPr="00912ED4">
              <w:rPr>
                <w:rFonts w:ascii="Gill Sans MT" w:hAnsi="Gill Sans MT"/>
                <w:sz w:val="18"/>
                <w:szCs w:val="18"/>
              </w:rPr>
              <w:t xml:space="preserve">), 5 </w:t>
            </w:r>
            <w:proofErr w:type="spellStart"/>
            <w:r w:rsidRPr="00912ED4">
              <w:rPr>
                <w:rFonts w:ascii="Gill Sans MT" w:hAnsi="Gill Sans MT"/>
                <w:sz w:val="18"/>
                <w:szCs w:val="18"/>
              </w:rPr>
              <w:t>artésunate</w:t>
            </w:r>
            <w:proofErr w:type="spellEnd"/>
            <w:r w:rsidRPr="00912ED4">
              <w:rPr>
                <w:rFonts w:ascii="Gill Sans MT" w:hAnsi="Gill Sans MT"/>
                <w:sz w:val="18"/>
                <w:szCs w:val="18"/>
              </w:rPr>
              <w:t xml:space="preserve"> </w:t>
            </w:r>
            <w:proofErr w:type="spellStart"/>
            <w:r w:rsidRPr="00912ED4">
              <w:rPr>
                <w:rFonts w:ascii="Gill Sans MT" w:hAnsi="Gill Sans MT"/>
                <w:sz w:val="18"/>
                <w:szCs w:val="18"/>
              </w:rPr>
              <w:t>parentéral</w:t>
            </w:r>
            <w:proofErr w:type="spellEnd"/>
            <w:r w:rsidRPr="00912ED4">
              <w:rPr>
                <w:rFonts w:ascii="Gill Sans MT" w:hAnsi="Gill Sans MT"/>
                <w:sz w:val="18"/>
                <w:szCs w:val="18"/>
              </w:rPr>
              <w:t>.</w:t>
            </w:r>
          </w:p>
          <w:p w14:paraId="2428CD83" w14:textId="37FCA9B9" w:rsidR="002C3F3B" w:rsidRPr="007174B1" w:rsidRDefault="000D2DAD" w:rsidP="00912ED4">
            <w:pPr>
              <w:spacing w:after="0" w:line="240" w:lineRule="exact"/>
            </w:pPr>
            <w:r w:rsidRPr="00912ED4">
              <w:rPr>
                <w:rFonts w:ascii="Gill Sans MT" w:hAnsi="Gill Sans MT"/>
                <w:sz w:val="18"/>
                <w:szCs w:val="18"/>
              </w:rPr>
              <w:t>#</w:t>
            </w:r>
            <w:proofErr w:type="spellStart"/>
            <w:r w:rsidRPr="00912ED4">
              <w:rPr>
                <w:rFonts w:ascii="Gill Sans MT" w:hAnsi="Gill Sans MT"/>
                <w:sz w:val="18"/>
                <w:szCs w:val="18"/>
              </w:rPr>
              <w:t>Traitement</w:t>
            </w:r>
            <w:proofErr w:type="spellEnd"/>
            <w:r w:rsidRPr="00912ED4">
              <w:rPr>
                <w:rFonts w:ascii="Gill Sans MT" w:hAnsi="Gill Sans MT"/>
                <w:sz w:val="18"/>
                <w:szCs w:val="18"/>
              </w:rPr>
              <w:t xml:space="preserve"> sans </w:t>
            </w:r>
            <w:proofErr w:type="spellStart"/>
            <w:r w:rsidRPr="00912ED4">
              <w:rPr>
                <w:rFonts w:ascii="Gill Sans MT" w:hAnsi="Gill Sans MT"/>
                <w:sz w:val="18"/>
                <w:szCs w:val="18"/>
              </w:rPr>
              <w:t>artémisinine</w:t>
            </w:r>
            <w:proofErr w:type="spellEnd"/>
            <w:r w:rsidRPr="00912ED4">
              <w:rPr>
                <w:rFonts w:ascii="Gill Sans MT" w:hAnsi="Gill Sans MT"/>
                <w:sz w:val="18"/>
                <w:szCs w:val="18"/>
              </w:rPr>
              <w:t xml:space="preserve"> </w:t>
            </w:r>
            <w:proofErr w:type="spellStart"/>
            <w:r w:rsidRPr="00912ED4">
              <w:rPr>
                <w:rFonts w:ascii="Gill Sans MT" w:hAnsi="Gill Sans MT"/>
                <w:sz w:val="18"/>
                <w:szCs w:val="18"/>
              </w:rPr>
              <w:t>inclus</w:t>
            </w:r>
            <w:proofErr w:type="spellEnd"/>
            <w:r w:rsidRPr="00912ED4">
              <w:rPr>
                <w:rFonts w:ascii="Gill Sans MT" w:hAnsi="Gill Sans MT"/>
                <w:sz w:val="18"/>
                <w:szCs w:val="18"/>
              </w:rPr>
              <w:t xml:space="preserve"> dans </w:t>
            </w:r>
            <w:proofErr w:type="spellStart"/>
            <w:proofErr w:type="gramStart"/>
            <w:r w:rsidRPr="00912ED4">
              <w:rPr>
                <w:rFonts w:ascii="Gill Sans MT" w:hAnsi="Gill Sans MT"/>
                <w:sz w:val="18"/>
                <w:szCs w:val="18"/>
              </w:rPr>
              <w:t>l'analyse</w:t>
            </w:r>
            <w:proofErr w:type="spellEnd"/>
            <w:r w:rsidRPr="00912ED4">
              <w:rPr>
                <w:rFonts w:ascii="Gill Sans MT" w:hAnsi="Gill Sans MT"/>
                <w:sz w:val="18"/>
                <w:szCs w:val="18"/>
              </w:rPr>
              <w:t xml:space="preserve"> :</w:t>
            </w:r>
            <w:proofErr w:type="gramEnd"/>
            <w:r w:rsidRPr="00912ED4">
              <w:rPr>
                <w:rFonts w:ascii="Gill Sans MT" w:hAnsi="Gill Sans MT"/>
                <w:sz w:val="18"/>
                <w:szCs w:val="18"/>
              </w:rPr>
              <w:t xml:space="preserve"> 917 quinine </w:t>
            </w:r>
            <w:proofErr w:type="spellStart"/>
            <w:r w:rsidRPr="00912ED4">
              <w:rPr>
                <w:rFonts w:ascii="Gill Sans MT" w:hAnsi="Gill Sans MT"/>
                <w:sz w:val="18"/>
                <w:szCs w:val="18"/>
              </w:rPr>
              <w:t>orale</w:t>
            </w:r>
            <w:proofErr w:type="spellEnd"/>
            <w:r w:rsidRPr="00912ED4">
              <w:rPr>
                <w:rFonts w:ascii="Gill Sans MT" w:hAnsi="Gill Sans MT"/>
                <w:sz w:val="18"/>
                <w:szCs w:val="18"/>
              </w:rPr>
              <w:t xml:space="preserve"> (715 quinine </w:t>
            </w:r>
            <w:proofErr w:type="spellStart"/>
            <w:r w:rsidRPr="00912ED4">
              <w:rPr>
                <w:rFonts w:ascii="Gill Sans MT" w:hAnsi="Gill Sans MT"/>
                <w:sz w:val="18"/>
                <w:szCs w:val="18"/>
              </w:rPr>
              <w:t>en</w:t>
            </w:r>
            <w:proofErr w:type="spellEnd"/>
            <w:r w:rsidRPr="00912ED4">
              <w:rPr>
                <w:rFonts w:ascii="Gill Sans MT" w:hAnsi="Gill Sans MT"/>
                <w:sz w:val="18"/>
                <w:szCs w:val="18"/>
              </w:rPr>
              <w:t xml:space="preserve"> </w:t>
            </w:r>
            <w:proofErr w:type="spellStart"/>
            <w:r w:rsidRPr="00912ED4">
              <w:rPr>
                <w:rFonts w:ascii="Gill Sans MT" w:hAnsi="Gill Sans MT"/>
                <w:sz w:val="18"/>
                <w:szCs w:val="18"/>
              </w:rPr>
              <w:t>monothérapie</w:t>
            </w:r>
            <w:proofErr w:type="spellEnd"/>
            <w:r w:rsidRPr="00912ED4">
              <w:rPr>
                <w:rFonts w:ascii="Gill Sans MT" w:hAnsi="Gill Sans MT"/>
                <w:sz w:val="18"/>
                <w:szCs w:val="18"/>
              </w:rPr>
              <w:t>, 202 quinine</w:t>
            </w:r>
            <w:r w:rsidR="00DC43E6" w:rsidRPr="00912ED4">
              <w:rPr>
                <w:rFonts w:ascii="Gill Sans MT" w:hAnsi="Gill Sans MT"/>
                <w:sz w:val="18"/>
                <w:szCs w:val="18"/>
              </w:rPr>
              <w:t xml:space="preserve"> </w:t>
            </w:r>
            <w:r w:rsidRPr="00912ED4">
              <w:rPr>
                <w:rFonts w:ascii="Gill Sans MT" w:hAnsi="Gill Sans MT"/>
                <w:sz w:val="18"/>
                <w:szCs w:val="18"/>
              </w:rPr>
              <w:t>+</w:t>
            </w:r>
            <w:r w:rsidR="00DC43E6" w:rsidRPr="00912ED4">
              <w:rPr>
                <w:rFonts w:ascii="Gill Sans MT" w:hAnsi="Gill Sans MT"/>
                <w:sz w:val="18"/>
                <w:szCs w:val="18"/>
              </w:rPr>
              <w:t xml:space="preserve"> </w:t>
            </w:r>
            <w:proofErr w:type="spellStart"/>
            <w:r w:rsidRPr="00912ED4">
              <w:rPr>
                <w:rFonts w:ascii="Gill Sans MT" w:hAnsi="Gill Sans MT"/>
                <w:sz w:val="18"/>
                <w:szCs w:val="18"/>
              </w:rPr>
              <w:t>clindamycine</w:t>
            </w:r>
            <w:proofErr w:type="spellEnd"/>
            <w:r w:rsidRPr="00912ED4">
              <w:rPr>
                <w:rFonts w:ascii="Gill Sans MT" w:hAnsi="Gill Sans MT"/>
                <w:sz w:val="18"/>
                <w:szCs w:val="18"/>
              </w:rPr>
              <w:t xml:space="preserve">), 9 quinine </w:t>
            </w:r>
            <w:proofErr w:type="spellStart"/>
            <w:r w:rsidRPr="00912ED4">
              <w:rPr>
                <w:rFonts w:ascii="Gill Sans MT" w:hAnsi="Gill Sans MT"/>
                <w:sz w:val="18"/>
                <w:szCs w:val="18"/>
              </w:rPr>
              <w:t>parentérale</w:t>
            </w:r>
            <w:proofErr w:type="spellEnd"/>
            <w:r w:rsidRPr="00912ED4">
              <w:rPr>
                <w:rFonts w:ascii="Gill Sans MT" w:hAnsi="Gill Sans MT"/>
                <w:sz w:val="18"/>
                <w:szCs w:val="18"/>
              </w:rPr>
              <w:t xml:space="preserve">, 147 chloroquine, 1 </w:t>
            </w:r>
            <w:proofErr w:type="spellStart"/>
            <w:r w:rsidRPr="00912ED4">
              <w:rPr>
                <w:rFonts w:ascii="Gill Sans MT" w:hAnsi="Gill Sans MT"/>
                <w:sz w:val="18"/>
                <w:szCs w:val="18"/>
              </w:rPr>
              <w:t>méfloquine</w:t>
            </w:r>
            <w:proofErr w:type="spellEnd"/>
            <w:r w:rsidRPr="00912ED4">
              <w:rPr>
                <w:rFonts w:ascii="Gill Sans MT" w:hAnsi="Gill Sans MT"/>
                <w:sz w:val="18"/>
                <w:szCs w:val="18"/>
              </w:rPr>
              <w:t>, 1 atovaquone</w:t>
            </w:r>
            <w:r w:rsidR="00DC43E6" w:rsidRPr="00912ED4">
              <w:rPr>
                <w:rFonts w:ascii="Gill Sans MT" w:hAnsi="Gill Sans MT"/>
                <w:sz w:val="18"/>
                <w:szCs w:val="18"/>
              </w:rPr>
              <w:t>-</w:t>
            </w:r>
            <w:r w:rsidRPr="00912ED4">
              <w:rPr>
                <w:rFonts w:ascii="Gill Sans MT" w:hAnsi="Gill Sans MT"/>
                <w:sz w:val="18"/>
                <w:szCs w:val="18"/>
              </w:rPr>
              <w:t>proguanil, 1 quinine</w:t>
            </w:r>
            <w:r w:rsidR="00DC43E6" w:rsidRPr="00912ED4">
              <w:rPr>
                <w:rFonts w:ascii="Gill Sans MT" w:hAnsi="Gill Sans MT"/>
                <w:sz w:val="18"/>
                <w:szCs w:val="18"/>
              </w:rPr>
              <w:t xml:space="preserve"> </w:t>
            </w:r>
            <w:r w:rsidRPr="00912ED4">
              <w:rPr>
                <w:rFonts w:ascii="Gill Sans MT" w:hAnsi="Gill Sans MT"/>
                <w:sz w:val="18"/>
                <w:szCs w:val="18"/>
              </w:rPr>
              <w:t>+</w:t>
            </w:r>
            <w:r w:rsidR="00DC43E6" w:rsidRPr="00912ED4">
              <w:rPr>
                <w:rFonts w:ascii="Gill Sans MT" w:hAnsi="Gill Sans MT"/>
                <w:sz w:val="18"/>
                <w:szCs w:val="18"/>
              </w:rPr>
              <w:t xml:space="preserve"> </w:t>
            </w:r>
            <w:proofErr w:type="spellStart"/>
            <w:r w:rsidRPr="00912ED4">
              <w:rPr>
                <w:rFonts w:ascii="Gill Sans MT" w:hAnsi="Gill Sans MT"/>
                <w:sz w:val="18"/>
                <w:szCs w:val="18"/>
              </w:rPr>
              <w:t>méfloquine</w:t>
            </w:r>
            <w:proofErr w:type="spellEnd"/>
          </w:p>
        </w:tc>
      </w:tr>
    </w:tbl>
    <w:p w14:paraId="4A92D72B" w14:textId="77777777" w:rsidR="00E42AC0" w:rsidRPr="007174B1" w:rsidRDefault="00E42AC0" w:rsidP="007A352F">
      <w:pPr>
        <w:jc w:val="both"/>
        <w:rPr>
          <w:rFonts w:ascii="Garamond" w:hAnsi="Garamond"/>
          <w:b/>
          <w:bCs/>
          <w:smallCaps/>
          <w:color w:val="0D2A68" w:themeColor="accent1"/>
          <w:spacing w:val="6"/>
          <w:lang w:val="fr-FR"/>
        </w:rPr>
        <w:sectPr w:rsidR="00E42AC0" w:rsidRPr="007174B1" w:rsidSect="00912ED4">
          <w:footerReference w:type="default" r:id="rId43"/>
          <w:pgSz w:w="11906" w:h="16838"/>
          <w:pgMar w:top="1080" w:right="1080" w:bottom="1080" w:left="1080" w:header="706" w:footer="605" w:gutter="0"/>
          <w:cols w:space="708"/>
          <w:docGrid w:linePitch="360"/>
        </w:sectPr>
      </w:pPr>
    </w:p>
    <w:p w14:paraId="34D935F8" w14:textId="5096A107" w:rsidR="009A7EDC" w:rsidRPr="00912ED4" w:rsidRDefault="000D2DAD" w:rsidP="00912ED4">
      <w:pPr>
        <w:pStyle w:val="Heading1"/>
      </w:pPr>
      <w:bookmarkStart w:id="26" w:name="_Toc126771907"/>
      <w:bookmarkStart w:id="27" w:name="_Toc129341890"/>
      <w:r w:rsidRPr="00912ED4">
        <w:lastRenderedPageBreak/>
        <w:t xml:space="preserve">Annexe 1. </w:t>
      </w:r>
      <w:proofErr w:type="spellStart"/>
      <w:r w:rsidRPr="00912ED4">
        <w:t>Foire</w:t>
      </w:r>
      <w:proofErr w:type="spellEnd"/>
      <w:r w:rsidRPr="00912ED4">
        <w:t xml:space="preserve"> aux questions (FAQ)</w:t>
      </w:r>
      <w:bookmarkEnd w:id="26"/>
      <w:bookmarkEnd w:id="27"/>
    </w:p>
    <w:p w14:paraId="58DCA0E1" w14:textId="1F9EEC69" w:rsidR="000D2DAD" w:rsidRPr="00293216" w:rsidRDefault="000D2DAD" w:rsidP="00293216">
      <w:pPr>
        <w:pStyle w:val="QuestionHead"/>
        <w:rPr>
          <w:rStyle w:val="IntenseEmphasis"/>
          <w:i/>
          <w:iCs/>
        </w:rPr>
      </w:pPr>
      <w:proofErr w:type="spellStart"/>
      <w:r w:rsidRPr="00293216">
        <w:rPr>
          <w:rStyle w:val="IntenseEmphasis"/>
          <w:i/>
          <w:iCs/>
        </w:rPr>
        <w:t>Quels</w:t>
      </w:r>
      <w:proofErr w:type="spellEnd"/>
      <w:r w:rsidRPr="00293216">
        <w:rPr>
          <w:rStyle w:val="IntenseEmphasis"/>
          <w:i/>
          <w:iCs/>
        </w:rPr>
        <w:t xml:space="preserve"> </w:t>
      </w:r>
      <w:proofErr w:type="spellStart"/>
      <w:r w:rsidRPr="00293216">
        <w:rPr>
          <w:rStyle w:val="IntenseEmphasis"/>
          <w:i/>
          <w:iCs/>
        </w:rPr>
        <w:t>sont</w:t>
      </w:r>
      <w:proofErr w:type="spellEnd"/>
      <w:r w:rsidRPr="00293216">
        <w:rPr>
          <w:rStyle w:val="IntenseEmphasis"/>
          <w:i/>
          <w:iCs/>
        </w:rPr>
        <w:t xml:space="preserve"> les </w:t>
      </w:r>
      <w:proofErr w:type="spellStart"/>
      <w:r w:rsidR="004F0FC8" w:rsidRPr="00293216">
        <w:rPr>
          <w:rStyle w:val="IntenseEmphasis"/>
          <w:i/>
          <w:iCs/>
        </w:rPr>
        <w:t>antipaludiques</w:t>
      </w:r>
      <w:proofErr w:type="spellEnd"/>
      <w:r w:rsidR="004F0FC8" w:rsidRPr="00293216">
        <w:rPr>
          <w:rStyle w:val="IntenseEmphasis"/>
          <w:i/>
          <w:iCs/>
        </w:rPr>
        <w:t xml:space="preserve"> </w:t>
      </w:r>
      <w:proofErr w:type="spellStart"/>
      <w:r w:rsidRPr="00293216">
        <w:rPr>
          <w:rStyle w:val="IntenseEmphasis"/>
          <w:i/>
          <w:iCs/>
        </w:rPr>
        <w:t>considérés</w:t>
      </w:r>
      <w:proofErr w:type="spellEnd"/>
      <w:r w:rsidRPr="00293216">
        <w:rPr>
          <w:rStyle w:val="IntenseEmphasis"/>
          <w:i/>
          <w:iCs/>
        </w:rPr>
        <w:t xml:space="preserve"> </w:t>
      </w:r>
      <w:proofErr w:type="spellStart"/>
      <w:r w:rsidRPr="00293216">
        <w:rPr>
          <w:rStyle w:val="IntenseEmphasis"/>
          <w:i/>
          <w:iCs/>
        </w:rPr>
        <w:t>comme</w:t>
      </w:r>
      <w:proofErr w:type="spellEnd"/>
      <w:r w:rsidRPr="00293216">
        <w:rPr>
          <w:rStyle w:val="IntenseEmphasis"/>
          <w:i/>
          <w:iCs/>
        </w:rPr>
        <w:t xml:space="preserve"> </w:t>
      </w:r>
      <w:proofErr w:type="spellStart"/>
      <w:r w:rsidRPr="00293216">
        <w:rPr>
          <w:rStyle w:val="IntenseEmphasis"/>
          <w:i/>
          <w:iCs/>
        </w:rPr>
        <w:t>sûrs</w:t>
      </w:r>
      <w:proofErr w:type="spellEnd"/>
      <w:r w:rsidRPr="00293216">
        <w:rPr>
          <w:rStyle w:val="IntenseEmphasis"/>
          <w:i/>
          <w:iCs/>
        </w:rPr>
        <w:t xml:space="preserve"> au </w:t>
      </w:r>
      <w:proofErr w:type="spellStart"/>
      <w:r w:rsidRPr="00293216">
        <w:rPr>
          <w:rStyle w:val="IntenseEmphasis"/>
          <w:i/>
          <w:iCs/>
        </w:rPr>
        <w:t>cours</w:t>
      </w:r>
      <w:proofErr w:type="spellEnd"/>
      <w:r w:rsidRPr="00293216">
        <w:rPr>
          <w:rStyle w:val="IntenseEmphasis"/>
          <w:i/>
          <w:iCs/>
        </w:rPr>
        <w:t xml:space="preserve"> du premier </w:t>
      </w:r>
      <w:proofErr w:type="spellStart"/>
      <w:r w:rsidRPr="00293216">
        <w:rPr>
          <w:rStyle w:val="IntenseEmphasis"/>
          <w:i/>
          <w:iCs/>
        </w:rPr>
        <w:t>trimestre</w:t>
      </w:r>
      <w:proofErr w:type="spellEnd"/>
      <w:r w:rsidRPr="00293216">
        <w:rPr>
          <w:rStyle w:val="IntenseEmphasis"/>
          <w:i/>
          <w:iCs/>
        </w:rPr>
        <w:t xml:space="preserve"> de la </w:t>
      </w:r>
      <w:proofErr w:type="spellStart"/>
      <w:r w:rsidRPr="00293216">
        <w:rPr>
          <w:rStyle w:val="IntenseEmphasis"/>
          <w:i/>
          <w:iCs/>
        </w:rPr>
        <w:t>grossesse</w:t>
      </w:r>
      <w:proofErr w:type="spellEnd"/>
      <w:r w:rsidRPr="00293216">
        <w:rPr>
          <w:rStyle w:val="IntenseEmphasis"/>
          <w:i/>
          <w:iCs/>
        </w:rPr>
        <w:t>?</w:t>
      </w:r>
      <w:r w:rsidRPr="00293216" w:rsidDel="008C1D8B">
        <w:rPr>
          <w:rStyle w:val="IntenseEmphasis"/>
          <w:i/>
          <w:iCs/>
        </w:rPr>
        <w:t xml:space="preserve"> </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2493"/>
        <w:gridCol w:w="3265"/>
        <w:gridCol w:w="3258"/>
      </w:tblGrid>
      <w:tr w:rsidR="000D2DAD" w:rsidRPr="00DC08C8" w14:paraId="3CC53930" w14:textId="77777777" w:rsidTr="006768EF">
        <w:trPr>
          <w:trHeight w:val="865"/>
        </w:trPr>
        <w:tc>
          <w:tcPr>
            <w:tcW w:w="2493" w:type="dxa"/>
            <w:tcBorders>
              <w:right w:val="single" w:sz="2" w:space="0" w:color="A3BEE2" w:themeColor="accent2"/>
            </w:tcBorders>
            <w:shd w:val="clear" w:color="auto" w:fill="0D2A68" w:themeFill="accent1"/>
          </w:tcPr>
          <w:p w14:paraId="02CA9B9C" w14:textId="1436B0DC" w:rsidR="000D2DAD" w:rsidRPr="00912ED4" w:rsidRDefault="004F0FC8" w:rsidP="00912ED4">
            <w:pPr>
              <w:pStyle w:val="ChartHead"/>
            </w:pPr>
            <w:proofErr w:type="spellStart"/>
            <w:r w:rsidRPr="00912ED4">
              <w:t>Antipaludiques</w:t>
            </w:r>
            <w:proofErr w:type="spellEnd"/>
            <w:r w:rsidRPr="00912ED4">
              <w:t xml:space="preserve"> </w:t>
            </w:r>
            <w:proofErr w:type="spellStart"/>
            <w:r w:rsidR="000D2DAD" w:rsidRPr="00912ED4">
              <w:t>considérés</w:t>
            </w:r>
            <w:proofErr w:type="spellEnd"/>
            <w:r w:rsidR="000D2DAD" w:rsidRPr="00912ED4">
              <w:t xml:space="preserve"> </w:t>
            </w:r>
            <w:proofErr w:type="spellStart"/>
            <w:r w:rsidR="000D2DAD" w:rsidRPr="00912ED4">
              <w:t>comme</w:t>
            </w:r>
            <w:proofErr w:type="spellEnd"/>
            <w:r w:rsidR="000D2DAD" w:rsidRPr="00912ED4">
              <w:t xml:space="preserve"> </w:t>
            </w:r>
            <w:proofErr w:type="spellStart"/>
            <w:r w:rsidR="000D2DAD" w:rsidRPr="00912ED4">
              <w:t>sûrs</w:t>
            </w:r>
            <w:proofErr w:type="spellEnd"/>
            <w:r w:rsidR="000D2DAD" w:rsidRPr="00912ED4">
              <w:t xml:space="preserve"> au </w:t>
            </w:r>
            <w:proofErr w:type="spellStart"/>
            <w:r w:rsidR="000D2DAD" w:rsidRPr="00912ED4">
              <w:t>cours</w:t>
            </w:r>
            <w:proofErr w:type="spellEnd"/>
            <w:r w:rsidR="000D2DAD" w:rsidRPr="00912ED4">
              <w:t xml:space="preserve"> du premier </w:t>
            </w:r>
            <w:proofErr w:type="spellStart"/>
            <w:r w:rsidR="000D2DAD" w:rsidRPr="00912ED4">
              <w:t>trimestre</w:t>
            </w:r>
            <w:proofErr w:type="spellEnd"/>
            <w:r w:rsidR="000D2DAD" w:rsidRPr="00912ED4">
              <w:t xml:space="preserve"> de </w:t>
            </w:r>
            <w:proofErr w:type="spellStart"/>
            <w:r w:rsidR="000D2DAD" w:rsidRPr="00912ED4">
              <w:t>grossesse</w:t>
            </w:r>
            <w:proofErr w:type="spellEnd"/>
          </w:p>
        </w:tc>
        <w:tc>
          <w:tcPr>
            <w:tcW w:w="3265" w:type="dxa"/>
            <w:tcBorders>
              <w:left w:val="single" w:sz="2" w:space="0" w:color="A3BEE2" w:themeColor="accent2"/>
              <w:right w:val="single" w:sz="2" w:space="0" w:color="A3BEE2" w:themeColor="accent2"/>
            </w:tcBorders>
            <w:shd w:val="clear" w:color="auto" w:fill="0D2A68" w:themeFill="accent1"/>
          </w:tcPr>
          <w:p w14:paraId="120B349F" w14:textId="112BB613" w:rsidR="000D2DAD" w:rsidRPr="00912ED4" w:rsidRDefault="004F0FC8" w:rsidP="00912ED4">
            <w:pPr>
              <w:pStyle w:val="ChartHead"/>
            </w:pPr>
            <w:proofErr w:type="spellStart"/>
            <w:r w:rsidRPr="00912ED4">
              <w:t>Antipaludiques</w:t>
            </w:r>
            <w:proofErr w:type="spellEnd"/>
            <w:r w:rsidRPr="00912ED4">
              <w:t xml:space="preserve"> </w:t>
            </w:r>
            <w:r w:rsidR="000D2DAD" w:rsidRPr="00912ED4">
              <w:t xml:space="preserve">avec des </w:t>
            </w:r>
            <w:proofErr w:type="spellStart"/>
            <w:r w:rsidR="000D2DAD" w:rsidRPr="00912ED4">
              <w:t>données</w:t>
            </w:r>
            <w:proofErr w:type="spellEnd"/>
            <w:r w:rsidR="000D2DAD" w:rsidRPr="00912ED4">
              <w:t xml:space="preserve"> </w:t>
            </w:r>
            <w:proofErr w:type="spellStart"/>
            <w:r w:rsidR="000D2DAD" w:rsidRPr="00912ED4">
              <w:t>limitées</w:t>
            </w:r>
            <w:proofErr w:type="spellEnd"/>
            <w:r w:rsidR="000D2DAD" w:rsidRPr="00912ED4">
              <w:t xml:space="preserve"> sur </w:t>
            </w:r>
            <w:proofErr w:type="spellStart"/>
            <w:r w:rsidR="000D2DAD" w:rsidRPr="00912ED4">
              <w:t>leur</w:t>
            </w:r>
            <w:proofErr w:type="spellEnd"/>
            <w:r w:rsidR="000D2DAD" w:rsidRPr="00912ED4">
              <w:t xml:space="preserve"> utilisation au </w:t>
            </w:r>
            <w:proofErr w:type="spellStart"/>
            <w:r w:rsidR="000D2DAD" w:rsidRPr="00912ED4">
              <w:t>cours</w:t>
            </w:r>
            <w:proofErr w:type="spellEnd"/>
            <w:r w:rsidR="000D2DAD" w:rsidRPr="00912ED4">
              <w:t xml:space="preserve"> du premier </w:t>
            </w:r>
            <w:proofErr w:type="spellStart"/>
            <w:r w:rsidR="000D2DAD" w:rsidRPr="00912ED4">
              <w:t>trimestre</w:t>
            </w:r>
            <w:proofErr w:type="spellEnd"/>
            <w:r w:rsidR="000D2DAD" w:rsidRPr="00912ED4">
              <w:t xml:space="preserve"> de la </w:t>
            </w:r>
            <w:proofErr w:type="spellStart"/>
            <w:r w:rsidR="000D2DAD" w:rsidRPr="00912ED4">
              <w:t>grossesse</w:t>
            </w:r>
            <w:proofErr w:type="spellEnd"/>
            <w:r w:rsidR="000D2DAD" w:rsidRPr="00912ED4">
              <w:t>.</w:t>
            </w:r>
          </w:p>
        </w:tc>
        <w:tc>
          <w:tcPr>
            <w:tcW w:w="3258" w:type="dxa"/>
            <w:tcBorders>
              <w:left w:val="single" w:sz="2" w:space="0" w:color="A3BEE2" w:themeColor="accent2"/>
            </w:tcBorders>
            <w:shd w:val="clear" w:color="auto" w:fill="0D2A68" w:themeFill="accent1"/>
          </w:tcPr>
          <w:p w14:paraId="31C063E6" w14:textId="54F4BBB0" w:rsidR="000D2DAD" w:rsidRPr="00912ED4" w:rsidRDefault="004F0FC8" w:rsidP="00912ED4">
            <w:pPr>
              <w:pStyle w:val="ChartHead"/>
            </w:pPr>
            <w:proofErr w:type="spellStart"/>
            <w:r w:rsidRPr="00912ED4">
              <w:t>Antipaludiques</w:t>
            </w:r>
            <w:proofErr w:type="spellEnd"/>
            <w:r w:rsidRPr="00912ED4">
              <w:t xml:space="preserve"> </w:t>
            </w:r>
            <w:r w:rsidR="000D2DAD" w:rsidRPr="00912ED4">
              <w:t>contre-</w:t>
            </w:r>
            <w:proofErr w:type="spellStart"/>
            <w:r w:rsidR="000D2DAD" w:rsidRPr="00912ED4">
              <w:t>indiqués</w:t>
            </w:r>
            <w:proofErr w:type="spellEnd"/>
            <w:r w:rsidR="000D2DAD" w:rsidRPr="00912ED4">
              <w:t xml:space="preserve"> au premier </w:t>
            </w:r>
            <w:proofErr w:type="spellStart"/>
            <w:r w:rsidR="000D2DAD" w:rsidRPr="00912ED4">
              <w:t>trimestre</w:t>
            </w:r>
            <w:proofErr w:type="spellEnd"/>
            <w:r w:rsidR="000D2DAD" w:rsidRPr="00912ED4">
              <w:t xml:space="preserve"> de la </w:t>
            </w:r>
            <w:proofErr w:type="spellStart"/>
            <w:r w:rsidR="000D2DAD" w:rsidRPr="00912ED4">
              <w:t>grossesse</w:t>
            </w:r>
            <w:proofErr w:type="spellEnd"/>
          </w:p>
        </w:tc>
      </w:tr>
      <w:tr w:rsidR="007D4471" w:rsidRPr="007174B1" w14:paraId="3A4AC333" w14:textId="77777777" w:rsidTr="003C1EB6">
        <w:trPr>
          <w:trHeight w:val="1787"/>
        </w:trPr>
        <w:tc>
          <w:tcPr>
            <w:tcW w:w="2493" w:type="dxa"/>
            <w:tcBorders>
              <w:left w:val="single" w:sz="2" w:space="0" w:color="FFFFFF"/>
              <w:bottom w:val="single" w:sz="2" w:space="0" w:color="A3BEE2" w:themeColor="accent2"/>
              <w:right w:val="single" w:sz="2" w:space="0" w:color="A3BEE2" w:themeColor="accent2"/>
            </w:tcBorders>
          </w:tcPr>
          <w:p w14:paraId="752FAD9E" w14:textId="1A117812" w:rsidR="002A579E" w:rsidRPr="00912ED4" w:rsidRDefault="002A579E" w:rsidP="00912ED4">
            <w:pPr>
              <w:pStyle w:val="ChartBullets"/>
            </w:pPr>
            <w:r w:rsidRPr="00912ED4">
              <w:t>Chloroquine</w:t>
            </w:r>
          </w:p>
          <w:p w14:paraId="412475AB" w14:textId="77777777" w:rsidR="002A579E" w:rsidRPr="00912ED4" w:rsidRDefault="002A579E" w:rsidP="00912ED4">
            <w:pPr>
              <w:pStyle w:val="ChartBullets"/>
            </w:pPr>
            <w:r w:rsidRPr="00912ED4">
              <w:t xml:space="preserve">Amodiaquine </w:t>
            </w:r>
          </w:p>
          <w:p w14:paraId="2EC2F0EC" w14:textId="77777777" w:rsidR="002A579E" w:rsidRPr="00912ED4" w:rsidRDefault="002A579E" w:rsidP="00912ED4">
            <w:pPr>
              <w:pStyle w:val="ChartBullets"/>
            </w:pPr>
            <w:r w:rsidRPr="00912ED4">
              <w:t>Quinine</w:t>
            </w:r>
          </w:p>
          <w:p w14:paraId="07A1525F" w14:textId="564632BE" w:rsidR="002A579E" w:rsidRPr="00912ED4" w:rsidRDefault="002A579E" w:rsidP="00912ED4">
            <w:pPr>
              <w:pStyle w:val="ChartBullets"/>
            </w:pPr>
            <w:proofErr w:type="spellStart"/>
            <w:r w:rsidRPr="00912ED4">
              <w:t>Clindamycin</w:t>
            </w:r>
            <w:r w:rsidR="00D015EC" w:rsidRPr="00912ED4">
              <w:t>e</w:t>
            </w:r>
            <w:proofErr w:type="spellEnd"/>
          </w:p>
          <w:p w14:paraId="52E1C8AC" w14:textId="20299955" w:rsidR="002A579E" w:rsidRPr="00912ED4" w:rsidRDefault="002A579E" w:rsidP="00912ED4">
            <w:pPr>
              <w:pStyle w:val="ChartBullets"/>
            </w:pPr>
            <w:proofErr w:type="spellStart"/>
            <w:r w:rsidRPr="00912ED4">
              <w:t>M</w:t>
            </w:r>
            <w:r w:rsidR="00D015EC" w:rsidRPr="00912ED4">
              <w:t>é</w:t>
            </w:r>
            <w:r w:rsidRPr="00912ED4">
              <w:t>floquine</w:t>
            </w:r>
            <w:proofErr w:type="spellEnd"/>
          </w:p>
          <w:p w14:paraId="7BD7ED48" w14:textId="4BD11F09" w:rsidR="002A579E" w:rsidRPr="00912ED4" w:rsidRDefault="003B1D2D" w:rsidP="00912ED4">
            <w:pPr>
              <w:pStyle w:val="ChartBullets"/>
            </w:pPr>
            <w:proofErr w:type="spellStart"/>
            <w:r w:rsidRPr="00912ED4">
              <w:t>Art</w:t>
            </w:r>
            <w:r w:rsidR="00D015EC" w:rsidRPr="00912ED4">
              <w:t>é</w:t>
            </w:r>
            <w:r w:rsidRPr="00912ED4">
              <w:t>m</w:t>
            </w:r>
            <w:r w:rsidR="00D015EC" w:rsidRPr="00912ED4">
              <w:t>é</w:t>
            </w:r>
            <w:r w:rsidRPr="00912ED4">
              <w:t>ther</w:t>
            </w:r>
            <w:r w:rsidR="00880775" w:rsidRPr="00912ED4">
              <w:t>-</w:t>
            </w:r>
            <w:r w:rsidRPr="00912ED4">
              <w:t>lum</w:t>
            </w:r>
            <w:r w:rsidR="00D015EC" w:rsidRPr="00912ED4">
              <w:t>é</w:t>
            </w:r>
            <w:r w:rsidRPr="00912ED4">
              <w:t>fantrine</w:t>
            </w:r>
            <w:proofErr w:type="spellEnd"/>
          </w:p>
        </w:tc>
        <w:tc>
          <w:tcPr>
            <w:tcW w:w="3265" w:type="dxa"/>
            <w:tcBorders>
              <w:left w:val="single" w:sz="2" w:space="0" w:color="A3BEE2" w:themeColor="accent2"/>
              <w:bottom w:val="single" w:sz="2" w:space="0" w:color="A3BEE2" w:themeColor="accent2"/>
              <w:right w:val="single" w:sz="2" w:space="0" w:color="A3BEE2" w:themeColor="accent2"/>
            </w:tcBorders>
          </w:tcPr>
          <w:p w14:paraId="2EF7E8CF" w14:textId="30A07CC7" w:rsidR="002A579E" w:rsidRPr="00912ED4" w:rsidRDefault="002A579E" w:rsidP="00912ED4">
            <w:pPr>
              <w:pStyle w:val="ChartBullets"/>
            </w:pPr>
            <w:proofErr w:type="spellStart"/>
            <w:r w:rsidRPr="00912ED4">
              <w:t>Dihydroart</w:t>
            </w:r>
            <w:r w:rsidR="00DC4341" w:rsidRPr="00912ED4">
              <w:t>é</w:t>
            </w:r>
            <w:r w:rsidRPr="00912ED4">
              <w:t>misinin</w:t>
            </w:r>
            <w:r w:rsidR="00DC4341" w:rsidRPr="00912ED4">
              <w:t>e</w:t>
            </w:r>
            <w:r w:rsidR="00880775" w:rsidRPr="00912ED4">
              <w:t>-</w:t>
            </w:r>
            <w:r w:rsidRPr="00912ED4">
              <w:t>pip</w:t>
            </w:r>
            <w:r w:rsidR="00DC4341" w:rsidRPr="00912ED4">
              <w:t>é</w:t>
            </w:r>
            <w:r w:rsidRPr="00912ED4">
              <w:t>raquine</w:t>
            </w:r>
            <w:proofErr w:type="spellEnd"/>
            <w:r w:rsidRPr="00912ED4">
              <w:t>*</w:t>
            </w:r>
          </w:p>
          <w:p w14:paraId="68E54B4E" w14:textId="17DFB656" w:rsidR="002A579E" w:rsidRPr="00912ED4" w:rsidRDefault="002A579E" w:rsidP="00912ED4">
            <w:pPr>
              <w:pStyle w:val="ChartBullets"/>
            </w:pPr>
            <w:proofErr w:type="spellStart"/>
            <w:r w:rsidRPr="00912ED4">
              <w:t>M</w:t>
            </w:r>
            <w:r w:rsidR="00DC4341" w:rsidRPr="00912ED4">
              <w:t>é</w:t>
            </w:r>
            <w:r w:rsidRPr="00912ED4">
              <w:t>floquine</w:t>
            </w:r>
            <w:r w:rsidR="00880775" w:rsidRPr="00912ED4">
              <w:t>-</w:t>
            </w:r>
            <w:r w:rsidRPr="00912ED4">
              <w:t>art</w:t>
            </w:r>
            <w:r w:rsidR="00DC4341" w:rsidRPr="00912ED4">
              <w:t>é</w:t>
            </w:r>
            <w:r w:rsidRPr="00912ED4">
              <w:t>sunate</w:t>
            </w:r>
            <w:proofErr w:type="spellEnd"/>
            <w:r w:rsidRPr="00912ED4">
              <w:t>*</w:t>
            </w:r>
          </w:p>
          <w:p w14:paraId="3386F680" w14:textId="7C62C520" w:rsidR="002A579E" w:rsidRPr="00912ED4" w:rsidRDefault="002A579E" w:rsidP="00912ED4">
            <w:pPr>
              <w:pStyle w:val="ChartBullets"/>
            </w:pPr>
            <w:r w:rsidRPr="00912ED4">
              <w:t>Amodiaquine</w:t>
            </w:r>
            <w:r w:rsidR="00880775" w:rsidRPr="00912ED4">
              <w:t>-</w:t>
            </w:r>
            <w:proofErr w:type="spellStart"/>
            <w:r w:rsidRPr="00912ED4">
              <w:t>art</w:t>
            </w:r>
            <w:r w:rsidR="00DC4341" w:rsidRPr="00912ED4">
              <w:t>é</w:t>
            </w:r>
            <w:r w:rsidRPr="00912ED4">
              <w:t>sunate</w:t>
            </w:r>
            <w:proofErr w:type="spellEnd"/>
            <w:r w:rsidRPr="00912ED4">
              <w:t>*</w:t>
            </w:r>
          </w:p>
          <w:p w14:paraId="216F1F7F" w14:textId="74314C31" w:rsidR="002A579E" w:rsidRPr="00912ED4" w:rsidRDefault="002A579E" w:rsidP="00912ED4">
            <w:pPr>
              <w:pStyle w:val="ChartBullets"/>
            </w:pPr>
            <w:r w:rsidRPr="00912ED4">
              <w:t>Pyronaridine</w:t>
            </w:r>
            <w:r w:rsidR="00880775" w:rsidRPr="00912ED4">
              <w:t>-</w:t>
            </w:r>
            <w:proofErr w:type="spellStart"/>
            <w:r w:rsidRPr="00912ED4">
              <w:t>art</w:t>
            </w:r>
            <w:r w:rsidR="00DC4341" w:rsidRPr="00912ED4">
              <w:t>é</w:t>
            </w:r>
            <w:r w:rsidRPr="00912ED4">
              <w:t>sunate</w:t>
            </w:r>
            <w:proofErr w:type="spellEnd"/>
            <w:r w:rsidR="008E187A" w:rsidRPr="00912ED4">
              <w:t>¥</w:t>
            </w:r>
          </w:p>
        </w:tc>
        <w:tc>
          <w:tcPr>
            <w:tcW w:w="3258" w:type="dxa"/>
            <w:tcBorders>
              <w:left w:val="single" w:sz="2" w:space="0" w:color="A3BEE2" w:themeColor="accent2"/>
              <w:bottom w:val="single" w:sz="2" w:space="0" w:color="A3BEE2" w:themeColor="accent2"/>
              <w:right w:val="single" w:sz="2" w:space="0" w:color="FFFFFF"/>
            </w:tcBorders>
          </w:tcPr>
          <w:p w14:paraId="25B6D593" w14:textId="2244DF7A" w:rsidR="002A579E" w:rsidRPr="00912ED4" w:rsidRDefault="002A579E" w:rsidP="00912ED4">
            <w:pPr>
              <w:pStyle w:val="ChartBullets"/>
            </w:pPr>
            <w:proofErr w:type="spellStart"/>
            <w:r w:rsidRPr="00912ED4">
              <w:t>Sulfadoxine</w:t>
            </w:r>
            <w:r w:rsidR="00880775" w:rsidRPr="00912ED4">
              <w:t>-</w:t>
            </w:r>
            <w:r w:rsidRPr="00912ED4">
              <w:t>pyrim</w:t>
            </w:r>
            <w:r w:rsidR="00DC4341" w:rsidRPr="00912ED4">
              <w:t>é</w:t>
            </w:r>
            <w:r w:rsidRPr="00912ED4">
              <w:t>thamine</w:t>
            </w:r>
            <w:proofErr w:type="spellEnd"/>
            <w:r w:rsidR="008E187A" w:rsidRPr="00912ED4">
              <w:t>#</w:t>
            </w:r>
          </w:p>
          <w:p w14:paraId="722C29F6" w14:textId="6680BCD1" w:rsidR="002A579E" w:rsidRPr="00912ED4" w:rsidRDefault="007D5B1B" w:rsidP="00912ED4">
            <w:pPr>
              <w:pStyle w:val="ChartBullets"/>
            </w:pPr>
            <w:proofErr w:type="spellStart"/>
            <w:r>
              <w:t>T</w:t>
            </w:r>
            <w:r w:rsidR="002A579E" w:rsidRPr="00912ED4">
              <w:t>rim</w:t>
            </w:r>
            <w:r w:rsidR="00DC4341" w:rsidRPr="00912ED4">
              <w:t>é</w:t>
            </w:r>
            <w:r w:rsidR="002A579E" w:rsidRPr="00912ED4">
              <w:t>thoprim</w:t>
            </w:r>
            <w:r w:rsidR="00DC4341" w:rsidRPr="00912ED4">
              <w:t>e</w:t>
            </w:r>
            <w:r>
              <w:t>-s</w:t>
            </w:r>
            <w:r w:rsidRPr="00912ED4">
              <w:t>ulfaméthoxazole</w:t>
            </w:r>
            <w:proofErr w:type="spellEnd"/>
            <w:r w:rsidR="008E187A" w:rsidRPr="00912ED4">
              <w:t>#</w:t>
            </w:r>
          </w:p>
          <w:p w14:paraId="2352C019" w14:textId="648C9ADF" w:rsidR="002A579E" w:rsidRPr="00912ED4" w:rsidRDefault="002A579E" w:rsidP="00912ED4">
            <w:pPr>
              <w:pStyle w:val="ChartBullets"/>
            </w:pPr>
            <w:r w:rsidRPr="00912ED4">
              <w:t>Primaquine</w:t>
            </w:r>
          </w:p>
          <w:p w14:paraId="38A05121" w14:textId="35D561C4" w:rsidR="002A579E" w:rsidRPr="00912ED4" w:rsidRDefault="002A579E" w:rsidP="00912ED4">
            <w:pPr>
              <w:pStyle w:val="ChartBullets"/>
            </w:pPr>
            <w:proofErr w:type="spellStart"/>
            <w:r w:rsidRPr="00912ED4">
              <w:t>Taf</w:t>
            </w:r>
            <w:r w:rsidR="00DC4341" w:rsidRPr="00912ED4">
              <w:t>é</w:t>
            </w:r>
            <w:r w:rsidRPr="00912ED4">
              <w:t>noquine</w:t>
            </w:r>
            <w:proofErr w:type="spellEnd"/>
          </w:p>
          <w:p w14:paraId="795534DA" w14:textId="03894890" w:rsidR="002A579E" w:rsidRPr="00912ED4" w:rsidRDefault="002A579E" w:rsidP="00912ED4">
            <w:pPr>
              <w:pStyle w:val="ChartBullets"/>
            </w:pPr>
            <w:r w:rsidRPr="00912ED4">
              <w:t xml:space="preserve">Doxycycline </w:t>
            </w:r>
          </w:p>
          <w:p w14:paraId="54D9958A" w14:textId="68EA8236" w:rsidR="002A579E" w:rsidRPr="00912ED4" w:rsidRDefault="002A579E" w:rsidP="00912ED4">
            <w:pPr>
              <w:pStyle w:val="ChartBullets"/>
            </w:pPr>
            <w:proofErr w:type="spellStart"/>
            <w:r w:rsidRPr="00912ED4">
              <w:t>T</w:t>
            </w:r>
            <w:r w:rsidR="00DC4341" w:rsidRPr="00912ED4">
              <w:t>é</w:t>
            </w:r>
            <w:r w:rsidRPr="00912ED4">
              <w:t>tracycline</w:t>
            </w:r>
            <w:proofErr w:type="spellEnd"/>
          </w:p>
        </w:tc>
      </w:tr>
      <w:tr w:rsidR="007D4471" w:rsidRPr="00DC08C8" w14:paraId="33695EB1" w14:textId="77777777" w:rsidTr="003C1EB6">
        <w:trPr>
          <w:trHeight w:val="1216"/>
        </w:trPr>
        <w:tc>
          <w:tcPr>
            <w:tcW w:w="9016" w:type="dxa"/>
            <w:gridSpan w:val="3"/>
            <w:tcBorders>
              <w:top w:val="single" w:sz="2" w:space="0" w:color="A3BEE2" w:themeColor="accent2"/>
              <w:left w:val="single" w:sz="2" w:space="0" w:color="FFFFFF"/>
              <w:bottom w:val="single" w:sz="2" w:space="0" w:color="A3BEE2"/>
              <w:right w:val="single" w:sz="2" w:space="0" w:color="FFFFFF"/>
            </w:tcBorders>
          </w:tcPr>
          <w:p w14:paraId="480F26D6" w14:textId="6F9259F3" w:rsidR="000D2DAD" w:rsidRPr="00912ED4" w:rsidRDefault="000D2DAD" w:rsidP="00912ED4">
            <w:pPr>
              <w:pStyle w:val="ChartBullets"/>
            </w:pPr>
            <w:r w:rsidRPr="00912ED4">
              <w:t>*</w:t>
            </w:r>
            <w:proofErr w:type="spellStart"/>
            <w:r w:rsidRPr="00912ED4">
              <w:t>Peuvent</w:t>
            </w:r>
            <w:proofErr w:type="spellEnd"/>
            <w:r w:rsidRPr="00912ED4">
              <w:t xml:space="preserve"> </w:t>
            </w:r>
            <w:proofErr w:type="spellStart"/>
            <w:r w:rsidRPr="00912ED4">
              <w:t>être</w:t>
            </w:r>
            <w:proofErr w:type="spellEnd"/>
            <w:r w:rsidRPr="00912ED4">
              <w:t xml:space="preserve"> </w:t>
            </w:r>
            <w:proofErr w:type="spellStart"/>
            <w:r w:rsidRPr="00912ED4">
              <w:t>prescrits</w:t>
            </w:r>
            <w:proofErr w:type="spellEnd"/>
            <w:r w:rsidRPr="00912ED4">
              <w:t xml:space="preserve"> au 1er </w:t>
            </w:r>
            <w:proofErr w:type="spellStart"/>
            <w:r w:rsidRPr="00912ED4">
              <w:t>trimestre</w:t>
            </w:r>
            <w:proofErr w:type="spellEnd"/>
            <w:r w:rsidRPr="00912ED4">
              <w:t xml:space="preserve"> </w:t>
            </w:r>
            <w:proofErr w:type="spellStart"/>
            <w:r w:rsidRPr="00912ED4">
              <w:t>si</w:t>
            </w:r>
            <w:proofErr w:type="spellEnd"/>
            <w:r w:rsidRPr="00912ED4">
              <w:t xml:space="preserve"> </w:t>
            </w:r>
            <w:proofErr w:type="spellStart"/>
            <w:r w:rsidRPr="00912ED4">
              <w:t>artéméther</w:t>
            </w:r>
            <w:r w:rsidR="00880775" w:rsidRPr="00912ED4">
              <w:t>-</w:t>
            </w:r>
            <w:r w:rsidRPr="00912ED4">
              <w:t>luméfantrine</w:t>
            </w:r>
            <w:proofErr w:type="spellEnd"/>
            <w:r w:rsidRPr="00912ED4">
              <w:t xml:space="preserve"> </w:t>
            </w:r>
            <w:proofErr w:type="spellStart"/>
            <w:r w:rsidRPr="00912ED4">
              <w:t>n'est</w:t>
            </w:r>
            <w:proofErr w:type="spellEnd"/>
            <w:r w:rsidRPr="00912ED4">
              <w:t xml:space="preserve"> pas disponible.</w:t>
            </w:r>
          </w:p>
          <w:p w14:paraId="0851C712" w14:textId="77777777" w:rsidR="000D2DAD" w:rsidRPr="00912ED4" w:rsidRDefault="000D2DAD" w:rsidP="00912ED4">
            <w:pPr>
              <w:pStyle w:val="ChartBullets"/>
            </w:pPr>
            <w:r w:rsidRPr="00912ED4">
              <w:t xml:space="preserve">¥ Non </w:t>
            </w:r>
            <w:proofErr w:type="spellStart"/>
            <w:r w:rsidRPr="00912ED4">
              <w:t>recommandé</w:t>
            </w:r>
            <w:proofErr w:type="spellEnd"/>
            <w:r w:rsidRPr="00912ED4">
              <w:t xml:space="preserve"> </w:t>
            </w:r>
            <w:proofErr w:type="spellStart"/>
            <w:r w:rsidRPr="00912ED4">
              <w:t>actuellement</w:t>
            </w:r>
            <w:proofErr w:type="spellEnd"/>
            <w:r w:rsidRPr="00912ED4">
              <w:t xml:space="preserve"> au </w:t>
            </w:r>
            <w:proofErr w:type="spellStart"/>
            <w:r w:rsidRPr="00912ED4">
              <w:t>cours</w:t>
            </w:r>
            <w:proofErr w:type="spellEnd"/>
            <w:r w:rsidRPr="00912ED4">
              <w:t xml:space="preserve"> du 1er </w:t>
            </w:r>
            <w:proofErr w:type="spellStart"/>
            <w:r w:rsidRPr="00912ED4">
              <w:t>trimestre</w:t>
            </w:r>
            <w:proofErr w:type="spellEnd"/>
            <w:r w:rsidRPr="00912ED4">
              <w:t xml:space="preserve"> </w:t>
            </w:r>
            <w:proofErr w:type="spellStart"/>
            <w:r w:rsidRPr="00912ED4">
              <w:t>en</w:t>
            </w:r>
            <w:proofErr w:type="spellEnd"/>
            <w:r w:rsidRPr="00912ED4">
              <w:t xml:space="preserve"> raison des </w:t>
            </w:r>
            <w:proofErr w:type="spellStart"/>
            <w:r w:rsidRPr="00912ED4">
              <w:t>données</w:t>
            </w:r>
            <w:proofErr w:type="spellEnd"/>
            <w:r w:rsidRPr="00912ED4">
              <w:t xml:space="preserve"> </w:t>
            </w:r>
            <w:proofErr w:type="spellStart"/>
            <w:r w:rsidRPr="00912ED4">
              <w:t>très</w:t>
            </w:r>
            <w:proofErr w:type="spellEnd"/>
            <w:r w:rsidRPr="00912ED4">
              <w:t xml:space="preserve"> </w:t>
            </w:r>
            <w:proofErr w:type="spellStart"/>
            <w:r w:rsidRPr="00912ED4">
              <w:t>limitées</w:t>
            </w:r>
            <w:proofErr w:type="spellEnd"/>
            <w:r w:rsidRPr="00912ED4">
              <w:t xml:space="preserve"> sur </w:t>
            </w:r>
            <w:proofErr w:type="spellStart"/>
            <w:r w:rsidRPr="00912ED4">
              <w:t>l'exposition</w:t>
            </w:r>
            <w:proofErr w:type="spellEnd"/>
            <w:r w:rsidRPr="00912ED4">
              <w:t xml:space="preserve"> </w:t>
            </w:r>
            <w:proofErr w:type="spellStart"/>
            <w:r w:rsidRPr="00912ED4">
              <w:t>humaine</w:t>
            </w:r>
            <w:proofErr w:type="spellEnd"/>
            <w:r w:rsidRPr="00912ED4">
              <w:t xml:space="preserve"> au </w:t>
            </w:r>
            <w:proofErr w:type="spellStart"/>
            <w:r w:rsidRPr="00912ED4">
              <w:t>cours</w:t>
            </w:r>
            <w:proofErr w:type="spellEnd"/>
            <w:r w:rsidRPr="00912ED4">
              <w:t xml:space="preserve"> du 1er </w:t>
            </w:r>
            <w:proofErr w:type="spellStart"/>
            <w:r w:rsidRPr="00912ED4">
              <w:t>trimestre</w:t>
            </w:r>
            <w:proofErr w:type="spellEnd"/>
            <w:r w:rsidRPr="00912ED4">
              <w:t xml:space="preserve"> (</w:t>
            </w:r>
            <w:proofErr w:type="spellStart"/>
            <w:r w:rsidRPr="00912ED4">
              <w:t>voir</w:t>
            </w:r>
            <w:proofErr w:type="spellEnd"/>
            <w:r w:rsidRPr="00912ED4">
              <w:t xml:space="preserve"> annexe 2).</w:t>
            </w:r>
          </w:p>
          <w:p w14:paraId="038C2B64" w14:textId="7BC0C5ED" w:rsidR="00930448" w:rsidRPr="007174B1" w:rsidRDefault="000D2DAD" w:rsidP="00912ED4">
            <w:pPr>
              <w:pStyle w:val="ChartBullets"/>
              <w:rPr>
                <w:lang w:val="fr-FR"/>
              </w:rPr>
            </w:pPr>
            <w:r w:rsidRPr="00912ED4">
              <w:t># Contre-</w:t>
            </w:r>
            <w:proofErr w:type="spellStart"/>
            <w:r w:rsidRPr="00912ED4">
              <w:t>indiqués</w:t>
            </w:r>
            <w:proofErr w:type="spellEnd"/>
            <w:r w:rsidRPr="00912ED4">
              <w:t xml:space="preserve"> au </w:t>
            </w:r>
            <w:proofErr w:type="spellStart"/>
            <w:r w:rsidRPr="00912ED4">
              <w:t>cours</w:t>
            </w:r>
            <w:proofErr w:type="spellEnd"/>
            <w:r w:rsidRPr="00912ED4">
              <w:t xml:space="preserve"> du 1er </w:t>
            </w:r>
            <w:proofErr w:type="spellStart"/>
            <w:r w:rsidRPr="00912ED4">
              <w:t>trimestre</w:t>
            </w:r>
            <w:proofErr w:type="spellEnd"/>
            <w:r w:rsidRPr="00912ED4">
              <w:t xml:space="preserve"> </w:t>
            </w:r>
            <w:proofErr w:type="spellStart"/>
            <w:r w:rsidRPr="00912ED4">
              <w:t>mais</w:t>
            </w:r>
            <w:proofErr w:type="spellEnd"/>
            <w:r w:rsidRPr="00912ED4">
              <w:t xml:space="preserve"> </w:t>
            </w:r>
            <w:r w:rsidR="00257A98" w:rsidRPr="00912ED4">
              <w:t>utilisation</w:t>
            </w:r>
            <w:r w:rsidRPr="00912ED4">
              <w:t xml:space="preserve"> </w:t>
            </w:r>
            <w:proofErr w:type="spellStart"/>
            <w:r w:rsidRPr="00912ED4">
              <w:t>approuvée</w:t>
            </w:r>
            <w:proofErr w:type="spellEnd"/>
            <w:r w:rsidRPr="00912ED4">
              <w:t xml:space="preserve"> au </w:t>
            </w:r>
            <w:proofErr w:type="spellStart"/>
            <w:r w:rsidRPr="00912ED4">
              <w:t>cours</w:t>
            </w:r>
            <w:proofErr w:type="spellEnd"/>
            <w:r w:rsidRPr="00912ED4">
              <w:t xml:space="preserve"> des 2ème et 3ème </w:t>
            </w:r>
            <w:proofErr w:type="spellStart"/>
            <w:r w:rsidRPr="00912ED4">
              <w:t>trimestres</w:t>
            </w:r>
            <w:proofErr w:type="spellEnd"/>
            <w:r w:rsidRPr="00912ED4">
              <w:t>.</w:t>
            </w:r>
          </w:p>
        </w:tc>
      </w:tr>
    </w:tbl>
    <w:p w14:paraId="4AA3A3AA" w14:textId="77777777" w:rsidR="00552835" w:rsidRPr="007174B1" w:rsidRDefault="00552835" w:rsidP="00CA0119">
      <w:pPr>
        <w:pStyle w:val="ListParagraph"/>
        <w:numPr>
          <w:ilvl w:val="0"/>
          <w:numId w:val="0"/>
        </w:numPr>
        <w:ind w:left="378"/>
        <w:rPr>
          <w:lang w:val="fr-FR"/>
        </w:rPr>
      </w:pPr>
    </w:p>
    <w:p w14:paraId="0FE03CFF" w14:textId="170CD5C7" w:rsidR="000D2DAD" w:rsidRPr="00FB2E1D" w:rsidRDefault="000D2DAD" w:rsidP="00FB2E1D">
      <w:pPr>
        <w:pStyle w:val="Bodycopy"/>
      </w:pPr>
      <w:r w:rsidRPr="00FB2E1D">
        <w:t xml:space="preserve">Pour plus de </w:t>
      </w:r>
      <w:proofErr w:type="spellStart"/>
      <w:r w:rsidRPr="00FB2E1D">
        <w:t>détails</w:t>
      </w:r>
      <w:proofErr w:type="spellEnd"/>
      <w:r w:rsidRPr="00FB2E1D">
        <w:t xml:space="preserve"> sur les </w:t>
      </w:r>
      <w:proofErr w:type="spellStart"/>
      <w:r w:rsidRPr="00FB2E1D">
        <w:t>données</w:t>
      </w:r>
      <w:proofErr w:type="spellEnd"/>
      <w:r w:rsidRPr="00FB2E1D">
        <w:t xml:space="preserve"> </w:t>
      </w:r>
      <w:proofErr w:type="spellStart"/>
      <w:r w:rsidRPr="00FB2E1D">
        <w:t>précliniques</w:t>
      </w:r>
      <w:proofErr w:type="spellEnd"/>
      <w:r w:rsidRPr="00FB2E1D">
        <w:t xml:space="preserve"> et </w:t>
      </w:r>
      <w:proofErr w:type="spellStart"/>
      <w:r w:rsidRPr="00FB2E1D">
        <w:t>cliniques</w:t>
      </w:r>
      <w:proofErr w:type="spellEnd"/>
      <w:r w:rsidRPr="00FB2E1D">
        <w:t xml:space="preserve"> </w:t>
      </w:r>
      <w:proofErr w:type="spellStart"/>
      <w:r w:rsidRPr="00FB2E1D">
        <w:t>concernant</w:t>
      </w:r>
      <w:proofErr w:type="spellEnd"/>
      <w:r w:rsidRPr="00FB2E1D">
        <w:t xml:space="preserve"> </w:t>
      </w:r>
      <w:proofErr w:type="spellStart"/>
      <w:r w:rsidRPr="00FB2E1D">
        <w:t>ces</w:t>
      </w:r>
      <w:proofErr w:type="spellEnd"/>
      <w:r w:rsidRPr="00FB2E1D">
        <w:t xml:space="preserve"> </w:t>
      </w:r>
      <w:proofErr w:type="spellStart"/>
      <w:r w:rsidR="004F0FC8" w:rsidRPr="00FB2E1D">
        <w:t>antipaludiques</w:t>
      </w:r>
      <w:proofErr w:type="spellEnd"/>
      <w:r w:rsidR="004F0FC8" w:rsidRPr="00FB2E1D">
        <w:t xml:space="preserve"> </w:t>
      </w:r>
      <w:r w:rsidRPr="00FB2E1D">
        <w:t xml:space="preserve">au </w:t>
      </w:r>
      <w:proofErr w:type="spellStart"/>
      <w:r w:rsidRPr="00FB2E1D">
        <w:t>cours</w:t>
      </w:r>
      <w:proofErr w:type="spellEnd"/>
      <w:r w:rsidRPr="00FB2E1D">
        <w:t xml:space="preserve"> du premier </w:t>
      </w:r>
      <w:proofErr w:type="spellStart"/>
      <w:r w:rsidRPr="00FB2E1D">
        <w:t>trimestre</w:t>
      </w:r>
      <w:proofErr w:type="spellEnd"/>
      <w:r w:rsidRPr="00FB2E1D">
        <w:t xml:space="preserve">, </w:t>
      </w:r>
      <w:proofErr w:type="spellStart"/>
      <w:r w:rsidRPr="00FB2E1D">
        <w:t>voir</w:t>
      </w:r>
      <w:proofErr w:type="spellEnd"/>
      <w:r w:rsidRPr="00FB2E1D">
        <w:t xml:space="preserve"> le rapport de </w:t>
      </w:r>
      <w:proofErr w:type="spellStart"/>
      <w:r w:rsidRPr="00FB2E1D">
        <w:t>l'OMS</w:t>
      </w:r>
      <w:proofErr w:type="spellEnd"/>
      <w:r w:rsidRPr="00FB2E1D">
        <w:t xml:space="preserve"> </w:t>
      </w:r>
      <w:proofErr w:type="spellStart"/>
      <w:r w:rsidRPr="00FB2E1D">
        <w:t>intitulé</w:t>
      </w:r>
      <w:proofErr w:type="spellEnd"/>
      <w:r w:rsidR="00880775" w:rsidRPr="00FB2E1D">
        <w:t>:</w:t>
      </w:r>
      <w:r w:rsidRPr="00FB2E1D" w:rsidDel="009A20D8">
        <w:t xml:space="preserve"> </w:t>
      </w:r>
      <w:r w:rsidRPr="00FB2E1D">
        <w:t xml:space="preserve">« Safety of </w:t>
      </w:r>
      <w:proofErr w:type="spellStart"/>
      <w:r w:rsidRPr="00FB2E1D">
        <w:t>artemisinins</w:t>
      </w:r>
      <w:proofErr w:type="spellEnd"/>
      <w:r w:rsidRPr="00FB2E1D">
        <w:t xml:space="preserve"> and non-artemisinin antimalarials in the first trimester of pregnancy: review of the evidence».</w:t>
      </w:r>
      <w:r w:rsidR="003146F0" w:rsidRPr="003146F0">
        <w:rPr>
          <w:noProof/>
          <w:vertAlign w:val="superscript"/>
          <w:lang w:val="fr-FR"/>
        </w:rPr>
        <w:fldChar w:fldCharType="begin"/>
      </w:r>
      <w:r w:rsidR="003146F0" w:rsidRPr="003146F0">
        <w:rPr>
          <w:noProof/>
          <w:vertAlign w:val="superscript"/>
          <w:lang w:val="fr-FR"/>
        </w:rPr>
        <w:instrText xml:space="preserve"> REF _Ref129275096 \r \h </w:instrText>
      </w:r>
      <w:r w:rsidR="003146F0">
        <w:rPr>
          <w:noProof/>
          <w:vertAlign w:val="superscript"/>
          <w:lang w:val="fr-FR"/>
        </w:rPr>
        <w:instrText xml:space="preserve"> \* MERGEFORMAT </w:instrText>
      </w:r>
      <w:r w:rsidR="003146F0" w:rsidRPr="003146F0">
        <w:rPr>
          <w:noProof/>
          <w:vertAlign w:val="superscript"/>
          <w:lang w:val="fr-FR"/>
        </w:rPr>
      </w:r>
      <w:r w:rsidR="003146F0" w:rsidRPr="003146F0">
        <w:rPr>
          <w:noProof/>
          <w:vertAlign w:val="superscript"/>
          <w:lang w:val="fr-FR"/>
        </w:rPr>
        <w:fldChar w:fldCharType="separate"/>
      </w:r>
      <w:r w:rsidR="003146F0" w:rsidRPr="003146F0">
        <w:rPr>
          <w:noProof/>
          <w:vertAlign w:val="superscript"/>
          <w:lang w:val="fr-FR"/>
        </w:rPr>
        <w:t>71</w:t>
      </w:r>
      <w:r w:rsidR="003146F0" w:rsidRPr="003146F0">
        <w:rPr>
          <w:noProof/>
          <w:vertAlign w:val="superscript"/>
          <w:lang w:val="fr-FR"/>
        </w:rPr>
        <w:fldChar w:fldCharType="end"/>
      </w:r>
    </w:p>
    <w:p w14:paraId="09D402C1" w14:textId="4D65B5D4" w:rsidR="000D2DAD" w:rsidRPr="0015568E" w:rsidRDefault="000D2DAD" w:rsidP="0015568E">
      <w:pPr>
        <w:pStyle w:val="QuestionHead"/>
      </w:pPr>
      <w:r w:rsidRPr="0015568E">
        <w:rPr>
          <w:rStyle w:val="IntenseEmphasis"/>
          <w:i/>
          <w:iCs/>
        </w:rPr>
        <w:t xml:space="preserve">AL </w:t>
      </w:r>
      <w:proofErr w:type="spellStart"/>
      <w:r w:rsidRPr="0015568E">
        <w:rPr>
          <w:rStyle w:val="IntenseEmphasis"/>
          <w:i/>
          <w:iCs/>
        </w:rPr>
        <w:t>peut-elle</w:t>
      </w:r>
      <w:proofErr w:type="spellEnd"/>
      <w:r w:rsidRPr="0015568E">
        <w:rPr>
          <w:rStyle w:val="IntenseEmphasis"/>
          <w:i/>
          <w:iCs/>
        </w:rPr>
        <w:t xml:space="preserve"> </w:t>
      </w:r>
      <w:proofErr w:type="spellStart"/>
      <w:r w:rsidRPr="0015568E">
        <w:rPr>
          <w:rStyle w:val="IntenseEmphasis"/>
          <w:i/>
          <w:iCs/>
        </w:rPr>
        <w:t>être</w:t>
      </w:r>
      <w:proofErr w:type="spellEnd"/>
      <w:r w:rsidRPr="0015568E">
        <w:rPr>
          <w:rStyle w:val="IntenseEmphasis"/>
          <w:i/>
          <w:iCs/>
        </w:rPr>
        <w:t xml:space="preserve"> </w:t>
      </w:r>
      <w:proofErr w:type="spellStart"/>
      <w:r w:rsidRPr="0015568E">
        <w:rPr>
          <w:rStyle w:val="IntenseEmphasis"/>
          <w:i/>
          <w:iCs/>
        </w:rPr>
        <w:t>utilisée</w:t>
      </w:r>
      <w:proofErr w:type="spellEnd"/>
      <w:r w:rsidRPr="0015568E">
        <w:rPr>
          <w:rStyle w:val="IntenseEmphasis"/>
          <w:i/>
          <w:iCs/>
        </w:rPr>
        <w:t xml:space="preserve"> pour le </w:t>
      </w:r>
      <w:proofErr w:type="spellStart"/>
      <w:r w:rsidRPr="0015568E">
        <w:rPr>
          <w:rStyle w:val="IntenseEmphasis"/>
          <w:i/>
          <w:iCs/>
        </w:rPr>
        <w:t>traitement</w:t>
      </w:r>
      <w:proofErr w:type="spellEnd"/>
      <w:r w:rsidRPr="0015568E">
        <w:rPr>
          <w:rStyle w:val="IntenseEmphasis"/>
          <w:i/>
          <w:iCs/>
        </w:rPr>
        <w:t xml:space="preserve"> des infections </w:t>
      </w:r>
      <w:proofErr w:type="spellStart"/>
      <w:r w:rsidRPr="0015568E">
        <w:rPr>
          <w:rStyle w:val="IntenseEmphasis"/>
          <w:i/>
          <w:iCs/>
        </w:rPr>
        <w:t>palu</w:t>
      </w:r>
      <w:r w:rsidR="00880775" w:rsidRPr="0015568E">
        <w:rPr>
          <w:rStyle w:val="IntenseEmphasis"/>
          <w:i/>
          <w:iCs/>
        </w:rPr>
        <w:t>stres</w:t>
      </w:r>
      <w:proofErr w:type="spellEnd"/>
      <w:r w:rsidRPr="0015568E">
        <w:rPr>
          <w:rStyle w:val="IntenseEmphasis"/>
          <w:i/>
          <w:iCs/>
        </w:rPr>
        <w:t xml:space="preserve"> avec </w:t>
      </w:r>
      <w:proofErr w:type="spellStart"/>
      <w:r w:rsidRPr="0015568E">
        <w:rPr>
          <w:rStyle w:val="IntenseEmphasis"/>
          <w:i/>
          <w:iCs/>
        </w:rPr>
        <w:t>d'autres</w:t>
      </w:r>
      <w:proofErr w:type="spellEnd"/>
      <w:r w:rsidRPr="0015568E">
        <w:rPr>
          <w:rStyle w:val="IntenseEmphasis"/>
          <w:i/>
          <w:iCs/>
        </w:rPr>
        <w:t xml:space="preserve"> </w:t>
      </w:r>
      <w:proofErr w:type="spellStart"/>
      <w:r w:rsidRPr="0015568E">
        <w:rPr>
          <w:rStyle w:val="IntenseEmphasis"/>
          <w:i/>
          <w:iCs/>
        </w:rPr>
        <w:t>espèces</w:t>
      </w:r>
      <w:proofErr w:type="spellEnd"/>
      <w:r w:rsidRPr="0015568E">
        <w:rPr>
          <w:rStyle w:val="IntenseEmphasis"/>
          <w:i/>
          <w:iCs/>
        </w:rPr>
        <w:t xml:space="preserve"> </w:t>
      </w:r>
      <w:proofErr w:type="spellStart"/>
      <w:r w:rsidR="00880775" w:rsidRPr="0015568E">
        <w:rPr>
          <w:rStyle w:val="IntenseEmphasis"/>
          <w:i/>
          <w:iCs/>
        </w:rPr>
        <w:t>plasmodiales</w:t>
      </w:r>
      <w:proofErr w:type="spellEnd"/>
      <w:r w:rsidRPr="0015568E">
        <w:rPr>
          <w:rStyle w:val="IntenseEmphasis"/>
          <w:i/>
          <w:iCs/>
        </w:rPr>
        <w:t xml:space="preserve">, y </w:t>
      </w:r>
      <w:proofErr w:type="spellStart"/>
      <w:r w:rsidRPr="0015568E">
        <w:rPr>
          <w:rStyle w:val="IntenseEmphasis"/>
          <w:i/>
          <w:iCs/>
        </w:rPr>
        <w:t>compris</w:t>
      </w:r>
      <w:proofErr w:type="spellEnd"/>
      <w:r w:rsidRPr="0015568E">
        <w:rPr>
          <w:rStyle w:val="IntenseEmphasis"/>
          <w:i/>
          <w:iCs/>
        </w:rPr>
        <w:t xml:space="preserve"> P. vivax?</w:t>
      </w:r>
      <w:r w:rsidRPr="0015568E">
        <w:t xml:space="preserve"> </w:t>
      </w:r>
    </w:p>
    <w:p w14:paraId="6D213F6C" w14:textId="246274B0" w:rsidR="002967E4" w:rsidRDefault="00AB2A63" w:rsidP="00FF5E5C">
      <w:pPr>
        <w:pStyle w:val="Bodycopy"/>
        <w:rPr>
          <w:lang w:val="fr-FR"/>
        </w:rPr>
      </w:pPr>
      <w:r w:rsidRPr="007174B1">
        <w:rPr>
          <w:lang w:val="fr-FR"/>
        </w:rPr>
        <w:t xml:space="preserve">Les directives actuelles de l'OMS pour le traitement du paludisme recommandent le traitement des adultes et les enfants atteints de </w:t>
      </w:r>
      <w:r w:rsidR="00880775">
        <w:rPr>
          <w:lang w:val="fr-FR"/>
        </w:rPr>
        <w:t>« </w:t>
      </w:r>
      <w:r w:rsidRPr="007174B1">
        <w:rPr>
          <w:i/>
          <w:iCs/>
          <w:lang w:val="fr-FR"/>
        </w:rPr>
        <w:t xml:space="preserve">paludisme </w:t>
      </w:r>
      <w:r w:rsidR="00880775">
        <w:rPr>
          <w:i/>
          <w:iCs/>
          <w:lang w:val="fr-FR"/>
        </w:rPr>
        <w:t>simple</w:t>
      </w:r>
      <w:r w:rsidRPr="007174B1">
        <w:rPr>
          <w:i/>
          <w:iCs/>
          <w:lang w:val="fr-FR"/>
        </w:rPr>
        <w:t xml:space="preserve"> à </w:t>
      </w:r>
      <w:r w:rsidRPr="006768EF">
        <w:rPr>
          <w:lang w:val="fr-FR"/>
        </w:rPr>
        <w:t>P. vivax</w:t>
      </w:r>
      <w:r w:rsidRPr="007174B1">
        <w:rPr>
          <w:i/>
          <w:iCs/>
          <w:lang w:val="fr-FR"/>
        </w:rPr>
        <w:t xml:space="preserve">, </w:t>
      </w:r>
      <w:r w:rsidRPr="006768EF">
        <w:rPr>
          <w:lang w:val="fr-FR"/>
        </w:rPr>
        <w:t>P. ovale</w:t>
      </w:r>
      <w:r w:rsidRPr="007174B1">
        <w:rPr>
          <w:i/>
          <w:iCs/>
          <w:lang w:val="fr-FR"/>
        </w:rPr>
        <w:t xml:space="preserve">, </w:t>
      </w:r>
      <w:r w:rsidRPr="006768EF">
        <w:rPr>
          <w:lang w:val="fr-FR"/>
        </w:rPr>
        <w:t>P. malariae</w:t>
      </w:r>
      <w:r w:rsidRPr="007174B1">
        <w:rPr>
          <w:i/>
          <w:iCs/>
          <w:lang w:val="fr-FR"/>
        </w:rPr>
        <w:t xml:space="preserve"> ou </w:t>
      </w:r>
      <w:r w:rsidRPr="006768EF">
        <w:rPr>
          <w:lang w:val="fr-FR"/>
        </w:rPr>
        <w:t xml:space="preserve">P. </w:t>
      </w:r>
      <w:proofErr w:type="spellStart"/>
      <w:r w:rsidRPr="006768EF">
        <w:rPr>
          <w:lang w:val="fr-FR"/>
        </w:rPr>
        <w:t>knowlesi</w:t>
      </w:r>
      <w:proofErr w:type="spellEnd"/>
      <w:r w:rsidR="00880775">
        <w:rPr>
          <w:lang w:val="fr-FR"/>
        </w:rPr>
        <w:t> »</w:t>
      </w:r>
      <w:r w:rsidRPr="007174B1">
        <w:rPr>
          <w:lang w:val="fr-FR"/>
        </w:rPr>
        <w:t xml:space="preserve"> avec une CTA ou de la chloroquine (dans les zones où les infections sont sensibles à la chloroquine, voir section 5.2.1.5</w:t>
      </w:r>
      <w:r w:rsidRPr="007174B1">
        <w:rPr>
          <w:lang w:val="fr-FR"/>
        </w:rPr>
        <w:fldChar w:fldCharType="begin"/>
      </w:r>
      <w:r w:rsidRPr="007174B1">
        <w:rPr>
          <w:lang w:val="fr-FR"/>
        </w:rPr>
        <w:instrText xml:space="preserve"> ADDIN EN.CITE &lt;EndNote&gt;&lt;Cite&gt;&lt;Author&gt;WHO&lt;/Author&gt;&lt;Year&gt;2022&lt;/Year&gt;&lt;RecNum&gt;19&lt;/RecNum&gt;&lt;DisplayText&gt;&lt;style face="superscript"&gt;19&lt;/style&gt;&lt;/DisplayText&gt;&lt;record&gt;&lt;rec-number&gt;19&lt;/rec-number&gt;&lt;foreign-keys&gt;&lt;key app="EN" db-id="tarftp22oxapwfe5dzbxetvfwe29td52zesz" timestamp="1673023421"&gt;19&lt;/key&gt;&lt;/foreign-keys&gt;&lt;ref-type name="Report"&gt;27&lt;/ref-type&gt;&lt;contributors&gt;&lt;authors&gt;&lt;author&gt;WHO&lt;/author&gt;&lt;/authors&gt;&lt;secondary-authors&gt;&lt;author&gt;World Health Organization&lt;/author&gt;&lt;/secondary-authors&gt;&lt;/contributors&gt;&lt;titles&gt;&lt;title&gt;WHO Guidelines for malaria, 25 November 2022&lt;/title&gt;&lt;/titles&gt;&lt;volume&gt;WHO/UCN/GMP/2022.01 Rev.3&lt;/volume&gt;&lt;number&gt;License: CC BY-NC-SA 3.0 IGO. &lt;/number&gt;&lt;dates&gt;&lt;year&gt;2022&lt;/year&gt;&lt;/dates&gt;&lt;pub-location&gt;Geneva&lt;/pub-location&gt;&lt;urls&gt;&lt;related-urls&gt;&lt;url&gt;https://app.magicapp.org/#/guideline/6807&lt;/url&gt;&lt;/related-urls&gt;&lt;/urls&gt;&lt;/record&gt;&lt;/Cite&gt;&lt;/EndNote&gt;</w:instrText>
      </w:r>
      <w:r w:rsidRPr="007174B1">
        <w:rPr>
          <w:lang w:val="fr-FR"/>
        </w:rPr>
        <w:fldChar w:fldCharType="separate"/>
      </w:r>
      <w:r w:rsidRPr="007174B1">
        <w:rPr>
          <w:noProof/>
          <w:vertAlign w:val="superscript"/>
          <w:lang w:val="fr-FR"/>
        </w:rPr>
        <w:t>19</w:t>
      </w:r>
      <w:r w:rsidRPr="007174B1">
        <w:rPr>
          <w:lang w:val="fr-FR"/>
        </w:rPr>
        <w:fldChar w:fldCharType="end"/>
      </w:r>
      <w:r w:rsidRPr="007174B1">
        <w:rPr>
          <w:lang w:val="fr-FR"/>
        </w:rPr>
        <w:t xml:space="preserve">). Les mêmes recommandations s'appliquent au traitement par CTA au cours du premier trimestre de la grossesse, à savoir traiter les femmes enceintes atteintes de paludisme </w:t>
      </w:r>
      <w:r w:rsidR="00880775">
        <w:rPr>
          <w:lang w:val="fr-FR"/>
        </w:rPr>
        <w:t>simple</w:t>
      </w:r>
      <w:r w:rsidRPr="007174B1">
        <w:rPr>
          <w:lang w:val="fr-FR"/>
        </w:rPr>
        <w:t xml:space="preserve"> par AL au cours du premier trimestre. Si AL n'est pas </w:t>
      </w:r>
      <w:proofErr w:type="gramStart"/>
      <w:r w:rsidRPr="007174B1">
        <w:rPr>
          <w:lang w:val="fr-FR"/>
        </w:rPr>
        <w:t>une CTA recommandée</w:t>
      </w:r>
      <w:proofErr w:type="gramEnd"/>
      <w:r w:rsidRPr="007174B1">
        <w:rPr>
          <w:lang w:val="fr-FR"/>
        </w:rPr>
        <w:t xml:space="preserve"> pour le paludisme </w:t>
      </w:r>
      <w:r w:rsidR="00880775">
        <w:rPr>
          <w:lang w:val="fr-FR"/>
        </w:rPr>
        <w:t>simple</w:t>
      </w:r>
      <w:r w:rsidRPr="007174B1">
        <w:rPr>
          <w:lang w:val="fr-FR"/>
        </w:rPr>
        <w:t xml:space="preserve"> ou n'est pas disponible, d'autres CTA peuvent être utilisées, à l'exception de l'artésunate + </w:t>
      </w:r>
      <w:proofErr w:type="spellStart"/>
      <w:r w:rsidRPr="007174B1">
        <w:rPr>
          <w:lang w:val="fr-FR"/>
        </w:rPr>
        <w:t>sulfadoxine</w:t>
      </w:r>
      <w:proofErr w:type="spellEnd"/>
      <w:r w:rsidR="00880775">
        <w:rPr>
          <w:lang w:val="fr-FR"/>
        </w:rPr>
        <w:t>-</w:t>
      </w:r>
      <w:r w:rsidRPr="007174B1">
        <w:rPr>
          <w:lang w:val="fr-FR"/>
        </w:rPr>
        <w:t xml:space="preserve">pyriméthamine ou </w:t>
      </w:r>
      <w:proofErr w:type="spellStart"/>
      <w:r w:rsidRPr="007174B1">
        <w:rPr>
          <w:lang w:val="fr-FR"/>
        </w:rPr>
        <w:t>pyronaridine</w:t>
      </w:r>
      <w:proofErr w:type="spellEnd"/>
      <w:r w:rsidR="00880775">
        <w:rPr>
          <w:lang w:val="fr-FR"/>
        </w:rPr>
        <w:t>-</w:t>
      </w:r>
      <w:r w:rsidRPr="007174B1">
        <w:rPr>
          <w:lang w:val="fr-FR"/>
        </w:rPr>
        <w:t>artésunate.</w:t>
      </w:r>
    </w:p>
    <w:p w14:paraId="70234340" w14:textId="77777777" w:rsidR="00293216" w:rsidRPr="007174B1" w:rsidRDefault="00293216" w:rsidP="00FF5E5C">
      <w:pPr>
        <w:pStyle w:val="Bodycopy"/>
        <w:rPr>
          <w:lang w:val="fr-FR"/>
        </w:rPr>
      </w:pPr>
    </w:p>
    <w:p w14:paraId="4F5C522D" w14:textId="0A03C33D" w:rsidR="000215BC" w:rsidRPr="00AE1299" w:rsidRDefault="00AB2A63" w:rsidP="005916F1">
      <w:pPr>
        <w:pStyle w:val="QuestionHead"/>
      </w:pPr>
      <w:proofErr w:type="spellStart"/>
      <w:r w:rsidRPr="00AE1299">
        <w:rPr>
          <w:rStyle w:val="IntenseEmphasis"/>
          <w:i/>
          <w:iCs/>
        </w:rPr>
        <w:t>Pourquoi</w:t>
      </w:r>
      <w:proofErr w:type="spellEnd"/>
      <w:r w:rsidRPr="00AE1299">
        <w:rPr>
          <w:rStyle w:val="IntenseEmphasis"/>
          <w:i/>
          <w:iCs/>
        </w:rPr>
        <w:t xml:space="preserve"> </w:t>
      </w:r>
      <w:proofErr w:type="spellStart"/>
      <w:r w:rsidRPr="00AE1299">
        <w:rPr>
          <w:rStyle w:val="IntenseEmphasis"/>
          <w:i/>
          <w:iCs/>
        </w:rPr>
        <w:t>n'y</w:t>
      </w:r>
      <w:proofErr w:type="spellEnd"/>
      <w:r w:rsidRPr="00AE1299">
        <w:rPr>
          <w:rStyle w:val="IntenseEmphasis"/>
          <w:i/>
          <w:iCs/>
        </w:rPr>
        <w:t xml:space="preserve"> a-t-</w:t>
      </w:r>
      <w:proofErr w:type="spellStart"/>
      <w:r w:rsidRPr="00AE1299">
        <w:rPr>
          <w:rStyle w:val="IntenseEmphasis"/>
          <w:i/>
          <w:iCs/>
        </w:rPr>
        <w:t>il</w:t>
      </w:r>
      <w:proofErr w:type="spellEnd"/>
      <w:r w:rsidRPr="00AE1299">
        <w:rPr>
          <w:rStyle w:val="IntenseEmphasis"/>
          <w:i/>
          <w:iCs/>
        </w:rPr>
        <w:t xml:space="preserve"> pas </w:t>
      </w:r>
      <w:proofErr w:type="spellStart"/>
      <w:r w:rsidRPr="00AE1299">
        <w:rPr>
          <w:rStyle w:val="IntenseEmphasis"/>
          <w:i/>
          <w:iCs/>
        </w:rPr>
        <w:t>d'essais</w:t>
      </w:r>
      <w:proofErr w:type="spellEnd"/>
      <w:r w:rsidRPr="00AE1299">
        <w:rPr>
          <w:rStyle w:val="IntenseEmphasis"/>
          <w:i/>
          <w:iCs/>
        </w:rPr>
        <w:t xml:space="preserve"> </w:t>
      </w:r>
      <w:proofErr w:type="spellStart"/>
      <w:r w:rsidRPr="00AE1299">
        <w:rPr>
          <w:rStyle w:val="IntenseEmphasis"/>
          <w:i/>
          <w:iCs/>
        </w:rPr>
        <w:t>cliniques</w:t>
      </w:r>
      <w:proofErr w:type="spellEnd"/>
      <w:r w:rsidRPr="00AE1299">
        <w:rPr>
          <w:rStyle w:val="IntenseEmphasis"/>
          <w:i/>
          <w:iCs/>
        </w:rPr>
        <w:t xml:space="preserve"> </w:t>
      </w:r>
      <w:proofErr w:type="spellStart"/>
      <w:r w:rsidRPr="00AE1299">
        <w:rPr>
          <w:rStyle w:val="IntenseEmphasis"/>
          <w:i/>
          <w:iCs/>
        </w:rPr>
        <w:t>randomisés</w:t>
      </w:r>
      <w:proofErr w:type="spellEnd"/>
      <w:r w:rsidRPr="00AE1299">
        <w:rPr>
          <w:rStyle w:val="IntenseEmphasis"/>
          <w:i/>
          <w:iCs/>
        </w:rPr>
        <w:t xml:space="preserve"> sur les </w:t>
      </w:r>
      <w:proofErr w:type="spellStart"/>
      <w:r w:rsidR="004F0FC8" w:rsidRPr="00AE1299">
        <w:rPr>
          <w:rStyle w:val="IntenseEmphasis"/>
          <w:i/>
          <w:iCs/>
        </w:rPr>
        <w:t>antipaludiques</w:t>
      </w:r>
      <w:proofErr w:type="spellEnd"/>
      <w:r w:rsidR="004F0FC8" w:rsidRPr="00AE1299">
        <w:rPr>
          <w:rStyle w:val="IntenseEmphasis"/>
          <w:i/>
          <w:iCs/>
        </w:rPr>
        <w:t xml:space="preserve"> </w:t>
      </w:r>
      <w:r w:rsidRPr="00AE1299">
        <w:rPr>
          <w:rStyle w:val="IntenseEmphasis"/>
          <w:i/>
          <w:iCs/>
        </w:rPr>
        <w:t xml:space="preserve">au </w:t>
      </w:r>
      <w:proofErr w:type="spellStart"/>
      <w:r w:rsidRPr="00AE1299">
        <w:rPr>
          <w:rStyle w:val="IntenseEmphasis"/>
          <w:i/>
          <w:iCs/>
        </w:rPr>
        <w:t>cours</w:t>
      </w:r>
      <w:proofErr w:type="spellEnd"/>
      <w:r w:rsidRPr="00AE1299">
        <w:rPr>
          <w:rStyle w:val="IntenseEmphasis"/>
          <w:i/>
          <w:iCs/>
        </w:rPr>
        <w:t xml:space="preserve"> du premier </w:t>
      </w:r>
      <w:proofErr w:type="spellStart"/>
      <w:r w:rsidRPr="00AE1299">
        <w:rPr>
          <w:rStyle w:val="IntenseEmphasis"/>
          <w:i/>
          <w:iCs/>
        </w:rPr>
        <w:t>trimestre</w:t>
      </w:r>
      <w:proofErr w:type="spellEnd"/>
      <w:r w:rsidRPr="00AE1299">
        <w:rPr>
          <w:rStyle w:val="IntenseEmphasis"/>
          <w:i/>
          <w:iCs/>
        </w:rPr>
        <w:t>?</w:t>
      </w:r>
    </w:p>
    <w:p w14:paraId="23C9749F" w14:textId="4661F329" w:rsidR="000215BC" w:rsidRPr="007F6602" w:rsidRDefault="00AB2A63" w:rsidP="00DC0E3E">
      <w:pPr>
        <w:pStyle w:val="Bodycopy"/>
      </w:pPr>
      <w:r w:rsidRPr="007174B1">
        <w:rPr>
          <w:lang w:val="fr-FR"/>
        </w:rPr>
        <w:t xml:space="preserve">Les essais cliniques qui évaluent l'innocuité et l'efficacité de nouveaux médicaments, y compris les </w:t>
      </w:r>
      <w:r w:rsidR="004F0FC8" w:rsidRPr="007174B1">
        <w:rPr>
          <w:lang w:val="fr-FR"/>
        </w:rPr>
        <w:t>antipalud</w:t>
      </w:r>
      <w:r w:rsidR="004F0FC8">
        <w:rPr>
          <w:lang w:val="fr-FR"/>
        </w:rPr>
        <w:t>ique</w:t>
      </w:r>
      <w:r w:rsidR="004F0FC8" w:rsidRPr="007174B1">
        <w:rPr>
          <w:lang w:val="fr-FR"/>
        </w:rPr>
        <w:t>s</w:t>
      </w:r>
      <w:r w:rsidRPr="007174B1">
        <w:rPr>
          <w:lang w:val="fr-FR"/>
        </w:rPr>
        <w:t xml:space="preserve">, excluent généralement les femmes enceintes par crainte de nuire à la mère et au fœtus. La période la plus préoccupante est le premier trimestre (âge gestationnel &lt;13 semaines), lorsque l'organogenèse se produit et que le fœtus est le plus vulnérable à une éventuelle toxicité pour le développement. Recruter des femmes à ce stade précoce de la grossesse est un défi éthique et pratique. Par conséquent, les preuves du traitement des femmes enceintes en début de grossesse sont rares et, jusqu'à présent, elles ont été fondées sur des études d'observation de l'exposition accidentelle plutôt que sur des essais cliniques interventionnels. Cependant, il a fallu plus de 20 ans pour générer des preuves </w:t>
      </w:r>
      <w:r w:rsidRPr="007174B1">
        <w:rPr>
          <w:lang w:val="fr-FR"/>
        </w:rPr>
        <w:lastRenderedPageBreak/>
        <w:t>solides en faveur d'AL à partir d'études observationnelles. Il est de plus en plus reconnu que les lacunes en matière de données sur l'utilisation sûre des médicaments chez les femmes enceintes doivent être traitées de manière éthique et rapide</w:t>
      </w:r>
      <w:r w:rsidRPr="007F6602">
        <w:t xml:space="preserve">. </w:t>
      </w:r>
      <w:proofErr w:type="spellStart"/>
      <w:r w:rsidRPr="007F6602">
        <w:t>En</w:t>
      </w:r>
      <w:proofErr w:type="spellEnd"/>
      <w:r w:rsidRPr="007F6602">
        <w:t xml:space="preserve"> </w:t>
      </w:r>
      <w:proofErr w:type="spellStart"/>
      <w:r w:rsidRPr="007F6602">
        <w:t>outre</w:t>
      </w:r>
      <w:proofErr w:type="spellEnd"/>
      <w:r w:rsidRPr="007F6602">
        <w:t xml:space="preserve">, la </w:t>
      </w:r>
      <w:proofErr w:type="spellStart"/>
      <w:r w:rsidRPr="007F6602">
        <w:t>communauté</w:t>
      </w:r>
      <w:proofErr w:type="spellEnd"/>
      <w:r w:rsidRPr="007F6602">
        <w:t xml:space="preserve"> </w:t>
      </w:r>
      <w:proofErr w:type="spellStart"/>
      <w:r w:rsidRPr="007F6602">
        <w:t>internationale</w:t>
      </w:r>
      <w:proofErr w:type="spellEnd"/>
      <w:r w:rsidRPr="007F6602">
        <w:t xml:space="preserve"> </w:t>
      </w:r>
      <w:proofErr w:type="spellStart"/>
      <w:r w:rsidRPr="007F6602">
        <w:t>est</w:t>
      </w:r>
      <w:proofErr w:type="spellEnd"/>
      <w:r w:rsidRPr="007F6602">
        <w:t xml:space="preserve"> de plus </w:t>
      </w:r>
      <w:proofErr w:type="spellStart"/>
      <w:r w:rsidRPr="007F6602">
        <w:t>en</w:t>
      </w:r>
      <w:proofErr w:type="spellEnd"/>
      <w:r w:rsidRPr="007F6602">
        <w:t xml:space="preserve"> plus </w:t>
      </w:r>
      <w:proofErr w:type="spellStart"/>
      <w:r w:rsidRPr="007F6602">
        <w:t>favorable</w:t>
      </w:r>
      <w:proofErr w:type="spellEnd"/>
      <w:r w:rsidRPr="007F6602">
        <w:t xml:space="preserve"> à la conception </w:t>
      </w:r>
      <w:proofErr w:type="spellStart"/>
      <w:r w:rsidRPr="007F6602">
        <w:t>d'essais</w:t>
      </w:r>
      <w:proofErr w:type="spellEnd"/>
      <w:r w:rsidRPr="007F6602">
        <w:t xml:space="preserve"> </w:t>
      </w:r>
      <w:proofErr w:type="spellStart"/>
      <w:r w:rsidR="005441D3" w:rsidRPr="007F6602">
        <w:t>thérapeutiques</w:t>
      </w:r>
      <w:proofErr w:type="spellEnd"/>
      <w:r w:rsidR="005441D3" w:rsidRPr="007F6602">
        <w:t xml:space="preserve"> </w:t>
      </w:r>
      <w:r w:rsidRPr="007F6602">
        <w:t xml:space="preserve">qui </w:t>
      </w:r>
      <w:proofErr w:type="spellStart"/>
      <w:r w:rsidRPr="007F6602">
        <w:t>prennent</w:t>
      </w:r>
      <w:proofErr w:type="spellEnd"/>
      <w:r w:rsidRPr="007F6602">
        <w:t xml:space="preserve"> </w:t>
      </w:r>
      <w:proofErr w:type="spellStart"/>
      <w:r w:rsidRPr="007F6602">
        <w:t>davantage</w:t>
      </w:r>
      <w:proofErr w:type="spellEnd"/>
      <w:r w:rsidRPr="007F6602">
        <w:t xml:space="preserve"> </w:t>
      </w:r>
      <w:proofErr w:type="spellStart"/>
      <w:r w:rsidRPr="007F6602">
        <w:t>en</w:t>
      </w:r>
      <w:proofErr w:type="spellEnd"/>
      <w:r w:rsidRPr="007F6602">
        <w:t xml:space="preserve"> </w:t>
      </w:r>
      <w:proofErr w:type="spellStart"/>
      <w:r w:rsidRPr="007F6602">
        <w:t>compte</w:t>
      </w:r>
      <w:proofErr w:type="spellEnd"/>
      <w:r w:rsidRPr="007F6602">
        <w:t xml:space="preserve"> les </w:t>
      </w:r>
      <w:proofErr w:type="spellStart"/>
      <w:r w:rsidRPr="007F6602">
        <w:t>participantes</w:t>
      </w:r>
      <w:proofErr w:type="spellEnd"/>
      <w:r w:rsidRPr="007F6602">
        <w:t xml:space="preserve"> enceintes. Il </w:t>
      </w:r>
      <w:proofErr w:type="spellStart"/>
      <w:r w:rsidRPr="007F6602">
        <w:t>est</w:t>
      </w:r>
      <w:proofErr w:type="spellEnd"/>
      <w:r w:rsidRPr="007F6602">
        <w:t xml:space="preserve"> important </w:t>
      </w:r>
      <w:proofErr w:type="spellStart"/>
      <w:r w:rsidRPr="007F6602">
        <w:t>d'évaluer</w:t>
      </w:r>
      <w:proofErr w:type="spellEnd"/>
      <w:r w:rsidRPr="007F6602">
        <w:t xml:space="preserve"> les </w:t>
      </w:r>
      <w:proofErr w:type="spellStart"/>
      <w:r w:rsidRPr="007F6602">
        <w:t>possibilités</w:t>
      </w:r>
      <w:proofErr w:type="spellEnd"/>
      <w:r w:rsidRPr="007F6602">
        <w:t xml:space="preserve"> de </w:t>
      </w:r>
      <w:proofErr w:type="spellStart"/>
      <w:r w:rsidRPr="007F6602">
        <w:t>mener</w:t>
      </w:r>
      <w:proofErr w:type="spellEnd"/>
      <w:r w:rsidRPr="007F6602">
        <w:t xml:space="preserve"> des </w:t>
      </w:r>
      <w:proofErr w:type="spellStart"/>
      <w:r w:rsidRPr="007F6602">
        <w:t>essais</w:t>
      </w:r>
      <w:proofErr w:type="spellEnd"/>
      <w:r w:rsidRPr="007F6602">
        <w:t xml:space="preserve"> </w:t>
      </w:r>
      <w:proofErr w:type="spellStart"/>
      <w:r w:rsidRPr="007F6602">
        <w:t>cliniques</w:t>
      </w:r>
      <w:proofErr w:type="spellEnd"/>
      <w:r w:rsidRPr="007F6602">
        <w:t xml:space="preserve"> de </w:t>
      </w:r>
      <w:proofErr w:type="spellStart"/>
      <w:r w:rsidRPr="007F6602">
        <w:t>traitements</w:t>
      </w:r>
      <w:proofErr w:type="spellEnd"/>
      <w:r w:rsidRPr="007F6602">
        <w:t xml:space="preserve"> </w:t>
      </w:r>
      <w:proofErr w:type="spellStart"/>
      <w:r w:rsidRPr="007F6602">
        <w:t>antipaludiques</w:t>
      </w:r>
      <w:proofErr w:type="spellEnd"/>
      <w:r w:rsidRPr="007F6602">
        <w:t xml:space="preserve"> au </w:t>
      </w:r>
      <w:proofErr w:type="spellStart"/>
      <w:r w:rsidRPr="007F6602">
        <w:t>cours</w:t>
      </w:r>
      <w:proofErr w:type="spellEnd"/>
      <w:r w:rsidRPr="007F6602">
        <w:t xml:space="preserve"> du premier </w:t>
      </w:r>
      <w:proofErr w:type="spellStart"/>
      <w:r w:rsidRPr="007F6602">
        <w:t>trimestre</w:t>
      </w:r>
      <w:proofErr w:type="spellEnd"/>
      <w:r w:rsidRPr="007F6602">
        <w:t xml:space="preserve"> </w:t>
      </w:r>
      <w:proofErr w:type="spellStart"/>
      <w:r w:rsidRPr="007F6602">
        <w:t>afin</w:t>
      </w:r>
      <w:proofErr w:type="spellEnd"/>
      <w:r w:rsidRPr="007F6602">
        <w:t xml:space="preserve"> de </w:t>
      </w:r>
      <w:proofErr w:type="spellStart"/>
      <w:r w:rsidRPr="007F6602">
        <w:t>permettre</w:t>
      </w:r>
      <w:proofErr w:type="spellEnd"/>
      <w:r w:rsidRPr="007F6602">
        <w:t xml:space="preserve"> à </w:t>
      </w:r>
      <w:proofErr w:type="spellStart"/>
      <w:r w:rsidRPr="007F6602">
        <w:t>ces</w:t>
      </w:r>
      <w:proofErr w:type="spellEnd"/>
      <w:r w:rsidRPr="007F6602">
        <w:t xml:space="preserve"> femmes enceintes </w:t>
      </w:r>
      <w:proofErr w:type="spellStart"/>
      <w:r w:rsidRPr="007F6602">
        <w:t>d'accéder</w:t>
      </w:r>
      <w:proofErr w:type="spellEnd"/>
      <w:r w:rsidRPr="007F6602">
        <w:t xml:space="preserve"> </w:t>
      </w:r>
      <w:proofErr w:type="spellStart"/>
      <w:r w:rsidRPr="007F6602">
        <w:t>rapidement</w:t>
      </w:r>
      <w:proofErr w:type="spellEnd"/>
      <w:r w:rsidRPr="007F6602">
        <w:t xml:space="preserve"> aux </w:t>
      </w:r>
      <w:proofErr w:type="spellStart"/>
      <w:r w:rsidRPr="007F6602">
        <w:t>meilleurs</w:t>
      </w:r>
      <w:proofErr w:type="spellEnd"/>
      <w:r w:rsidRPr="007F6602">
        <w:t xml:space="preserve"> </w:t>
      </w:r>
      <w:proofErr w:type="spellStart"/>
      <w:r w:rsidRPr="007F6602">
        <w:t>traitements</w:t>
      </w:r>
      <w:proofErr w:type="spellEnd"/>
      <w:r w:rsidRPr="007F6602">
        <w:t>.</w:t>
      </w:r>
    </w:p>
    <w:p w14:paraId="5AEFABD3" w14:textId="77777777" w:rsidR="00293216" w:rsidRPr="007174B1" w:rsidRDefault="00293216" w:rsidP="00DC0E3E">
      <w:pPr>
        <w:pStyle w:val="Bodycopy"/>
        <w:rPr>
          <w:lang w:val="fr-FR"/>
        </w:rPr>
      </w:pPr>
    </w:p>
    <w:p w14:paraId="4C5664AD" w14:textId="63247E07" w:rsidR="00407CAD" w:rsidRPr="007F6602" w:rsidRDefault="00AB2A63" w:rsidP="007F6602">
      <w:pPr>
        <w:pStyle w:val="QuestionHead"/>
      </w:pPr>
      <w:proofErr w:type="spellStart"/>
      <w:r w:rsidRPr="007F6602">
        <w:rPr>
          <w:rStyle w:val="IntenseEmphasis"/>
          <w:i/>
          <w:iCs/>
        </w:rPr>
        <w:t>Quel</w:t>
      </w:r>
      <w:proofErr w:type="spellEnd"/>
      <w:r w:rsidRPr="007F6602">
        <w:rPr>
          <w:rStyle w:val="IntenseEmphasis"/>
          <w:i/>
          <w:iCs/>
        </w:rPr>
        <w:t xml:space="preserve"> </w:t>
      </w:r>
      <w:proofErr w:type="spellStart"/>
      <w:r w:rsidRPr="007F6602">
        <w:rPr>
          <w:rStyle w:val="IntenseEmphasis"/>
          <w:i/>
          <w:iCs/>
        </w:rPr>
        <w:t>est</w:t>
      </w:r>
      <w:proofErr w:type="spellEnd"/>
      <w:r w:rsidRPr="007F6602">
        <w:rPr>
          <w:rStyle w:val="IntenseEmphasis"/>
          <w:i/>
          <w:iCs/>
        </w:rPr>
        <w:t xml:space="preserve"> le </w:t>
      </w:r>
      <w:proofErr w:type="spellStart"/>
      <w:r w:rsidRPr="007F6602">
        <w:rPr>
          <w:rStyle w:val="IntenseEmphasis"/>
          <w:i/>
          <w:iCs/>
        </w:rPr>
        <w:t>niveau</w:t>
      </w:r>
      <w:proofErr w:type="spellEnd"/>
      <w:r w:rsidRPr="007F6602">
        <w:rPr>
          <w:rStyle w:val="IntenseEmphasis"/>
          <w:i/>
          <w:iCs/>
        </w:rPr>
        <w:t xml:space="preserve"> de </w:t>
      </w:r>
      <w:proofErr w:type="spellStart"/>
      <w:r w:rsidRPr="007F6602">
        <w:rPr>
          <w:rStyle w:val="IntenseEmphasis"/>
          <w:i/>
          <w:iCs/>
        </w:rPr>
        <w:t>risque</w:t>
      </w:r>
      <w:proofErr w:type="spellEnd"/>
      <w:r w:rsidRPr="007F6602">
        <w:rPr>
          <w:rStyle w:val="IntenseEmphasis"/>
          <w:i/>
          <w:iCs/>
        </w:rPr>
        <w:t xml:space="preserve"> </w:t>
      </w:r>
      <w:proofErr w:type="spellStart"/>
      <w:r w:rsidRPr="007F6602">
        <w:rPr>
          <w:rStyle w:val="IntenseEmphasis"/>
          <w:i/>
          <w:iCs/>
        </w:rPr>
        <w:t>associé</w:t>
      </w:r>
      <w:proofErr w:type="spellEnd"/>
      <w:r w:rsidRPr="007F6602">
        <w:rPr>
          <w:rStyle w:val="IntenseEmphasis"/>
          <w:i/>
          <w:iCs/>
        </w:rPr>
        <w:t xml:space="preserve"> à </w:t>
      </w:r>
      <w:proofErr w:type="spellStart"/>
      <w:r w:rsidRPr="007F6602">
        <w:rPr>
          <w:rStyle w:val="IntenseEmphasis"/>
          <w:i/>
          <w:iCs/>
        </w:rPr>
        <w:t>l'artémisinine</w:t>
      </w:r>
      <w:proofErr w:type="spellEnd"/>
      <w:r w:rsidRPr="007F6602">
        <w:rPr>
          <w:rStyle w:val="IntenseEmphasis"/>
          <w:i/>
          <w:iCs/>
        </w:rPr>
        <w:t xml:space="preserve"> qui </w:t>
      </w:r>
      <w:proofErr w:type="spellStart"/>
      <w:r w:rsidRPr="007F6602">
        <w:rPr>
          <w:rStyle w:val="IntenseEmphasis"/>
          <w:i/>
          <w:iCs/>
        </w:rPr>
        <w:t>peut</w:t>
      </w:r>
      <w:proofErr w:type="spellEnd"/>
      <w:r w:rsidRPr="007F6602">
        <w:rPr>
          <w:rStyle w:val="IntenseEmphasis"/>
          <w:i/>
          <w:iCs/>
        </w:rPr>
        <w:t xml:space="preserve"> </w:t>
      </w:r>
      <w:proofErr w:type="spellStart"/>
      <w:r w:rsidRPr="007F6602">
        <w:rPr>
          <w:rStyle w:val="IntenseEmphasis"/>
          <w:i/>
          <w:iCs/>
        </w:rPr>
        <w:t>être</w:t>
      </w:r>
      <w:proofErr w:type="spellEnd"/>
      <w:r w:rsidRPr="007F6602">
        <w:rPr>
          <w:rStyle w:val="IntenseEmphasis"/>
          <w:i/>
          <w:iCs/>
        </w:rPr>
        <w:t xml:space="preserve"> </w:t>
      </w:r>
      <w:proofErr w:type="spellStart"/>
      <w:r w:rsidRPr="007F6602">
        <w:rPr>
          <w:rStyle w:val="IntenseEmphasis"/>
          <w:i/>
          <w:iCs/>
        </w:rPr>
        <w:t>exclu</w:t>
      </w:r>
      <w:proofErr w:type="spellEnd"/>
      <w:r w:rsidRPr="007F6602">
        <w:rPr>
          <w:rStyle w:val="IntenseEmphasis"/>
          <w:i/>
          <w:iCs/>
        </w:rPr>
        <w:t xml:space="preserve"> avec les </w:t>
      </w:r>
      <w:proofErr w:type="spellStart"/>
      <w:r w:rsidRPr="007F6602">
        <w:rPr>
          <w:rStyle w:val="IntenseEmphasis"/>
          <w:i/>
          <w:iCs/>
        </w:rPr>
        <w:t>preuves</w:t>
      </w:r>
      <w:proofErr w:type="spellEnd"/>
      <w:r w:rsidRPr="007F6602">
        <w:rPr>
          <w:rStyle w:val="IntenseEmphasis"/>
          <w:i/>
          <w:iCs/>
        </w:rPr>
        <w:t xml:space="preserve"> </w:t>
      </w:r>
      <w:proofErr w:type="spellStart"/>
      <w:r w:rsidRPr="007F6602">
        <w:rPr>
          <w:rStyle w:val="IntenseEmphasis"/>
          <w:i/>
          <w:iCs/>
        </w:rPr>
        <w:t>actuelles</w:t>
      </w:r>
      <w:proofErr w:type="spellEnd"/>
      <w:r w:rsidR="000215BC" w:rsidRPr="007F6602">
        <w:t>?</w:t>
      </w:r>
    </w:p>
    <w:p w14:paraId="74E0988A" w14:textId="37389DAE" w:rsidR="004964C7" w:rsidRPr="007F6602" w:rsidRDefault="00AB2A63" w:rsidP="007F6602">
      <w:pPr>
        <w:pStyle w:val="QuestionSuhead"/>
      </w:pPr>
      <w:proofErr w:type="spellStart"/>
      <w:r w:rsidRPr="007F6602">
        <w:rPr>
          <w:rStyle w:val="SubtleEmphasis"/>
          <w:i w:val="0"/>
          <w:iCs w:val="0"/>
          <w:color w:val="0D2A68" w:themeColor="accent1"/>
        </w:rPr>
        <w:t>Niveau</w:t>
      </w:r>
      <w:proofErr w:type="spellEnd"/>
      <w:r w:rsidRPr="007F6602">
        <w:rPr>
          <w:rStyle w:val="SubtleEmphasis"/>
          <w:i w:val="0"/>
          <w:iCs w:val="0"/>
          <w:color w:val="0D2A68" w:themeColor="accent1"/>
        </w:rPr>
        <w:t xml:space="preserve"> de </w:t>
      </w:r>
      <w:proofErr w:type="spellStart"/>
      <w:r w:rsidRPr="007F6602">
        <w:rPr>
          <w:rStyle w:val="SubtleEmphasis"/>
          <w:i w:val="0"/>
          <w:iCs w:val="0"/>
          <w:color w:val="0D2A68" w:themeColor="accent1"/>
        </w:rPr>
        <w:t>risque</w:t>
      </w:r>
      <w:proofErr w:type="spellEnd"/>
      <w:r w:rsidRPr="007F6602">
        <w:rPr>
          <w:rStyle w:val="SubtleEmphasis"/>
          <w:i w:val="0"/>
          <w:iCs w:val="0"/>
          <w:color w:val="0D2A68" w:themeColor="accent1"/>
        </w:rPr>
        <w:t xml:space="preserve"> </w:t>
      </w:r>
      <w:proofErr w:type="spellStart"/>
      <w:r w:rsidRPr="007F6602">
        <w:rPr>
          <w:rStyle w:val="SubtleEmphasis"/>
          <w:i w:val="0"/>
          <w:iCs w:val="0"/>
          <w:color w:val="0D2A68" w:themeColor="accent1"/>
        </w:rPr>
        <w:t>détectable</w:t>
      </w:r>
      <w:proofErr w:type="spellEnd"/>
      <w:r w:rsidRPr="007F6602">
        <w:rPr>
          <w:rStyle w:val="SubtleEmphasis"/>
          <w:i w:val="0"/>
          <w:iCs w:val="0"/>
          <w:color w:val="0D2A68" w:themeColor="accent1"/>
        </w:rPr>
        <w:t xml:space="preserve"> pour les </w:t>
      </w:r>
      <w:proofErr w:type="spellStart"/>
      <w:r w:rsidRPr="007F6602">
        <w:rPr>
          <w:rStyle w:val="SubtleEmphasis"/>
          <w:i w:val="0"/>
          <w:iCs w:val="0"/>
          <w:color w:val="0D2A68" w:themeColor="accent1"/>
        </w:rPr>
        <w:t>fausses</w:t>
      </w:r>
      <w:proofErr w:type="spellEnd"/>
      <w:r w:rsidRPr="007F6602">
        <w:rPr>
          <w:rStyle w:val="SubtleEmphasis"/>
          <w:i w:val="0"/>
          <w:iCs w:val="0"/>
          <w:color w:val="0D2A68" w:themeColor="accent1"/>
        </w:rPr>
        <w:t xml:space="preserve"> couches et la </w:t>
      </w:r>
      <w:proofErr w:type="spellStart"/>
      <w:r w:rsidRPr="007F6602">
        <w:rPr>
          <w:rStyle w:val="SubtleEmphasis"/>
          <w:i w:val="0"/>
          <w:iCs w:val="0"/>
          <w:color w:val="0D2A68" w:themeColor="accent1"/>
        </w:rPr>
        <w:t>mortinatalité</w:t>
      </w:r>
      <w:proofErr w:type="spellEnd"/>
    </w:p>
    <w:p w14:paraId="2362AED1" w14:textId="379FA0B5" w:rsidR="00AB2A63" w:rsidRDefault="00AB2A63" w:rsidP="00375BB9">
      <w:pPr>
        <w:pStyle w:val="Bodycopy"/>
      </w:pPr>
      <w:r w:rsidRPr="00375BB9">
        <w:t xml:space="preserve">Une </w:t>
      </w:r>
      <w:proofErr w:type="spellStart"/>
      <w:r w:rsidRPr="00375BB9">
        <w:t>récente</w:t>
      </w:r>
      <w:proofErr w:type="spellEnd"/>
      <w:r w:rsidRPr="00375BB9">
        <w:t xml:space="preserve"> </w:t>
      </w:r>
      <w:proofErr w:type="spellStart"/>
      <w:r w:rsidRPr="00375BB9">
        <w:t>méta</w:t>
      </w:r>
      <w:proofErr w:type="spellEnd"/>
      <w:r w:rsidRPr="00375BB9">
        <w:t xml:space="preserve">-analyse de sept études de </w:t>
      </w:r>
      <w:proofErr w:type="spellStart"/>
      <w:r w:rsidRPr="00375BB9">
        <w:t>cohortes</w:t>
      </w:r>
      <w:proofErr w:type="spellEnd"/>
      <w:r w:rsidRPr="00375BB9">
        <w:t xml:space="preserve"> </w:t>
      </w:r>
      <w:proofErr w:type="spellStart"/>
      <w:r w:rsidRPr="00375BB9">
        <w:t>prospectives</w:t>
      </w:r>
      <w:proofErr w:type="spellEnd"/>
      <w:r w:rsidRPr="00375BB9">
        <w:t xml:space="preserve"> </w:t>
      </w:r>
      <w:proofErr w:type="spellStart"/>
      <w:r w:rsidRPr="00375BB9">
        <w:t>n'a</w:t>
      </w:r>
      <w:proofErr w:type="spellEnd"/>
      <w:r w:rsidRPr="00375BB9">
        <w:t xml:space="preserve"> </w:t>
      </w:r>
      <w:proofErr w:type="spellStart"/>
      <w:r w:rsidRPr="00375BB9">
        <w:t>révélé</w:t>
      </w:r>
      <w:proofErr w:type="spellEnd"/>
      <w:r w:rsidRPr="00375BB9">
        <w:t xml:space="preserve"> </w:t>
      </w:r>
      <w:proofErr w:type="spellStart"/>
      <w:r w:rsidRPr="00375BB9">
        <w:t>aucune</w:t>
      </w:r>
      <w:proofErr w:type="spellEnd"/>
      <w:r w:rsidRPr="00375BB9">
        <w:t xml:space="preserve"> augmentation du </w:t>
      </w:r>
      <w:proofErr w:type="spellStart"/>
      <w:r w:rsidRPr="00375BB9">
        <w:t>risque</w:t>
      </w:r>
      <w:proofErr w:type="spellEnd"/>
      <w:r w:rsidRPr="00375BB9">
        <w:t xml:space="preserve"> </w:t>
      </w:r>
      <w:proofErr w:type="spellStart"/>
      <w:r w:rsidRPr="00375BB9">
        <w:t>d'issue</w:t>
      </w:r>
      <w:proofErr w:type="spellEnd"/>
      <w:r w:rsidRPr="00375BB9">
        <w:t xml:space="preserve"> </w:t>
      </w:r>
      <w:proofErr w:type="spellStart"/>
      <w:r w:rsidRPr="00375BB9">
        <w:t>défavorable</w:t>
      </w:r>
      <w:proofErr w:type="spellEnd"/>
      <w:r w:rsidRPr="00375BB9">
        <w:t xml:space="preserve"> de la </w:t>
      </w:r>
      <w:proofErr w:type="spellStart"/>
      <w:r w:rsidRPr="00375BB9">
        <w:t>grossesse</w:t>
      </w:r>
      <w:proofErr w:type="spellEnd"/>
      <w:r w:rsidRPr="00375BB9">
        <w:t xml:space="preserve"> (y </w:t>
      </w:r>
      <w:proofErr w:type="spellStart"/>
      <w:r w:rsidRPr="00375BB9">
        <w:t>compris</w:t>
      </w:r>
      <w:proofErr w:type="spellEnd"/>
      <w:r w:rsidRPr="00375BB9">
        <w:t xml:space="preserve"> </w:t>
      </w:r>
      <w:proofErr w:type="spellStart"/>
      <w:r w:rsidRPr="00375BB9">
        <w:t>fausse</w:t>
      </w:r>
      <w:proofErr w:type="spellEnd"/>
      <w:r w:rsidRPr="00375BB9">
        <w:t xml:space="preserve"> </w:t>
      </w:r>
      <w:proofErr w:type="spellStart"/>
      <w:r w:rsidRPr="00375BB9">
        <w:t>couche</w:t>
      </w:r>
      <w:proofErr w:type="spellEnd"/>
      <w:r w:rsidRPr="00375BB9">
        <w:t xml:space="preserve">, </w:t>
      </w:r>
      <w:proofErr w:type="spellStart"/>
      <w:r w:rsidRPr="00375BB9">
        <w:t>mortinatalité</w:t>
      </w:r>
      <w:proofErr w:type="spellEnd"/>
      <w:r w:rsidRPr="00375BB9">
        <w:t xml:space="preserve"> </w:t>
      </w:r>
      <w:proofErr w:type="spellStart"/>
      <w:r w:rsidRPr="00375BB9">
        <w:t>ou</w:t>
      </w:r>
      <w:proofErr w:type="spellEnd"/>
      <w:r w:rsidRPr="00375BB9">
        <w:t xml:space="preserve"> anomalies </w:t>
      </w:r>
      <w:proofErr w:type="spellStart"/>
      <w:r w:rsidRPr="00375BB9">
        <w:t>congénitales</w:t>
      </w:r>
      <w:proofErr w:type="spellEnd"/>
      <w:r w:rsidRPr="00375BB9">
        <w:t xml:space="preserve"> majeures) </w:t>
      </w:r>
      <w:proofErr w:type="spellStart"/>
      <w:r w:rsidRPr="00375BB9">
        <w:t>associée</w:t>
      </w:r>
      <w:proofErr w:type="spellEnd"/>
      <w:r w:rsidRPr="00375BB9">
        <w:t xml:space="preserve"> à </w:t>
      </w:r>
      <w:proofErr w:type="spellStart"/>
      <w:r w:rsidRPr="00375BB9">
        <w:t>l'exposition</w:t>
      </w:r>
      <w:proofErr w:type="spellEnd"/>
      <w:r w:rsidRPr="00375BB9">
        <w:t xml:space="preserve"> à </w:t>
      </w:r>
      <w:proofErr w:type="spellStart"/>
      <w:r w:rsidRPr="00375BB9">
        <w:t>l'artémisinine</w:t>
      </w:r>
      <w:proofErr w:type="spellEnd"/>
      <w:r w:rsidRPr="00375BB9">
        <w:t xml:space="preserve"> </w:t>
      </w:r>
      <w:proofErr w:type="spellStart"/>
      <w:r w:rsidRPr="00375BB9">
        <w:t>en</w:t>
      </w:r>
      <w:proofErr w:type="spellEnd"/>
      <w:r w:rsidRPr="00375BB9">
        <w:t xml:space="preserve"> début de </w:t>
      </w:r>
      <w:proofErr w:type="spellStart"/>
      <w:r w:rsidRPr="00375BB9">
        <w:t>grossesse</w:t>
      </w:r>
      <w:proofErr w:type="spellEnd"/>
      <w:r w:rsidRPr="00375BB9">
        <w:t xml:space="preserve"> (tableau 2).</w:t>
      </w:r>
      <w:r w:rsidRPr="00375BB9">
        <w:fldChar w:fldCharType="begin"/>
      </w:r>
      <w:r w:rsidRPr="00375BB9">
        <w:instrText xml:space="preserve"> ADDIN EN.CITE &lt;EndNote&gt;&lt;Cite&gt;&lt;Author&gt;Saito M.;&lt;/Author&gt;&lt;Year&gt;2022&lt;/Year&gt;&lt;RecNum&gt;13&lt;/RecNum&gt;&lt;DisplayText&gt;&lt;style face="superscript"&gt;13&lt;/style&gt;&lt;/DisplayText&gt;&lt;record&gt;&lt;rec-number&gt;13&lt;/rec-number&gt;&lt;foreign-keys&gt;&lt;key app="EN" db-id="tarftp22oxapwfe5dzbxetvfwe29td52zesz" timestamp="1673023420"&gt;13&lt;/key&gt;&lt;/foreign-keys&gt;&lt;ref-type name="Journal Article"&gt;17&lt;/ref-type&gt;&lt;contributors&gt;&lt;authors&gt;&lt;author&gt;Saito M.;, McGready R.; Tinto H.; Rouamba T.; Mosha D.; Rulisa S.; Kariuki S.; Desai M.; Manyando C.; Njunju E.M.; Sevene E.; Vala A.; Augusto O.; Clerk C.; Were E.; Mrema S.; Kisinza W.; Byamugisha J.; Kagawa M.; Singlovic J.; Yore M.; van Eijk A.; Mehta U.; Stergachis A.; Hill J.; Stepniewska K.; Gomes M.;  Guerin P.; Nosten F.; ter Kuile F.O.; Dellicour S.&lt;/author&gt;&lt;/authors&gt;&lt;/contributors&gt;&lt;titles&gt;&lt;title&gt;First-trimester treatment with artemisinin derivatives versus non-artemisinin antimalarials and the risk of adverse pregnancy outcomes in Africa and Asia: Updated individual patient data meta-analysis&lt;/title&gt;&lt;secondary-title&gt;The Lancet&lt;/secondary-title&gt;&lt;/titles&gt;&lt;periodical&gt;&lt;full-title&gt;The Lancet&lt;/full-title&gt;&lt;/periodical&gt;&lt;volume&gt;In Print&lt;/volume&gt;&lt;dates&gt;&lt;year&gt;2022&lt;/year&gt;&lt;/dates&gt;&lt;work-type&gt;WHO report&lt;/work-type&gt;&lt;urls&gt;&lt;/urls&gt;&lt;/record&gt;&lt;/Cite&gt;&lt;/EndNote&gt;</w:instrText>
      </w:r>
      <w:r w:rsidRPr="00375BB9">
        <w:fldChar w:fldCharType="separate"/>
      </w:r>
      <w:r w:rsidRPr="00375BB9">
        <w:t>13</w:t>
      </w:r>
      <w:r w:rsidRPr="00375BB9">
        <w:fldChar w:fldCharType="end"/>
      </w:r>
      <w:r w:rsidRPr="00375BB9">
        <w:t xml:space="preserve"> </w:t>
      </w:r>
      <w:proofErr w:type="spellStart"/>
      <w:r w:rsidRPr="00375BB9">
        <w:t>Cette</w:t>
      </w:r>
      <w:proofErr w:type="spellEnd"/>
      <w:r w:rsidRPr="00375BB9">
        <w:t xml:space="preserve"> étude </w:t>
      </w:r>
      <w:proofErr w:type="spellStart"/>
      <w:r w:rsidRPr="00375BB9">
        <w:t>pourrait</w:t>
      </w:r>
      <w:proofErr w:type="spellEnd"/>
      <w:r w:rsidRPr="00375BB9">
        <w:t xml:space="preserve"> </w:t>
      </w:r>
      <w:proofErr w:type="spellStart"/>
      <w:r w:rsidRPr="00375BB9">
        <w:t>exclure</w:t>
      </w:r>
      <w:proofErr w:type="spellEnd"/>
      <w:r w:rsidRPr="00375BB9">
        <w:t xml:space="preserve"> </w:t>
      </w:r>
      <w:proofErr w:type="spellStart"/>
      <w:r w:rsidRPr="00375BB9">
        <w:t>une</w:t>
      </w:r>
      <w:proofErr w:type="spellEnd"/>
      <w:r w:rsidRPr="00375BB9">
        <w:t xml:space="preserve"> augmentation du </w:t>
      </w:r>
      <w:proofErr w:type="spellStart"/>
      <w:r w:rsidRPr="00375BB9">
        <w:t>risque</w:t>
      </w:r>
      <w:proofErr w:type="spellEnd"/>
      <w:r w:rsidRPr="00375BB9">
        <w:t xml:space="preserve"> de </w:t>
      </w:r>
      <w:proofErr w:type="spellStart"/>
      <w:r w:rsidRPr="00375BB9">
        <w:t>fausse</w:t>
      </w:r>
      <w:proofErr w:type="spellEnd"/>
      <w:r w:rsidRPr="00375BB9">
        <w:t xml:space="preserve"> </w:t>
      </w:r>
      <w:proofErr w:type="spellStart"/>
      <w:r w:rsidRPr="00375BB9">
        <w:t>couche</w:t>
      </w:r>
      <w:proofErr w:type="spellEnd"/>
      <w:r w:rsidRPr="00375BB9">
        <w:t xml:space="preserve"> (</w:t>
      </w:r>
      <w:proofErr w:type="spellStart"/>
      <w:r w:rsidRPr="00375BB9">
        <w:t>perte</w:t>
      </w:r>
      <w:proofErr w:type="spellEnd"/>
      <w:r w:rsidRPr="00375BB9">
        <w:t xml:space="preserve"> </w:t>
      </w:r>
      <w:proofErr w:type="spellStart"/>
      <w:r w:rsidRPr="00375BB9">
        <w:t>fœtale</w:t>
      </w:r>
      <w:proofErr w:type="spellEnd"/>
      <w:r w:rsidRPr="00375BB9">
        <w:t xml:space="preserve"> </w:t>
      </w:r>
      <w:proofErr w:type="spellStart"/>
      <w:r w:rsidRPr="00375BB9">
        <w:t>spontanée</w:t>
      </w:r>
      <w:proofErr w:type="spellEnd"/>
      <w:r w:rsidRPr="00375BB9">
        <w:t xml:space="preserve"> </w:t>
      </w:r>
      <w:proofErr w:type="spellStart"/>
      <w:r w:rsidRPr="00375BB9">
        <w:t>avant</w:t>
      </w:r>
      <w:proofErr w:type="spellEnd"/>
      <w:r w:rsidRPr="00375BB9">
        <w:t xml:space="preserve"> 28 </w:t>
      </w:r>
      <w:proofErr w:type="spellStart"/>
      <w:r w:rsidRPr="00375BB9">
        <w:t>semaines</w:t>
      </w:r>
      <w:proofErr w:type="spellEnd"/>
      <w:r w:rsidRPr="00375BB9">
        <w:t xml:space="preserve"> de gestation) </w:t>
      </w:r>
      <w:proofErr w:type="spellStart"/>
      <w:r w:rsidRPr="00375BB9">
        <w:t>supérieure</w:t>
      </w:r>
      <w:proofErr w:type="spellEnd"/>
      <w:r w:rsidRPr="00375BB9">
        <w:t xml:space="preserve"> à 1,45 </w:t>
      </w:r>
      <w:proofErr w:type="spellStart"/>
      <w:r w:rsidRPr="00375BB9">
        <w:t>fois</w:t>
      </w:r>
      <w:proofErr w:type="spellEnd"/>
      <w:r w:rsidRPr="00375BB9">
        <w:t xml:space="preserve"> (</w:t>
      </w:r>
      <w:proofErr w:type="spellStart"/>
      <w:r w:rsidRPr="00375BB9">
        <w:t>comme</w:t>
      </w:r>
      <w:proofErr w:type="spellEnd"/>
      <w:r w:rsidRPr="00375BB9">
        <w:t xml:space="preserve"> le </w:t>
      </w:r>
      <w:proofErr w:type="spellStart"/>
      <w:r w:rsidRPr="00375BB9">
        <w:t>suggère</w:t>
      </w:r>
      <w:proofErr w:type="spellEnd"/>
      <w:r w:rsidRPr="00375BB9">
        <w:t xml:space="preserve"> la </w:t>
      </w:r>
      <w:proofErr w:type="spellStart"/>
      <w:r w:rsidRPr="00375BB9">
        <w:t>limite</w:t>
      </w:r>
      <w:proofErr w:type="spellEnd"/>
      <w:r w:rsidRPr="00375BB9">
        <w:t xml:space="preserve"> </w:t>
      </w:r>
      <w:proofErr w:type="spellStart"/>
      <w:r w:rsidRPr="00375BB9">
        <w:t>supérieure</w:t>
      </w:r>
      <w:proofErr w:type="spellEnd"/>
      <w:r w:rsidRPr="00375BB9">
        <w:t xml:space="preserve"> de </w:t>
      </w:r>
      <w:proofErr w:type="spellStart"/>
      <w:r w:rsidRPr="00375BB9">
        <w:t>l'intervalle</w:t>
      </w:r>
      <w:proofErr w:type="spellEnd"/>
      <w:r w:rsidRPr="00375BB9">
        <w:t xml:space="preserve"> de </w:t>
      </w:r>
      <w:proofErr w:type="spellStart"/>
      <w:r w:rsidRPr="00375BB9">
        <w:t>confiance</w:t>
      </w:r>
      <w:proofErr w:type="spellEnd"/>
      <w:r w:rsidRPr="00375BB9">
        <w:t xml:space="preserve"> pour </w:t>
      </w:r>
      <w:proofErr w:type="spellStart"/>
      <w:r w:rsidRPr="00375BB9">
        <w:t>l'estimation</w:t>
      </w:r>
      <w:proofErr w:type="spellEnd"/>
      <w:r w:rsidRPr="00375BB9">
        <w:t xml:space="preserve"> la plus </w:t>
      </w:r>
      <w:proofErr w:type="spellStart"/>
      <w:r w:rsidRPr="00375BB9">
        <w:t>prudente</w:t>
      </w:r>
      <w:proofErr w:type="spellEnd"/>
      <w:r w:rsidRPr="00375BB9">
        <w:t xml:space="preserve"> tenant </w:t>
      </w:r>
      <w:proofErr w:type="spellStart"/>
      <w:r w:rsidRPr="00375BB9">
        <w:t>compte</w:t>
      </w:r>
      <w:proofErr w:type="spellEnd"/>
      <w:r w:rsidRPr="00375BB9">
        <w:t xml:space="preserve"> de la </w:t>
      </w:r>
      <w:proofErr w:type="spellStart"/>
      <w:r w:rsidRPr="00375BB9">
        <w:t>période</w:t>
      </w:r>
      <w:proofErr w:type="spellEnd"/>
      <w:r w:rsidRPr="00375BB9">
        <w:t xml:space="preserve"> </w:t>
      </w:r>
      <w:proofErr w:type="spellStart"/>
      <w:r w:rsidRPr="00375BB9">
        <w:t>présumée</w:t>
      </w:r>
      <w:proofErr w:type="spellEnd"/>
      <w:r w:rsidRPr="00375BB9">
        <w:t xml:space="preserve"> de </w:t>
      </w:r>
      <w:proofErr w:type="spellStart"/>
      <w:r w:rsidRPr="00375BB9">
        <w:t>sensibilité</w:t>
      </w:r>
      <w:proofErr w:type="spellEnd"/>
      <w:r w:rsidRPr="00375BB9">
        <w:t xml:space="preserve"> de </w:t>
      </w:r>
      <w:proofErr w:type="spellStart"/>
      <w:r w:rsidRPr="00375BB9">
        <w:t>l'artémisinine</w:t>
      </w:r>
      <w:proofErr w:type="spellEnd"/>
      <w:r w:rsidRPr="00375BB9">
        <w:t xml:space="preserve"> à </w:t>
      </w:r>
      <w:proofErr w:type="spellStart"/>
      <w:r w:rsidRPr="00375BB9">
        <w:t>l'embryon</w:t>
      </w:r>
      <w:proofErr w:type="spellEnd"/>
      <w:r w:rsidRPr="00375BB9">
        <w:t xml:space="preserve">) et </w:t>
      </w:r>
      <w:proofErr w:type="spellStart"/>
      <w:r w:rsidRPr="00375BB9">
        <w:t>une</w:t>
      </w:r>
      <w:proofErr w:type="spellEnd"/>
      <w:r w:rsidRPr="00375BB9">
        <w:t xml:space="preserve"> augmentation de 3,18 </w:t>
      </w:r>
      <w:proofErr w:type="spellStart"/>
      <w:r w:rsidRPr="00375BB9">
        <w:t>fois</w:t>
      </w:r>
      <w:proofErr w:type="spellEnd"/>
      <w:r w:rsidRPr="00375BB9">
        <w:t xml:space="preserve"> </w:t>
      </w:r>
      <w:proofErr w:type="spellStart"/>
      <w:r w:rsidRPr="00375BB9">
        <w:t>ou</w:t>
      </w:r>
      <w:proofErr w:type="spellEnd"/>
      <w:r w:rsidRPr="00375BB9">
        <w:t xml:space="preserve"> plus du </w:t>
      </w:r>
      <w:proofErr w:type="spellStart"/>
      <w:r w:rsidRPr="00375BB9">
        <w:t>risque</w:t>
      </w:r>
      <w:proofErr w:type="spellEnd"/>
      <w:r w:rsidRPr="00375BB9">
        <w:t xml:space="preserve"> de </w:t>
      </w:r>
      <w:proofErr w:type="spellStart"/>
      <w:r w:rsidRPr="00375BB9">
        <w:t>mortinatalité</w:t>
      </w:r>
      <w:proofErr w:type="spellEnd"/>
      <w:r w:rsidRPr="00375BB9">
        <w:t xml:space="preserve"> (</w:t>
      </w:r>
      <w:proofErr w:type="spellStart"/>
      <w:r w:rsidRPr="00375BB9">
        <w:t>perte</w:t>
      </w:r>
      <w:proofErr w:type="spellEnd"/>
      <w:r w:rsidRPr="00375BB9">
        <w:t xml:space="preserve"> </w:t>
      </w:r>
      <w:proofErr w:type="spellStart"/>
      <w:r w:rsidRPr="00375BB9">
        <w:t>fœtale</w:t>
      </w:r>
      <w:proofErr w:type="spellEnd"/>
      <w:r w:rsidRPr="00375BB9">
        <w:t xml:space="preserve"> à </w:t>
      </w:r>
      <w:proofErr w:type="spellStart"/>
      <w:r w:rsidRPr="00375BB9">
        <w:t>ou</w:t>
      </w:r>
      <w:proofErr w:type="spellEnd"/>
      <w:r w:rsidRPr="00375BB9">
        <w:t xml:space="preserve"> après 28 </w:t>
      </w:r>
      <w:proofErr w:type="spellStart"/>
      <w:r w:rsidRPr="00375BB9">
        <w:t>semaines</w:t>
      </w:r>
      <w:proofErr w:type="spellEnd"/>
      <w:r w:rsidRPr="00375BB9">
        <w:t xml:space="preserve"> de gestation).</w:t>
      </w:r>
    </w:p>
    <w:p w14:paraId="01E51E8B" w14:textId="77777777" w:rsidR="00293216" w:rsidRPr="00375BB9" w:rsidRDefault="00293216" w:rsidP="00375BB9">
      <w:pPr>
        <w:pStyle w:val="Bodycopy"/>
      </w:pPr>
    </w:p>
    <w:p w14:paraId="6702E692" w14:textId="77777777" w:rsidR="00AB2A63" w:rsidRPr="004C02ED" w:rsidRDefault="00AB2A63" w:rsidP="004C02ED">
      <w:pPr>
        <w:pStyle w:val="QuestionSuhead"/>
        <w:rPr>
          <w:rStyle w:val="SubtleEmphasis"/>
          <w:i w:val="0"/>
          <w:iCs w:val="0"/>
          <w:color w:val="0D2A68" w:themeColor="accent1"/>
        </w:rPr>
      </w:pPr>
      <w:proofErr w:type="spellStart"/>
      <w:r w:rsidRPr="004C02ED">
        <w:rPr>
          <w:rStyle w:val="SubtleEmphasis"/>
          <w:i w:val="0"/>
          <w:iCs w:val="0"/>
          <w:color w:val="0D2A68" w:themeColor="accent1"/>
        </w:rPr>
        <w:t>Niveau</w:t>
      </w:r>
      <w:proofErr w:type="spellEnd"/>
      <w:r w:rsidRPr="004C02ED">
        <w:rPr>
          <w:rStyle w:val="SubtleEmphasis"/>
          <w:i w:val="0"/>
          <w:iCs w:val="0"/>
          <w:color w:val="0D2A68" w:themeColor="accent1"/>
        </w:rPr>
        <w:t xml:space="preserve"> de </w:t>
      </w:r>
      <w:proofErr w:type="spellStart"/>
      <w:r w:rsidRPr="004C02ED">
        <w:rPr>
          <w:rStyle w:val="SubtleEmphasis"/>
          <w:i w:val="0"/>
          <w:iCs w:val="0"/>
          <w:color w:val="0D2A68" w:themeColor="accent1"/>
        </w:rPr>
        <w:t>risque</w:t>
      </w:r>
      <w:proofErr w:type="spellEnd"/>
      <w:r w:rsidRPr="004C02ED">
        <w:rPr>
          <w:rStyle w:val="SubtleEmphasis"/>
          <w:i w:val="0"/>
          <w:iCs w:val="0"/>
          <w:color w:val="0D2A68" w:themeColor="accent1"/>
        </w:rPr>
        <w:t xml:space="preserve"> </w:t>
      </w:r>
      <w:proofErr w:type="spellStart"/>
      <w:r w:rsidRPr="004C02ED">
        <w:rPr>
          <w:rStyle w:val="SubtleEmphasis"/>
          <w:i w:val="0"/>
          <w:iCs w:val="0"/>
          <w:color w:val="0D2A68" w:themeColor="accent1"/>
        </w:rPr>
        <w:t>détectable</w:t>
      </w:r>
      <w:proofErr w:type="spellEnd"/>
      <w:r w:rsidRPr="004C02ED">
        <w:rPr>
          <w:rStyle w:val="SubtleEmphasis"/>
          <w:i w:val="0"/>
          <w:iCs w:val="0"/>
          <w:color w:val="0D2A68" w:themeColor="accent1"/>
        </w:rPr>
        <w:t xml:space="preserve"> pour les anomalies </w:t>
      </w:r>
      <w:proofErr w:type="spellStart"/>
      <w:r w:rsidRPr="004C02ED">
        <w:rPr>
          <w:rStyle w:val="SubtleEmphasis"/>
          <w:i w:val="0"/>
          <w:iCs w:val="0"/>
          <w:color w:val="0D2A68" w:themeColor="accent1"/>
        </w:rPr>
        <w:t>congénitales</w:t>
      </w:r>
      <w:proofErr w:type="spellEnd"/>
      <w:r w:rsidRPr="004C02ED">
        <w:rPr>
          <w:rStyle w:val="SubtleEmphasis"/>
          <w:i w:val="0"/>
          <w:iCs w:val="0"/>
          <w:color w:val="0D2A68" w:themeColor="accent1"/>
        </w:rPr>
        <w:t xml:space="preserve"> majeures</w:t>
      </w:r>
    </w:p>
    <w:p w14:paraId="58EC899A" w14:textId="283076CD" w:rsidR="004B18C7" w:rsidRDefault="00AB2A63" w:rsidP="003C3590">
      <w:pPr>
        <w:pStyle w:val="Bodycopy"/>
        <w:rPr>
          <w:lang w:val="fr-FR"/>
        </w:rPr>
      </w:pPr>
      <w:r w:rsidRPr="007174B1">
        <w:rPr>
          <w:lang w:val="fr-FR"/>
        </w:rPr>
        <w:t xml:space="preserve">La méta-analyse des études d'observation n'a montré aucune différence dans la prévalence des anomalies congénitales majeures (définies comme toute anomalie structurelle jugée d'importance chirurgicale, médicale ou cosmétique à la naissance, détectée par l'examen basique des naissances vivantes par des accoucheuses formées) entre les personnes exposées au premier trimestre aux traitements à base d'artémisinine (TBA) par rapport aux traitements sans artémisinine (RR ajusté 0-60, 95%CI 0-13-2-87) ou aux personnes non exposées aux antipaludiques au premier trimestre (RR ajusté 0-99, 95%IC 0-24-4-03). Aucune anomalie congénitale majeure n'a été observée dans le groupe exposé </w:t>
      </w:r>
      <w:r w:rsidR="005441D3">
        <w:rPr>
          <w:lang w:val="fr-FR"/>
        </w:rPr>
        <w:t>à</w:t>
      </w:r>
      <w:r w:rsidR="005441D3" w:rsidRPr="007174B1">
        <w:rPr>
          <w:lang w:val="fr-FR"/>
        </w:rPr>
        <w:t xml:space="preserve"> </w:t>
      </w:r>
      <w:r w:rsidRPr="007174B1">
        <w:rPr>
          <w:lang w:val="fr-FR"/>
        </w:rPr>
        <w:t xml:space="preserve">AL (0/482), et les estimations de l'IC à 95% suggèrent que la prévalence des anomalies congénitales majeures se situerait entre 0% et 0-79%. </w:t>
      </w:r>
      <w:r w:rsidRPr="007174B1">
        <w:rPr>
          <w:noProof/>
          <w:shd w:val="clear" w:color="auto" w:fill="FFFFFF"/>
          <w:lang w:val="fr-FR"/>
        </w:rPr>
        <w:t xml:space="preserve">Cette limite supérieure de confiance est similaire au taux de fond de 0-69% d'anomalies congénitales majeures détectées à la naissance par examen basique dans le groupe non exposé aux </w:t>
      </w:r>
      <w:r w:rsidR="004F0FC8" w:rsidRPr="007174B1">
        <w:rPr>
          <w:noProof/>
          <w:shd w:val="clear" w:color="auto" w:fill="FFFFFF"/>
          <w:lang w:val="fr-FR"/>
        </w:rPr>
        <w:t>antipalud</w:t>
      </w:r>
      <w:r w:rsidR="004F0FC8">
        <w:rPr>
          <w:noProof/>
          <w:shd w:val="clear" w:color="auto" w:fill="FFFFFF"/>
          <w:lang w:val="fr-FR"/>
        </w:rPr>
        <w:t>ique</w:t>
      </w:r>
      <w:r w:rsidR="004F0FC8" w:rsidRPr="007174B1">
        <w:rPr>
          <w:noProof/>
          <w:shd w:val="clear" w:color="auto" w:fill="FFFFFF"/>
          <w:lang w:val="fr-FR"/>
        </w:rPr>
        <w:t xml:space="preserve">s </w:t>
      </w:r>
      <w:r w:rsidRPr="007174B1">
        <w:rPr>
          <w:noProof/>
          <w:shd w:val="clear" w:color="auto" w:fill="FFFFFF"/>
          <w:lang w:val="fr-FR"/>
        </w:rPr>
        <w:t>(182/26270, IC 95% 0-60-0-80) et dans le groupe exposé à la quinine (4/545, 0-74%, IC 95% 0-29-1-88). Ni les déformations des membres ni les malformations cardiaques congénitales, qui ont été signalées chez les animaux, n'ont été observées dans les grossesses exposées au traitement à base d'artémisinine, bien que l'auscultation cardiaque des nouveau-nés n'ait été évaluée systématiquement que dans une seule étude et que les autres études n'aient pas procédé à un dépistage systématique des malformations cardiaques. Les principales anomalies congénitales observées chez les femmes enceintes exposées au traitement à l'artémisinine comprenaient une fente labiale et palatine, un cas de syndactylie bilatérale et un cas d'anus non perforé. Cette étude a permis d'exclure un risque accru d'anomalies congénitales majeures supérieur à 3,49 fois (comme le suggère la limite supérieure de l'intervalle de confiance pour l'estimation la plus prudente prenant en compte la période présumée de sensibilité embryonnaire à l'artémisinine</w:t>
      </w:r>
      <w:r w:rsidR="004B18C7" w:rsidRPr="007174B1">
        <w:rPr>
          <w:lang w:val="fr-FR"/>
        </w:rPr>
        <w:t xml:space="preserve">. </w:t>
      </w:r>
    </w:p>
    <w:p w14:paraId="2531A052" w14:textId="712E6F50" w:rsidR="00257A98" w:rsidRDefault="00257A98" w:rsidP="003C3590">
      <w:pPr>
        <w:pStyle w:val="Bodycopy"/>
        <w:rPr>
          <w:lang w:val="fr-FR"/>
        </w:rPr>
      </w:pPr>
    </w:p>
    <w:p w14:paraId="79B658D7" w14:textId="77777777" w:rsidR="007F038A" w:rsidRDefault="007F038A" w:rsidP="00B146D7">
      <w:pPr>
        <w:pStyle w:val="Heading1"/>
      </w:pPr>
    </w:p>
    <w:p w14:paraId="06F94409" w14:textId="77777777" w:rsidR="007F038A" w:rsidRDefault="007F038A">
      <w:pPr>
        <w:rPr>
          <w:rFonts w:ascii="Gill Sans MT" w:eastAsiaTheme="majorEastAsia" w:hAnsi="Gill Sans MT" w:cstheme="majorBidi"/>
          <w:b/>
          <w:bCs/>
          <w:color w:val="0D2A68" w:themeColor="accent1"/>
          <w:sz w:val="28"/>
          <w:szCs w:val="28"/>
        </w:rPr>
      </w:pPr>
      <w:r>
        <w:br w:type="page"/>
      </w:r>
    </w:p>
    <w:p w14:paraId="5D37F417" w14:textId="08DFF114" w:rsidR="00A26285" w:rsidRPr="007F038A" w:rsidRDefault="00435610" w:rsidP="007F038A">
      <w:pPr>
        <w:pStyle w:val="Heading1"/>
      </w:pPr>
      <w:bookmarkStart w:id="28" w:name="_Toc129341891"/>
      <w:r w:rsidRPr="00B146D7">
        <w:lastRenderedPageBreak/>
        <w:t xml:space="preserve">Annexe 2. </w:t>
      </w:r>
      <w:proofErr w:type="spellStart"/>
      <w:r w:rsidRPr="00B146D7">
        <w:t>Nombre</w:t>
      </w:r>
      <w:proofErr w:type="spellEnd"/>
      <w:r w:rsidRPr="00B146D7">
        <w:t xml:space="preserve"> de </w:t>
      </w:r>
      <w:proofErr w:type="spellStart"/>
      <w:r w:rsidRPr="00B146D7">
        <w:t>grossesses</w:t>
      </w:r>
      <w:proofErr w:type="spellEnd"/>
      <w:r w:rsidRPr="00B146D7">
        <w:t xml:space="preserve"> </w:t>
      </w:r>
      <w:proofErr w:type="spellStart"/>
      <w:r w:rsidRPr="00B146D7">
        <w:t>exposées</w:t>
      </w:r>
      <w:proofErr w:type="spellEnd"/>
      <w:r w:rsidRPr="00B146D7">
        <w:t xml:space="preserve"> </w:t>
      </w:r>
      <w:proofErr w:type="spellStart"/>
      <w:r w:rsidRPr="00B146D7">
        <w:t>confirmées</w:t>
      </w:r>
      <w:proofErr w:type="spellEnd"/>
      <w:r w:rsidRPr="00B146D7">
        <w:t xml:space="preserve"> pour </w:t>
      </w:r>
      <w:proofErr w:type="spellStart"/>
      <w:r w:rsidRPr="00B146D7">
        <w:t>chaque</w:t>
      </w:r>
      <w:proofErr w:type="spellEnd"/>
      <w:r w:rsidRPr="00B146D7">
        <w:t xml:space="preserve"> type de </w:t>
      </w:r>
      <w:proofErr w:type="spellStart"/>
      <w:r w:rsidRPr="00B146D7">
        <w:t>traitement</w:t>
      </w:r>
      <w:proofErr w:type="spellEnd"/>
      <w:r w:rsidRPr="00B146D7">
        <w:t xml:space="preserve"> à </w:t>
      </w:r>
      <w:proofErr w:type="spellStart"/>
      <w:r w:rsidRPr="00B146D7">
        <w:t>l’artémisinine</w:t>
      </w:r>
      <w:bookmarkEnd w:id="28"/>
      <w:proofErr w:type="spellEnd"/>
      <w:r w:rsidR="00B56983">
        <w:br/>
      </w:r>
    </w:p>
    <w:tbl>
      <w:tblPr>
        <w:tblW w:w="51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600" w:firstRow="0" w:lastRow="0" w:firstColumn="0" w:lastColumn="0" w:noHBand="1" w:noVBand="1"/>
      </w:tblPr>
      <w:tblGrid>
        <w:gridCol w:w="1232"/>
        <w:gridCol w:w="1276"/>
        <w:gridCol w:w="1181"/>
        <w:gridCol w:w="1168"/>
        <w:gridCol w:w="449"/>
        <w:gridCol w:w="541"/>
        <w:gridCol w:w="425"/>
        <w:gridCol w:w="518"/>
        <w:gridCol w:w="558"/>
        <w:gridCol w:w="475"/>
        <w:gridCol w:w="475"/>
        <w:gridCol w:w="475"/>
        <w:gridCol w:w="584"/>
      </w:tblGrid>
      <w:tr w:rsidR="00FF4317" w:rsidRPr="007174B1" w14:paraId="4FE9DF5B" w14:textId="77777777" w:rsidTr="00B64944">
        <w:trPr>
          <w:cantSplit/>
          <w:trHeight w:val="1405"/>
        </w:trPr>
        <w:tc>
          <w:tcPr>
            <w:tcW w:w="658" w:type="pct"/>
            <w:tcBorders>
              <w:top w:val="single" w:sz="2" w:space="0" w:color="FFFFFF" w:themeColor="background1"/>
              <w:left w:val="single" w:sz="2" w:space="0" w:color="FFFFFF" w:themeColor="background1"/>
              <w:bottom w:val="single" w:sz="2" w:space="0" w:color="A3BEE2" w:themeColor="accent2"/>
              <w:right w:val="single" w:sz="2" w:space="0" w:color="A3BEE2" w:themeColor="accent2"/>
            </w:tcBorders>
            <w:shd w:val="clear" w:color="auto" w:fill="0D2A68" w:themeFill="accent1"/>
            <w:vAlign w:val="center"/>
            <w:hideMark/>
          </w:tcPr>
          <w:p w14:paraId="2B2BEBEA" w14:textId="77777777" w:rsidR="0038050E" w:rsidRPr="002046AB" w:rsidRDefault="0038050E" w:rsidP="00B64944">
            <w:pPr>
              <w:pStyle w:val="ChartHead"/>
              <w:rPr>
                <w:sz w:val="16"/>
                <w:szCs w:val="16"/>
              </w:rPr>
            </w:pPr>
            <w:r w:rsidRPr="002046AB">
              <w:rPr>
                <w:sz w:val="16"/>
                <w:szCs w:val="16"/>
              </w:rPr>
              <w:t>Aut</w:t>
            </w:r>
            <w:r w:rsidR="00AB2A63" w:rsidRPr="002046AB">
              <w:rPr>
                <w:sz w:val="16"/>
                <w:szCs w:val="16"/>
              </w:rPr>
              <w:t>eur</w:t>
            </w:r>
          </w:p>
        </w:tc>
        <w:tc>
          <w:tcPr>
            <w:tcW w:w="682" w:type="pct"/>
            <w:tcBorders>
              <w:top w:val="single" w:sz="2" w:space="0" w:color="FFFFFF" w:themeColor="background1"/>
              <w:left w:val="single" w:sz="2" w:space="0" w:color="A3BEE2" w:themeColor="accent2"/>
              <w:bottom w:val="single" w:sz="2" w:space="0" w:color="A3BEE2" w:themeColor="accent2"/>
              <w:right w:val="single" w:sz="2" w:space="0" w:color="A3BEE2"/>
            </w:tcBorders>
            <w:shd w:val="clear" w:color="auto" w:fill="0D2A68" w:themeFill="accent1"/>
            <w:vAlign w:val="center"/>
            <w:hideMark/>
          </w:tcPr>
          <w:p w14:paraId="4F064474" w14:textId="6349DDEE" w:rsidR="0038050E" w:rsidRPr="002046AB" w:rsidRDefault="00AB2A63" w:rsidP="00B64944">
            <w:pPr>
              <w:pStyle w:val="ChartHead"/>
              <w:rPr>
                <w:sz w:val="16"/>
                <w:szCs w:val="16"/>
              </w:rPr>
            </w:pPr>
            <w:r w:rsidRPr="002046AB">
              <w:rPr>
                <w:sz w:val="16"/>
                <w:szCs w:val="16"/>
              </w:rPr>
              <w:t>Pays</w:t>
            </w:r>
          </w:p>
        </w:tc>
        <w:tc>
          <w:tcPr>
            <w:tcW w:w="631"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3E7CE4D1" w14:textId="49455BD3" w:rsidR="0038050E" w:rsidRPr="002046AB" w:rsidRDefault="00DC4341" w:rsidP="00B64944">
            <w:pPr>
              <w:pStyle w:val="ChartHead"/>
              <w:rPr>
                <w:sz w:val="16"/>
                <w:szCs w:val="16"/>
              </w:rPr>
            </w:pPr>
            <w:proofErr w:type="spellStart"/>
            <w:r w:rsidRPr="002046AB">
              <w:rPr>
                <w:sz w:val="16"/>
                <w:szCs w:val="16"/>
              </w:rPr>
              <w:t>Année</w:t>
            </w:r>
            <w:proofErr w:type="spellEnd"/>
            <w:r w:rsidR="00AB2A63" w:rsidRPr="002046AB">
              <w:rPr>
                <w:sz w:val="16"/>
                <w:szCs w:val="16"/>
              </w:rPr>
              <w:t xml:space="preserve"> de p</w:t>
            </w:r>
            <w:r w:rsidR="0038050E" w:rsidRPr="002046AB">
              <w:rPr>
                <w:sz w:val="16"/>
                <w:szCs w:val="16"/>
              </w:rPr>
              <w:t>ublication</w:t>
            </w:r>
            <w:r w:rsidR="0038050E" w:rsidRPr="002046AB">
              <w:rPr>
                <w:sz w:val="16"/>
                <w:szCs w:val="16"/>
              </w:rPr>
              <w:br/>
            </w:r>
          </w:p>
        </w:tc>
        <w:tc>
          <w:tcPr>
            <w:tcW w:w="624"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5862F520" w14:textId="6FCB79E5" w:rsidR="0038050E" w:rsidRPr="00492209" w:rsidRDefault="00AB2A63" w:rsidP="00B64944">
            <w:pPr>
              <w:pStyle w:val="ChartHead"/>
              <w:rPr>
                <w:sz w:val="16"/>
                <w:szCs w:val="16"/>
              </w:rPr>
            </w:pPr>
            <w:proofErr w:type="spellStart"/>
            <w:r w:rsidRPr="00492209">
              <w:rPr>
                <w:sz w:val="16"/>
                <w:szCs w:val="16"/>
              </w:rPr>
              <w:t>Nombre</w:t>
            </w:r>
            <w:proofErr w:type="spellEnd"/>
            <w:r w:rsidRPr="00492209">
              <w:rPr>
                <w:sz w:val="16"/>
                <w:szCs w:val="16"/>
              </w:rPr>
              <w:t xml:space="preserve"> </w:t>
            </w:r>
            <w:proofErr w:type="spellStart"/>
            <w:r w:rsidRPr="00492209">
              <w:rPr>
                <w:sz w:val="16"/>
                <w:szCs w:val="16"/>
              </w:rPr>
              <w:t>d'expositions</w:t>
            </w:r>
            <w:proofErr w:type="spellEnd"/>
            <w:r w:rsidRPr="00492209">
              <w:rPr>
                <w:sz w:val="16"/>
                <w:szCs w:val="16"/>
              </w:rPr>
              <w:t xml:space="preserve"> </w:t>
            </w:r>
            <w:proofErr w:type="spellStart"/>
            <w:r w:rsidRPr="00492209">
              <w:rPr>
                <w:sz w:val="16"/>
                <w:szCs w:val="16"/>
              </w:rPr>
              <w:t>confirmées</w:t>
            </w:r>
            <w:proofErr w:type="spellEnd"/>
            <w:r w:rsidRPr="00492209">
              <w:rPr>
                <w:sz w:val="16"/>
                <w:szCs w:val="16"/>
              </w:rPr>
              <w:t xml:space="preserve"> au </w:t>
            </w:r>
            <w:proofErr w:type="spellStart"/>
            <w:r w:rsidRPr="00492209">
              <w:rPr>
                <w:sz w:val="16"/>
                <w:szCs w:val="16"/>
              </w:rPr>
              <w:t>cours</w:t>
            </w:r>
            <w:proofErr w:type="spellEnd"/>
            <w:r w:rsidRPr="00492209">
              <w:rPr>
                <w:sz w:val="16"/>
                <w:szCs w:val="16"/>
              </w:rPr>
              <w:t xml:space="preserve"> du premier </w:t>
            </w:r>
            <w:proofErr w:type="spellStart"/>
            <w:r w:rsidRPr="00492209">
              <w:rPr>
                <w:sz w:val="16"/>
                <w:szCs w:val="16"/>
              </w:rPr>
              <w:t>trimestre</w:t>
            </w:r>
            <w:proofErr w:type="spellEnd"/>
          </w:p>
        </w:tc>
        <w:tc>
          <w:tcPr>
            <w:tcW w:w="240"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6762A63D" w14:textId="77777777" w:rsidR="0038050E" w:rsidRPr="002046AB" w:rsidRDefault="0038050E" w:rsidP="00B64944">
            <w:pPr>
              <w:pStyle w:val="ChartHead"/>
              <w:rPr>
                <w:sz w:val="16"/>
                <w:szCs w:val="16"/>
              </w:rPr>
            </w:pPr>
            <w:r w:rsidRPr="002046AB">
              <w:rPr>
                <w:sz w:val="16"/>
                <w:szCs w:val="16"/>
              </w:rPr>
              <w:t>AL</w:t>
            </w:r>
          </w:p>
        </w:tc>
        <w:tc>
          <w:tcPr>
            <w:tcW w:w="289"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4E90554A" w14:textId="4E313C59" w:rsidR="0038050E" w:rsidRPr="002046AB" w:rsidRDefault="0038050E" w:rsidP="00B64944">
            <w:pPr>
              <w:pStyle w:val="ChartHead"/>
              <w:rPr>
                <w:sz w:val="16"/>
                <w:szCs w:val="16"/>
              </w:rPr>
            </w:pPr>
            <w:r w:rsidRPr="002046AB">
              <w:rPr>
                <w:sz w:val="16"/>
                <w:szCs w:val="16"/>
              </w:rPr>
              <w:t>DHA</w:t>
            </w:r>
            <w:r w:rsidRPr="002046AB">
              <w:rPr>
                <w:sz w:val="16"/>
                <w:szCs w:val="16"/>
              </w:rPr>
              <w:br/>
              <w:t>-</w:t>
            </w:r>
            <w:r w:rsidRPr="002046AB">
              <w:rPr>
                <w:sz w:val="16"/>
                <w:szCs w:val="16"/>
              </w:rPr>
              <w:br/>
              <w:t>P</w:t>
            </w:r>
            <w:r w:rsidR="005441D3" w:rsidRPr="002046AB">
              <w:rPr>
                <w:sz w:val="16"/>
                <w:szCs w:val="16"/>
              </w:rPr>
              <w:t>P</w:t>
            </w:r>
            <w:r w:rsidRPr="002046AB">
              <w:rPr>
                <w:sz w:val="16"/>
                <w:szCs w:val="16"/>
              </w:rPr>
              <w:t>Q</w:t>
            </w:r>
          </w:p>
        </w:tc>
        <w:tc>
          <w:tcPr>
            <w:tcW w:w="227"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1224DDA3" w14:textId="51E512B9" w:rsidR="0038050E" w:rsidRPr="002046AB" w:rsidRDefault="0038050E" w:rsidP="00B64944">
            <w:pPr>
              <w:pStyle w:val="ChartHead"/>
              <w:rPr>
                <w:sz w:val="16"/>
                <w:szCs w:val="16"/>
              </w:rPr>
            </w:pPr>
            <w:r w:rsidRPr="002046AB">
              <w:rPr>
                <w:sz w:val="16"/>
                <w:szCs w:val="16"/>
              </w:rPr>
              <w:t>AS</w:t>
            </w:r>
            <w:r w:rsidRPr="002046AB">
              <w:rPr>
                <w:sz w:val="16"/>
                <w:szCs w:val="16"/>
              </w:rPr>
              <w:br/>
            </w:r>
            <w:r w:rsidRPr="002046AB">
              <w:rPr>
                <w:sz w:val="16"/>
                <w:szCs w:val="16"/>
              </w:rPr>
              <w:br/>
              <w:t>AQ</w:t>
            </w:r>
          </w:p>
        </w:tc>
        <w:tc>
          <w:tcPr>
            <w:tcW w:w="277"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2B578351" w14:textId="5C0C2EBA" w:rsidR="0038050E" w:rsidRPr="002046AB" w:rsidRDefault="0038050E" w:rsidP="00B64944">
            <w:pPr>
              <w:pStyle w:val="ChartHead"/>
              <w:rPr>
                <w:sz w:val="16"/>
                <w:szCs w:val="16"/>
              </w:rPr>
            </w:pPr>
            <w:r w:rsidRPr="002046AB">
              <w:rPr>
                <w:sz w:val="16"/>
                <w:szCs w:val="16"/>
              </w:rPr>
              <w:t>AS</w:t>
            </w:r>
            <w:r w:rsidRPr="002046AB">
              <w:rPr>
                <w:sz w:val="16"/>
                <w:szCs w:val="16"/>
              </w:rPr>
              <w:br/>
            </w:r>
            <w:r w:rsidRPr="002046AB">
              <w:rPr>
                <w:sz w:val="16"/>
                <w:szCs w:val="16"/>
              </w:rPr>
              <w:br/>
              <w:t>MQ</w:t>
            </w:r>
          </w:p>
        </w:tc>
        <w:tc>
          <w:tcPr>
            <w:tcW w:w="298"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575590BE" w14:textId="77777777" w:rsidR="0038050E" w:rsidRPr="002046AB" w:rsidRDefault="0038050E" w:rsidP="00B64944">
            <w:pPr>
              <w:pStyle w:val="ChartHead"/>
              <w:rPr>
                <w:sz w:val="16"/>
                <w:szCs w:val="16"/>
              </w:rPr>
            </w:pPr>
            <w:r w:rsidRPr="002046AB">
              <w:rPr>
                <w:sz w:val="16"/>
                <w:szCs w:val="16"/>
              </w:rPr>
              <w:t>AAP</w:t>
            </w:r>
          </w:p>
        </w:tc>
        <w:tc>
          <w:tcPr>
            <w:tcW w:w="254"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089EAC75" w14:textId="77777777" w:rsidR="0038050E" w:rsidRPr="002046AB" w:rsidRDefault="0038050E" w:rsidP="00B64944">
            <w:pPr>
              <w:pStyle w:val="ChartHead"/>
              <w:rPr>
                <w:sz w:val="16"/>
                <w:szCs w:val="16"/>
              </w:rPr>
            </w:pPr>
            <w:r w:rsidRPr="002046AB">
              <w:rPr>
                <w:sz w:val="16"/>
                <w:szCs w:val="16"/>
              </w:rPr>
              <w:t>AS</w:t>
            </w:r>
            <w:r w:rsidRPr="002046AB">
              <w:rPr>
                <w:sz w:val="16"/>
                <w:szCs w:val="16"/>
              </w:rPr>
              <w:br/>
              <w:t>-</w:t>
            </w:r>
            <w:r w:rsidRPr="002046AB">
              <w:rPr>
                <w:sz w:val="16"/>
                <w:szCs w:val="16"/>
              </w:rPr>
              <w:br/>
              <w:t>SP</w:t>
            </w:r>
          </w:p>
        </w:tc>
        <w:tc>
          <w:tcPr>
            <w:tcW w:w="254"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4A4AB967" w14:textId="77777777" w:rsidR="0038050E" w:rsidRPr="002046AB" w:rsidRDefault="0038050E" w:rsidP="00B64944">
            <w:pPr>
              <w:pStyle w:val="ChartHead"/>
              <w:rPr>
                <w:sz w:val="16"/>
                <w:szCs w:val="16"/>
              </w:rPr>
            </w:pPr>
            <w:r w:rsidRPr="002046AB">
              <w:rPr>
                <w:sz w:val="16"/>
                <w:szCs w:val="16"/>
              </w:rPr>
              <w:t>PYR</w:t>
            </w:r>
            <w:r w:rsidRPr="002046AB">
              <w:rPr>
                <w:sz w:val="16"/>
                <w:szCs w:val="16"/>
              </w:rPr>
              <w:br/>
              <w:t>-</w:t>
            </w:r>
            <w:r w:rsidRPr="002046AB">
              <w:rPr>
                <w:sz w:val="16"/>
                <w:szCs w:val="16"/>
              </w:rPr>
              <w:br/>
              <w:t>AS</w:t>
            </w:r>
          </w:p>
        </w:tc>
        <w:tc>
          <w:tcPr>
            <w:tcW w:w="254" w:type="pct"/>
            <w:tcBorders>
              <w:top w:val="single" w:sz="2" w:space="0" w:color="FFFFFF" w:themeColor="background1"/>
              <w:left w:val="single" w:sz="2" w:space="0" w:color="A3BEE2"/>
              <w:bottom w:val="single" w:sz="2" w:space="0" w:color="A3BEE2" w:themeColor="accent2"/>
              <w:right w:val="single" w:sz="2" w:space="0" w:color="A3BEE2"/>
            </w:tcBorders>
            <w:shd w:val="clear" w:color="auto" w:fill="0D2A68" w:themeFill="accent1"/>
            <w:vAlign w:val="center"/>
            <w:hideMark/>
          </w:tcPr>
          <w:p w14:paraId="2FB78766" w14:textId="77777777" w:rsidR="0038050E" w:rsidRPr="002046AB" w:rsidRDefault="0038050E" w:rsidP="00B64944">
            <w:pPr>
              <w:pStyle w:val="ChartHead"/>
              <w:rPr>
                <w:sz w:val="16"/>
                <w:szCs w:val="16"/>
              </w:rPr>
            </w:pPr>
            <w:r w:rsidRPr="002046AB">
              <w:rPr>
                <w:sz w:val="16"/>
                <w:szCs w:val="16"/>
              </w:rPr>
              <w:t>AS</w:t>
            </w:r>
          </w:p>
        </w:tc>
        <w:tc>
          <w:tcPr>
            <w:tcW w:w="312" w:type="pct"/>
            <w:tcBorders>
              <w:top w:val="single" w:sz="2" w:space="0" w:color="FFFFFF" w:themeColor="background1"/>
              <w:left w:val="single" w:sz="2" w:space="0" w:color="A3BEE2"/>
              <w:bottom w:val="single" w:sz="2" w:space="0" w:color="A3BEE2" w:themeColor="accent2"/>
              <w:right w:val="single" w:sz="2" w:space="0" w:color="FFFFFF" w:themeColor="background1"/>
            </w:tcBorders>
            <w:shd w:val="clear" w:color="auto" w:fill="0D2A68" w:themeFill="accent1"/>
            <w:vAlign w:val="center"/>
            <w:hideMark/>
          </w:tcPr>
          <w:p w14:paraId="2ED22BDF" w14:textId="77777777" w:rsidR="0038050E" w:rsidRPr="002046AB" w:rsidRDefault="0038050E" w:rsidP="00B64944">
            <w:pPr>
              <w:pStyle w:val="ChartHead"/>
              <w:rPr>
                <w:sz w:val="16"/>
                <w:szCs w:val="16"/>
              </w:rPr>
            </w:pPr>
            <w:r w:rsidRPr="002046AB">
              <w:rPr>
                <w:sz w:val="16"/>
                <w:szCs w:val="16"/>
              </w:rPr>
              <w:t>AS (IV/IM)</w:t>
            </w:r>
          </w:p>
        </w:tc>
      </w:tr>
      <w:tr w:rsidR="0038050E" w:rsidRPr="007174B1" w14:paraId="57F7D6C8" w14:textId="77777777" w:rsidTr="00B64944">
        <w:trPr>
          <w:cantSplit/>
          <w:trHeight w:val="802"/>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5A2A7BA0" w14:textId="77777777" w:rsidR="0038050E" w:rsidRPr="007174B1" w:rsidRDefault="0038050E" w:rsidP="00B64944">
            <w:pPr>
              <w:pStyle w:val="Charttextcentered"/>
              <w:jc w:val="center"/>
            </w:pPr>
            <w:r w:rsidRPr="007174B1">
              <w:t>McGready</w:t>
            </w:r>
            <w:r w:rsidRPr="007174B1">
              <w:fldChar w:fldCharType="begin">
                <w:fldData xml:space="preserve">PEVuZE5vdGU+PENpdGU+PEF1dGhvcj5NY0dyZWFkeTwvQXV0aG9yPjxZZWFyPjIwMTI8L1llYXI+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</w:fldData>
              </w:fldChar>
            </w:r>
            <w:r w:rsidRPr="007174B1">
              <w:instrText xml:space="preserve"> ADDIN EN.CITE </w:instrText>
            </w:r>
            <w:r w:rsidRPr="007174B1">
              <w:fldChar w:fldCharType="begin">
                <w:fldData xml:space="preserve">PEVuZE5vdGU+PENpdGU+PEF1dGhvcj5NY0dyZWFkeTwvQXV0aG9yPjxZZWFyPjIwMTI8L1llYXI+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</w:fldData>
              </w:fldChar>
            </w:r>
            <w:r w:rsidRPr="007174B1">
              <w:instrText xml:space="preserve"> ADDIN EN.CITE.DATA </w:instrText>
            </w:r>
            <w:r w:rsidRPr="007174B1">
              <w:fldChar w:fldCharType="end"/>
            </w:r>
            <w:r w:rsidRPr="007174B1">
              <w:fldChar w:fldCharType="separate"/>
            </w:r>
            <w:r w:rsidRPr="007174B1">
              <w:rPr>
                <w:noProof/>
                <w:vertAlign w:val="superscript"/>
              </w:rPr>
              <w:t>59,60</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AD5939A" w14:textId="78F278CF" w:rsidR="0038050E" w:rsidRPr="007174B1" w:rsidRDefault="00AB2A63" w:rsidP="00B64944">
            <w:pPr>
              <w:pStyle w:val="Charttextcentered"/>
              <w:jc w:val="center"/>
              <w:rPr>
                <w:color w:val="000000" w:themeColor="text1"/>
              </w:rPr>
            </w:pPr>
            <w:r w:rsidRPr="007174B1">
              <w:t>Frontière entre la Thaïlande</w:t>
            </w:r>
            <w:r w:rsidR="00571723">
              <w:t xml:space="preserve"> </w:t>
            </w:r>
            <w:r w:rsidRPr="007174B1">
              <w:t>et le Myanmar</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E8C32B1" w14:textId="58E30C13" w:rsidR="0038050E" w:rsidRPr="007174B1" w:rsidRDefault="00AB2A63" w:rsidP="00B64944">
            <w:pPr>
              <w:pStyle w:val="Charttextcentered"/>
              <w:jc w:val="center"/>
              <w:rPr>
                <w:color w:val="000000" w:themeColor="text1"/>
              </w:rPr>
            </w:pPr>
            <w:r w:rsidRPr="004C7771">
              <w:t>Publié et non</w:t>
            </w:r>
            <w:r w:rsidR="00C02A1F">
              <w:br/>
            </w:r>
            <w:r w:rsidRPr="004C7771">
              <w:t>publié entre</w:t>
            </w:r>
            <w:r w:rsidR="004C7771">
              <w:br/>
            </w:r>
            <w:r w:rsidRPr="007174B1">
              <w:t xml:space="preserve">2000 et </w:t>
            </w:r>
            <w:r w:rsidR="006768EF">
              <w:t>20</w:t>
            </w:r>
            <w:r w:rsidRPr="007174B1">
              <w:t>20</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3818F89" w14:textId="77777777" w:rsidR="0038050E" w:rsidRPr="007174B1" w:rsidRDefault="0038050E" w:rsidP="00B64944">
            <w:pPr>
              <w:pStyle w:val="Charttextcentered"/>
              <w:jc w:val="center"/>
            </w:pPr>
            <w:r w:rsidRPr="007174B1">
              <w:t>351</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C6C4F70" w14:textId="77777777" w:rsidR="0038050E" w:rsidRPr="007174B1" w:rsidRDefault="0038050E" w:rsidP="00B64944">
            <w:pPr>
              <w:pStyle w:val="Charttextcentered"/>
              <w:jc w:val="center"/>
            </w:pPr>
            <w:r w:rsidRPr="007174B1">
              <w:t>28</w:t>
            </w: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2305F44" w14:textId="77777777" w:rsidR="0038050E" w:rsidRPr="007174B1" w:rsidRDefault="0038050E" w:rsidP="00B64944">
            <w:pPr>
              <w:pStyle w:val="Charttextcentered"/>
              <w:jc w:val="center"/>
            </w:pPr>
            <w:r w:rsidRPr="007174B1">
              <w:t>28</w:t>
            </w: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4C39CE7" w14:textId="77777777" w:rsidR="0038050E" w:rsidRPr="007174B1" w:rsidRDefault="0038050E" w:rsidP="00B64944">
            <w:pPr>
              <w:pStyle w:val="Charttextcentered"/>
              <w:jc w:val="center"/>
            </w:pPr>
            <w:r w:rsidRPr="007174B1">
              <w:t>0</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F6724A7" w14:textId="77777777" w:rsidR="0038050E" w:rsidRPr="007174B1" w:rsidRDefault="0038050E" w:rsidP="00B64944">
            <w:pPr>
              <w:pStyle w:val="Charttextcentered"/>
              <w:jc w:val="center"/>
            </w:pPr>
            <w:r w:rsidRPr="007174B1">
              <w:t>65</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2F61998" w14:textId="77777777" w:rsidR="0038050E" w:rsidRPr="007174B1" w:rsidRDefault="0038050E" w:rsidP="00B64944">
            <w:pPr>
              <w:pStyle w:val="Charttextcentered"/>
              <w:jc w:val="center"/>
            </w:pPr>
            <w:r w:rsidRPr="007174B1">
              <w:t>3</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640D109" w14:textId="77777777" w:rsidR="0038050E" w:rsidRPr="007174B1" w:rsidRDefault="0038050E"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FA00090" w14:textId="77777777" w:rsidR="0038050E" w:rsidRPr="007174B1" w:rsidRDefault="0038050E"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8427A4A" w14:textId="77777777" w:rsidR="0038050E" w:rsidRPr="007174B1" w:rsidRDefault="0038050E" w:rsidP="00B64944">
            <w:pPr>
              <w:pStyle w:val="Charttextcentered"/>
              <w:jc w:val="center"/>
            </w:pPr>
            <w:r w:rsidRPr="007174B1">
              <w:t>228</w:t>
            </w: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395A4AE4" w14:textId="77777777" w:rsidR="0038050E" w:rsidRPr="007174B1" w:rsidRDefault="0038050E" w:rsidP="00B64944">
            <w:pPr>
              <w:pStyle w:val="Charttextcentered"/>
              <w:jc w:val="center"/>
            </w:pPr>
            <w:r w:rsidRPr="007174B1">
              <w:t>10</w:t>
            </w:r>
          </w:p>
        </w:tc>
      </w:tr>
      <w:tr w:rsidR="00FF4317" w:rsidRPr="007174B1" w14:paraId="41581595"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ECF1F9" w:themeFill="accent2" w:themeFillTint="33"/>
            <w:noWrap/>
            <w:vAlign w:val="center"/>
            <w:hideMark/>
          </w:tcPr>
          <w:p w14:paraId="59F79B35" w14:textId="77777777" w:rsidR="00AB2A63" w:rsidRPr="007174B1" w:rsidRDefault="00AB2A63" w:rsidP="00B64944">
            <w:pPr>
              <w:pStyle w:val="Charttextcentered"/>
              <w:jc w:val="center"/>
            </w:pPr>
            <w:r w:rsidRPr="007174B1">
              <w:t>Deen</w:t>
            </w:r>
            <w:r w:rsidRPr="007174B1">
              <w:fldChar w:fldCharType="begin">
                <w:fldData xml:space="preserve">PEVuZE5vdGU+PENpdGU+PEF1dGhvcj5EZWVuPC9BdXRob3I+PFllYXI+MjAwMTwvWWVhcj48UmVj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</w:fldData>
              </w:fldChar>
            </w:r>
            <w:r w:rsidRPr="007174B1">
              <w:instrText xml:space="preserve"> ADDIN EN.CITE </w:instrText>
            </w:r>
            <w:r w:rsidRPr="007174B1">
              <w:fldChar w:fldCharType="begin">
                <w:fldData xml:space="preserve">PEVuZE5vdGU+PENpdGU+PEF1dGhvcj5EZWVuPC9BdXRob3I+PFllYXI+MjAwMTwvWWVhcj48UmVj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</w:fldData>
              </w:fldChar>
            </w:r>
            <w:r w:rsidRPr="007174B1">
              <w:instrText xml:space="preserve"> ADDIN EN.CITE.DATA </w:instrText>
            </w:r>
            <w:r w:rsidRPr="007174B1">
              <w:fldChar w:fldCharType="end"/>
            </w:r>
            <w:r w:rsidRPr="007174B1">
              <w:fldChar w:fldCharType="separate"/>
            </w:r>
            <w:r w:rsidRPr="007174B1">
              <w:rPr>
                <w:noProof/>
                <w:vertAlign w:val="superscript"/>
              </w:rPr>
              <w:t>61</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0B0A3752" w14:textId="11FE2A03" w:rsidR="00AB2A63" w:rsidRPr="007174B1" w:rsidRDefault="00AB2A63" w:rsidP="00B64944">
            <w:pPr>
              <w:pStyle w:val="Charttextcentered"/>
              <w:jc w:val="center"/>
              <w:rPr>
                <w:color w:val="000000" w:themeColor="text1"/>
              </w:rPr>
            </w:pPr>
            <w:r w:rsidRPr="007174B1">
              <w:t>La Gambie</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1F8E9F5" w14:textId="77777777" w:rsidR="00AB2A63" w:rsidRPr="007174B1" w:rsidRDefault="00AB2A63" w:rsidP="00B64944">
            <w:pPr>
              <w:pStyle w:val="Charttextcentered"/>
              <w:jc w:val="center"/>
            </w:pPr>
            <w:r w:rsidRPr="007174B1">
              <w:t>2001</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65341313" w14:textId="77777777" w:rsidR="00AB2A63" w:rsidRPr="007174B1" w:rsidRDefault="00AB2A63" w:rsidP="00B64944">
            <w:pPr>
              <w:pStyle w:val="Charttextcentered"/>
              <w:jc w:val="center"/>
            </w:pPr>
            <w:r w:rsidRPr="007174B1">
              <w:t>77</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19CCAD27" w14:textId="77777777" w:rsidR="00AB2A63" w:rsidRPr="007174B1" w:rsidRDefault="00AB2A63" w:rsidP="00B64944">
            <w:pPr>
              <w:pStyle w:val="Charttextcentered"/>
              <w:jc w:val="center"/>
            </w:pP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5C1B5E33" w14:textId="77777777" w:rsidR="00AB2A63" w:rsidRPr="007174B1" w:rsidRDefault="00AB2A63" w:rsidP="00B64944">
            <w:pPr>
              <w:pStyle w:val="Charttextcentered"/>
              <w:jc w:val="center"/>
            </w:pP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0F9AABD" w14:textId="77777777" w:rsidR="00AB2A63" w:rsidRPr="007174B1" w:rsidRDefault="00AB2A63" w:rsidP="00B64944">
            <w:pPr>
              <w:pStyle w:val="Charttextcentered"/>
              <w:jc w:val="cente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517D0D4"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1DB32963"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7D4782AB" w14:textId="77777777" w:rsidR="00AB2A63" w:rsidRPr="007174B1" w:rsidRDefault="00AB2A63" w:rsidP="00B64944">
            <w:pPr>
              <w:pStyle w:val="Charttextcentered"/>
              <w:jc w:val="center"/>
            </w:pPr>
            <w:r w:rsidRPr="007174B1">
              <w:t>77</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3B6CD3CE"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59065F13"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ECF1F9" w:themeFill="accent2" w:themeFillTint="33"/>
            <w:noWrap/>
            <w:vAlign w:val="center"/>
            <w:hideMark/>
          </w:tcPr>
          <w:p w14:paraId="647A428D" w14:textId="77777777" w:rsidR="00AB2A63" w:rsidRPr="007174B1" w:rsidRDefault="00AB2A63" w:rsidP="00B64944">
            <w:pPr>
              <w:pStyle w:val="Charttextcentered"/>
              <w:jc w:val="center"/>
            </w:pPr>
          </w:p>
        </w:tc>
      </w:tr>
      <w:tr w:rsidR="00AB2A63" w:rsidRPr="007174B1" w14:paraId="73C96313"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6B40C05B" w14:textId="77777777" w:rsidR="00AB2A63" w:rsidRPr="007174B1" w:rsidRDefault="00AB2A63" w:rsidP="00B64944">
            <w:pPr>
              <w:pStyle w:val="Charttextcentered"/>
              <w:jc w:val="center"/>
            </w:pPr>
            <w:r w:rsidRPr="007174B1">
              <w:t>Adam</w:t>
            </w:r>
            <w:r w:rsidRPr="007174B1">
              <w:fldChar w:fldCharType="begin"/>
            </w:r>
            <w:r w:rsidRPr="007174B1">
              <w:instrText xml:space="preserve"> ADDIN EN.CITE &lt;EndNote&gt;&lt;Cite&gt;&lt;Author&gt;Adam&lt;/Author&gt;&lt;Year&gt;2004&lt;/Year&gt;&lt;RecNum&gt;61&lt;/RecNum&gt;&lt;DisplayText&gt;&lt;style face="superscript"&gt;62&lt;/style&gt;&lt;/DisplayText&gt;&lt;record&gt;&lt;rec-number&gt;61&lt;/rec-number&gt;&lt;foreign-keys&gt;&lt;key app="EN" db-id="tarftp22oxapwfe5dzbxetvfwe29td52zesz" timestamp="1673023427"&gt;61&lt;/key&gt;&lt;/foreign-keys&gt;&lt;ref-type name="Journal Article"&gt;17&lt;/ref-type&gt;&lt;contributors&gt;&lt;authors&gt;&lt;author&gt;Adam, I.&lt;/author&gt;&lt;author&gt;Elwasila, E.&lt;/author&gt;&lt;author&gt;Mohammed Ali, D. A.&lt;/author&gt;&lt;author&gt;Elansari, E.&lt;/author&gt;&lt;author&gt;Elbashir, M. I.&lt;/author&gt;&lt;/authors&gt;&lt;/contributors&gt;&lt;auth-address&gt;New Halfa Teaching Hospital, P.O. Box 61, New Halfa, Sudan. ishagadam@hotmail.com&lt;/auth-address&gt;&lt;titles&gt;&lt;title&gt;Artemether in the treatment of falciparum malaria during pregnancy in eastern Sudan&lt;/title&gt;&lt;secondary-title&gt;Trans R Soc Trop Med Hyg&lt;/secondary-title&gt;&lt;/titles&gt;&lt;periodical&gt;&lt;full-title&gt;Trans R Soc Trop Med Hyg&lt;/full-title&gt;&lt;/periodical&gt;&lt;pages&gt;509-13&lt;/pages&gt;&lt;volume&gt;98&lt;/volume&gt;&lt;number&gt;9&lt;/number&gt;&lt;edition&gt;2004/07/15&lt;/edition&gt;&lt;keywords&gt;&lt;keyword&gt;Adult&lt;/keyword&gt;&lt;keyword&gt;Antimalarials/*administration &amp;amp; dosage&lt;/keyword&gt;&lt;keyword&gt;Artemether&lt;/keyword&gt;&lt;keyword&gt;Artemisinins/*administration &amp;amp; dosage&lt;/keyword&gt;&lt;keyword&gt;Birth Weight&lt;/keyword&gt;&lt;keyword&gt;Female&lt;/keyword&gt;&lt;keyword&gt;Humans&lt;/keyword&gt;&lt;keyword&gt;Injections, Intramuscular&lt;/keyword&gt;&lt;keyword&gt;Malaria, Falciparum/*drug therapy/epidemiology&lt;/keyword&gt;&lt;keyword&gt;Pregnancy&lt;/keyword&gt;&lt;keyword&gt;Pregnancy Complications, Infectious/*drug therapy/epidemiology&lt;/keyword&gt;&lt;keyword&gt;Pregnancy Outcome&lt;/keyword&gt;&lt;keyword&gt;Sesquiterpenes/*administration &amp;amp; dosage&lt;/keyword&gt;&lt;keyword&gt;Sudan/epidemiology&lt;/keyword&gt;&lt;keyword&gt;Treatment Outcome&lt;/keyword&gt;&lt;/keywords&gt;&lt;dates&gt;&lt;year&gt;2004&lt;/year&gt;&lt;pub-dates&gt;&lt;date&gt;Sep&lt;/date&gt;&lt;/pub-dates&gt;&lt;/dates&gt;&lt;isbn&gt;0035-9203 (Print)&amp;#xD;0035-9203 (Linking)&lt;/isbn&gt;&lt;accession-num&gt;15251398&lt;/accession-num&gt;&lt;urls&gt;&lt;related-urls&gt;&lt;url&gt;https://www.ncbi.nlm.nih.gov/pubmed/15251398&lt;/url&gt;&lt;/related-urls&gt;&lt;/urls&gt;&lt;electronic-resource-num&gt;10.1016/j.trstmh.2003.11.008&lt;/electronic-resource-num&gt;&lt;/record&gt;&lt;/Cite&gt;&lt;/EndNote&gt;</w:instrText>
            </w:r>
            <w:r w:rsidRPr="007174B1">
              <w:fldChar w:fldCharType="separate"/>
            </w:r>
            <w:r w:rsidRPr="007174B1">
              <w:rPr>
                <w:noProof/>
                <w:vertAlign w:val="superscript"/>
              </w:rPr>
              <w:t>62</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E204AFC" w14:textId="00D3152F" w:rsidR="00AB2A63" w:rsidRPr="007174B1" w:rsidRDefault="00AB2A63" w:rsidP="00B64944">
            <w:pPr>
              <w:pStyle w:val="Charttextcentered"/>
              <w:jc w:val="center"/>
              <w:rPr>
                <w:color w:val="000000" w:themeColor="text1"/>
              </w:rPr>
            </w:pPr>
            <w:r w:rsidRPr="007174B1">
              <w:t>Soudan</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7E97CFD" w14:textId="77777777" w:rsidR="00AB2A63" w:rsidRPr="007174B1" w:rsidRDefault="00AB2A63" w:rsidP="00B64944">
            <w:pPr>
              <w:pStyle w:val="Charttextcentered"/>
              <w:jc w:val="center"/>
            </w:pPr>
            <w:r w:rsidRPr="007174B1">
              <w:t>2001</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36CCEC6" w14:textId="77777777" w:rsidR="00AB2A63" w:rsidRPr="007174B1" w:rsidRDefault="00AB2A63" w:rsidP="00B64944">
            <w:pPr>
              <w:pStyle w:val="Charttextcentered"/>
              <w:jc w:val="center"/>
            </w:pPr>
            <w:r w:rsidRPr="007174B1">
              <w:t>1</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0456C1A" w14:textId="77777777" w:rsidR="00AB2A63" w:rsidRPr="007174B1" w:rsidRDefault="00AB2A63" w:rsidP="00B64944">
            <w:pPr>
              <w:pStyle w:val="Charttextcentered"/>
              <w:jc w:val="center"/>
            </w:pP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2510A0C" w14:textId="77777777" w:rsidR="00AB2A63" w:rsidRPr="007174B1" w:rsidRDefault="00AB2A63" w:rsidP="00B64944">
            <w:pPr>
              <w:pStyle w:val="Charttextcentered"/>
              <w:jc w:val="center"/>
            </w:pP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9FB37B7" w14:textId="77777777" w:rsidR="00AB2A63" w:rsidRPr="007174B1" w:rsidRDefault="00AB2A63" w:rsidP="00B64944">
            <w:pPr>
              <w:pStyle w:val="Charttextcentered"/>
              <w:jc w:val="cente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5953AA6"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8F7E3F8"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8F19010"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630901A"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0150A90"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52431D57" w14:textId="77777777" w:rsidR="00AB2A63" w:rsidRPr="007174B1" w:rsidRDefault="00AB2A63" w:rsidP="00B64944">
            <w:pPr>
              <w:pStyle w:val="Charttextcentered"/>
              <w:jc w:val="center"/>
            </w:pPr>
            <w:r w:rsidRPr="007174B1">
              <w:t>1</w:t>
            </w:r>
          </w:p>
        </w:tc>
      </w:tr>
      <w:tr w:rsidR="00FF4317" w:rsidRPr="007174B1" w14:paraId="02B4C43C"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ECF1F9" w:themeFill="accent2" w:themeFillTint="33"/>
            <w:noWrap/>
            <w:vAlign w:val="center"/>
            <w:hideMark/>
          </w:tcPr>
          <w:p w14:paraId="0FEAD341" w14:textId="77777777" w:rsidR="00AB2A63" w:rsidRPr="007174B1" w:rsidRDefault="00AB2A63" w:rsidP="00B64944">
            <w:pPr>
              <w:pStyle w:val="Charttextcentered"/>
              <w:jc w:val="center"/>
            </w:pPr>
            <w:r w:rsidRPr="007174B1">
              <w:t>Adam</w:t>
            </w:r>
            <w:r w:rsidRPr="007174B1">
              <w:fldChar w:fldCharType="begin">
                <w:fldData xml:space="preserve">PEVuZE5vdGU+PENpdGU+PEF1dGhvcj5BZGFtPC9BdXRob3I+PFllYXI+MjAwOTwvWWVhcj48UmVj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</w:fldData>
              </w:fldChar>
            </w:r>
            <w:r w:rsidRPr="007174B1">
              <w:instrText xml:space="preserve"> ADDIN EN.CITE </w:instrText>
            </w:r>
            <w:r w:rsidRPr="007174B1">
              <w:fldChar w:fldCharType="begin">
                <w:fldData xml:space="preserve">PEVuZE5vdGU+PENpdGU+PEF1dGhvcj5BZGFtPC9BdXRob3I+PFllYXI+MjAwOTwvWWVhcj48UmVj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</w:fldData>
              </w:fldChar>
            </w:r>
            <w:r w:rsidRPr="007174B1">
              <w:instrText xml:space="preserve"> ADDIN EN.CITE.DATA </w:instrText>
            </w:r>
            <w:r w:rsidRPr="007174B1">
              <w:fldChar w:fldCharType="end"/>
            </w:r>
            <w:r w:rsidRPr="007174B1">
              <w:fldChar w:fldCharType="separate"/>
            </w:r>
            <w:r w:rsidRPr="007174B1">
              <w:rPr>
                <w:noProof/>
                <w:vertAlign w:val="superscript"/>
              </w:rPr>
              <w:t>63</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3EB72820" w14:textId="07510F4E" w:rsidR="00AB2A63" w:rsidRPr="007174B1" w:rsidRDefault="00AB2A63" w:rsidP="00B64944">
            <w:pPr>
              <w:pStyle w:val="Charttextcentered"/>
              <w:jc w:val="center"/>
              <w:rPr>
                <w:color w:val="000000" w:themeColor="text1"/>
              </w:rPr>
            </w:pPr>
            <w:r w:rsidRPr="007174B1">
              <w:t>Soudan</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138B205B" w14:textId="77777777" w:rsidR="00AB2A63" w:rsidRPr="007174B1" w:rsidRDefault="00AB2A63" w:rsidP="00B64944">
            <w:pPr>
              <w:pStyle w:val="Charttextcentered"/>
              <w:jc w:val="center"/>
            </w:pPr>
            <w:r w:rsidRPr="007174B1">
              <w:t>2009</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5B64F688" w14:textId="77777777" w:rsidR="00AB2A63" w:rsidRPr="007174B1" w:rsidRDefault="00AB2A63" w:rsidP="00B64944">
            <w:pPr>
              <w:pStyle w:val="Charttextcentered"/>
              <w:jc w:val="center"/>
            </w:pPr>
            <w:r w:rsidRPr="007174B1">
              <w:t>62</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4B52B771" w14:textId="77777777" w:rsidR="00AB2A63" w:rsidRPr="007174B1" w:rsidRDefault="00AB2A63" w:rsidP="00B64944">
            <w:pPr>
              <w:pStyle w:val="Charttextcentered"/>
              <w:jc w:val="center"/>
            </w:pPr>
            <w:r w:rsidRPr="007174B1">
              <w:t>3</w:t>
            </w: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3F544371" w14:textId="77777777" w:rsidR="00AB2A63" w:rsidRPr="007174B1" w:rsidRDefault="00AB2A63" w:rsidP="00B64944">
            <w:pPr>
              <w:pStyle w:val="Charttextcentered"/>
              <w:jc w:val="center"/>
            </w:pP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1EAC1447" w14:textId="77777777" w:rsidR="00AB2A63" w:rsidRPr="007174B1" w:rsidRDefault="00AB2A63" w:rsidP="00B64944">
            <w:pPr>
              <w:pStyle w:val="Charttextcentered"/>
              <w:jc w:val="cente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4A92B38C"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78FECDD5"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622B6B9F" w14:textId="77777777" w:rsidR="00AB2A63" w:rsidRPr="007174B1" w:rsidRDefault="00AB2A63" w:rsidP="00B64944">
            <w:pPr>
              <w:pStyle w:val="Charttextcentered"/>
              <w:jc w:val="center"/>
            </w:pPr>
            <w:r w:rsidRPr="007174B1">
              <w:t>11</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36CCADB8"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65314874"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ECF1F9" w:themeFill="accent2" w:themeFillTint="33"/>
            <w:noWrap/>
            <w:vAlign w:val="center"/>
            <w:hideMark/>
          </w:tcPr>
          <w:p w14:paraId="2EB57776" w14:textId="77777777" w:rsidR="00AB2A63" w:rsidRPr="007174B1" w:rsidRDefault="00AB2A63" w:rsidP="00B64944">
            <w:pPr>
              <w:pStyle w:val="Charttextcentered"/>
              <w:jc w:val="center"/>
            </w:pPr>
            <w:r w:rsidRPr="007174B1">
              <w:t>48</w:t>
            </w:r>
          </w:p>
        </w:tc>
      </w:tr>
      <w:tr w:rsidR="00AB2A63" w:rsidRPr="007174B1" w14:paraId="521398DE"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6BD8E785" w14:textId="77777777" w:rsidR="00AB2A63" w:rsidRPr="007174B1" w:rsidRDefault="00AB2A63" w:rsidP="00B64944">
            <w:pPr>
              <w:pStyle w:val="Charttextcentered"/>
              <w:jc w:val="center"/>
            </w:pPr>
            <w:r w:rsidRPr="007174B1">
              <w:t>Dellicour</w:t>
            </w:r>
            <w:r w:rsidRPr="007174B1">
              <w:fldChar w:fldCharType="begin">
                <w:fldData xml:space="preserve">PEVuZE5vdGU+PENpdGU+PEF1dGhvcj5EZWxsaWNvdXI8L0F1dGhvcj48WWVhcj4yMDEzPC9ZZWFy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</w:fldData>
              </w:fldChar>
            </w:r>
            <w:r w:rsidRPr="007174B1">
              <w:instrText xml:space="preserve"> ADDIN EN.CITE </w:instrText>
            </w:r>
            <w:r w:rsidRPr="007174B1">
              <w:fldChar w:fldCharType="begin">
                <w:fldData xml:space="preserve">PEVuZE5vdGU+PENpdGU+PEF1dGhvcj5EZWxsaWNvdXI8L0F1dGhvcj48WWVhcj4yMDEzPC9ZZWFy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</w:fldData>
              </w:fldChar>
            </w:r>
            <w:r w:rsidRPr="007174B1">
              <w:instrText xml:space="preserve"> ADDIN EN.CITE.DATA </w:instrText>
            </w:r>
            <w:r w:rsidRPr="007174B1">
              <w:fldChar w:fldCharType="end"/>
            </w:r>
            <w:r w:rsidRPr="007174B1">
              <w:fldChar w:fldCharType="separate"/>
            </w:r>
            <w:r w:rsidRPr="007174B1">
              <w:rPr>
                <w:noProof/>
                <w:vertAlign w:val="superscript"/>
              </w:rPr>
              <w:t>64</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B36BC39" w14:textId="585807E8" w:rsidR="00AB2A63" w:rsidRPr="007174B1" w:rsidRDefault="00AB2A63" w:rsidP="00B64944">
            <w:pPr>
              <w:pStyle w:val="Charttextcentered"/>
              <w:jc w:val="center"/>
              <w:rPr>
                <w:color w:val="000000" w:themeColor="text1"/>
              </w:rPr>
            </w:pPr>
            <w:r w:rsidRPr="007174B1">
              <w:t>Sénégal</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DDFBEA1" w14:textId="77777777" w:rsidR="00AB2A63" w:rsidRPr="007174B1" w:rsidRDefault="00AB2A63" w:rsidP="00B64944">
            <w:pPr>
              <w:pStyle w:val="Charttextcentered"/>
              <w:jc w:val="center"/>
            </w:pPr>
            <w:r w:rsidRPr="007174B1">
              <w:t>2013</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BA1244C" w14:textId="77777777" w:rsidR="00AB2A63" w:rsidRPr="007174B1" w:rsidRDefault="00AB2A63" w:rsidP="00B64944">
            <w:pPr>
              <w:pStyle w:val="Charttextcentered"/>
              <w:jc w:val="center"/>
            </w:pPr>
            <w:r w:rsidRPr="007174B1">
              <w:t>7</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FFA2A30" w14:textId="77777777" w:rsidR="00AB2A63" w:rsidRPr="007174B1" w:rsidRDefault="00AB2A63" w:rsidP="00B64944">
            <w:pPr>
              <w:pStyle w:val="Charttextcentered"/>
              <w:jc w:val="center"/>
            </w:pP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B313E36" w14:textId="77777777" w:rsidR="00AB2A63" w:rsidRPr="007174B1" w:rsidRDefault="00AB2A63" w:rsidP="00B64944">
            <w:pPr>
              <w:pStyle w:val="Charttextcentered"/>
              <w:jc w:val="center"/>
            </w:pP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B2CA876" w14:textId="77777777" w:rsidR="00AB2A63" w:rsidRPr="007174B1" w:rsidRDefault="00AB2A63" w:rsidP="00B64944">
            <w:pPr>
              <w:pStyle w:val="Charttextcentered"/>
              <w:jc w:val="center"/>
            </w:pPr>
            <w:r w:rsidRPr="007174B1">
              <w:t>7</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B4780AB"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1201D1A"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8094763"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7046BBE"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FA63C80"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076BEA99" w14:textId="77777777" w:rsidR="00AB2A63" w:rsidRPr="007174B1" w:rsidRDefault="00AB2A63" w:rsidP="00B64944">
            <w:pPr>
              <w:pStyle w:val="Charttextcentered"/>
              <w:jc w:val="center"/>
            </w:pPr>
          </w:p>
        </w:tc>
      </w:tr>
      <w:tr w:rsidR="00FF4317" w:rsidRPr="007174B1" w14:paraId="1345D461"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ECF1F9" w:themeFill="accent2" w:themeFillTint="33"/>
            <w:noWrap/>
            <w:vAlign w:val="center"/>
            <w:hideMark/>
          </w:tcPr>
          <w:p w14:paraId="54DC59B5" w14:textId="77777777" w:rsidR="00AB2A63" w:rsidRPr="007174B1" w:rsidRDefault="00AB2A63" w:rsidP="00B64944">
            <w:pPr>
              <w:pStyle w:val="Charttextcentered"/>
              <w:jc w:val="center"/>
            </w:pPr>
            <w:r w:rsidRPr="007174B1">
              <w:t>Manyando</w:t>
            </w:r>
            <w:r w:rsidRPr="007174B1">
              <w:fldChar w:fldCharType="begin">
                <w:fldData xml:space="preserve">PEVuZE5vdGU+PENpdGU+PEF1dGhvcj5NYW55YW5kbzwvQXV0aG9yPjxZZWFyPjIwMTA8L1llYXI+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</w:fldData>
              </w:fldChar>
            </w:r>
            <w:r w:rsidRPr="007174B1">
              <w:instrText xml:space="preserve"> ADDIN EN.CITE </w:instrText>
            </w:r>
            <w:r w:rsidRPr="007174B1">
              <w:fldChar w:fldCharType="begin">
                <w:fldData xml:space="preserve">PEVuZE5vdGU+PENpdGU+PEF1dGhvcj5NYW55YW5kbzwvQXV0aG9yPjxZZWFyPjIwMTA8L1llYXI+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</w:fldData>
              </w:fldChar>
            </w:r>
            <w:r w:rsidRPr="007174B1">
              <w:instrText xml:space="preserve"> ADDIN EN.CITE.DATA </w:instrText>
            </w:r>
            <w:r w:rsidRPr="007174B1">
              <w:fldChar w:fldCharType="end"/>
            </w:r>
            <w:r w:rsidRPr="007174B1">
              <w:fldChar w:fldCharType="separate"/>
            </w:r>
            <w:r w:rsidRPr="007174B1">
              <w:rPr>
                <w:noProof/>
                <w:vertAlign w:val="superscript"/>
              </w:rPr>
              <w:t>65</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46A6586" w14:textId="231139CB" w:rsidR="00AB2A63" w:rsidRPr="007174B1" w:rsidRDefault="00AB2A63" w:rsidP="00B64944">
            <w:pPr>
              <w:pStyle w:val="Charttextcentered"/>
              <w:jc w:val="center"/>
              <w:rPr>
                <w:color w:val="000000" w:themeColor="text1"/>
              </w:rPr>
            </w:pPr>
            <w:r w:rsidRPr="007174B1">
              <w:t>Zambie</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0C58752" w14:textId="77777777" w:rsidR="00AB2A63" w:rsidRPr="007174B1" w:rsidRDefault="00AB2A63" w:rsidP="00B64944">
            <w:pPr>
              <w:pStyle w:val="Charttextcentered"/>
              <w:jc w:val="center"/>
            </w:pPr>
            <w:r w:rsidRPr="007174B1">
              <w:t>2010</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54E50CC2" w14:textId="77777777" w:rsidR="00AB2A63" w:rsidRPr="007174B1" w:rsidRDefault="00AB2A63" w:rsidP="00B64944">
            <w:pPr>
              <w:pStyle w:val="Charttextcentered"/>
              <w:jc w:val="center"/>
            </w:pPr>
            <w:r w:rsidRPr="007174B1">
              <w:t>156</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7227629D" w14:textId="77777777" w:rsidR="00AB2A63" w:rsidRPr="007174B1" w:rsidRDefault="00AB2A63" w:rsidP="00B64944">
            <w:pPr>
              <w:pStyle w:val="Charttextcentered"/>
              <w:jc w:val="center"/>
            </w:pPr>
            <w:r w:rsidRPr="007174B1">
              <w:t>156</w:t>
            </w: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6BFF0FB4" w14:textId="77777777" w:rsidR="00AB2A63" w:rsidRPr="007174B1" w:rsidRDefault="00AB2A63" w:rsidP="00B64944">
            <w:pPr>
              <w:pStyle w:val="Charttextcentered"/>
              <w:jc w:val="center"/>
            </w:pP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330A512C" w14:textId="77777777" w:rsidR="00AB2A63" w:rsidRPr="007174B1" w:rsidRDefault="00AB2A63" w:rsidP="00B64944">
            <w:pPr>
              <w:pStyle w:val="Charttextcentered"/>
              <w:jc w:val="cente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DD8C44D"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6FEF841A"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52ABDA3F"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25E08605"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ECF1F9" w:themeFill="accent2" w:themeFillTint="33"/>
            <w:noWrap/>
            <w:vAlign w:val="center"/>
            <w:hideMark/>
          </w:tcPr>
          <w:p w14:paraId="31822D35"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ECF1F9" w:themeFill="accent2" w:themeFillTint="33"/>
            <w:noWrap/>
            <w:vAlign w:val="center"/>
            <w:hideMark/>
          </w:tcPr>
          <w:p w14:paraId="6A0D175A" w14:textId="77777777" w:rsidR="00AB2A63" w:rsidRPr="007174B1" w:rsidRDefault="00AB2A63" w:rsidP="00B64944">
            <w:pPr>
              <w:pStyle w:val="Charttextcentered"/>
              <w:jc w:val="center"/>
            </w:pPr>
          </w:p>
        </w:tc>
      </w:tr>
      <w:tr w:rsidR="00AB2A63" w:rsidRPr="007174B1" w14:paraId="3F2E4F4F"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78F14A4D" w14:textId="77777777" w:rsidR="00AB2A63" w:rsidRPr="007174B1" w:rsidRDefault="00AB2A63" w:rsidP="00B64944">
            <w:pPr>
              <w:pStyle w:val="Charttextcentered"/>
              <w:jc w:val="center"/>
            </w:pPr>
            <w:r w:rsidRPr="007174B1">
              <w:t>Rulisa</w:t>
            </w:r>
            <w:r w:rsidRPr="007174B1">
              <w:fldChar w:fldCharType="begin">
                <w:fldData xml:space="preserve">PEVuZE5vdGU+PENpdGU+PEF1dGhvcj5SdWxpc2E8L0F1dGhvcj48WWVhcj4yMDEyPC9ZZWFyPjxS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</w:fldData>
              </w:fldChar>
            </w:r>
            <w:r w:rsidRPr="007174B1">
              <w:instrText xml:space="preserve"> ADDIN EN.CITE </w:instrText>
            </w:r>
            <w:r w:rsidRPr="007174B1">
              <w:fldChar w:fldCharType="begin">
                <w:fldData xml:space="preserve">PEVuZE5vdGU+PENpdGU+PEF1dGhvcj5SdWxpc2E8L0F1dGhvcj48WWVhcj4yMDEyPC9ZZWFyPjxS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</w:fldData>
              </w:fldChar>
            </w:r>
            <w:r w:rsidRPr="007174B1">
              <w:instrText xml:space="preserve"> ADDIN EN.CITE.DATA </w:instrText>
            </w:r>
            <w:r w:rsidRPr="007174B1">
              <w:fldChar w:fldCharType="end"/>
            </w:r>
            <w:r w:rsidRPr="007174B1">
              <w:fldChar w:fldCharType="separate"/>
            </w:r>
            <w:r w:rsidRPr="007174B1">
              <w:rPr>
                <w:noProof/>
                <w:vertAlign w:val="superscript"/>
              </w:rPr>
              <w:t>66</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BBC6D99" w14:textId="2A91F6BD" w:rsidR="00AB2A63" w:rsidRPr="007174B1" w:rsidRDefault="00AB2A63" w:rsidP="00B64944">
            <w:pPr>
              <w:pStyle w:val="Charttextcentered"/>
              <w:jc w:val="center"/>
              <w:rPr>
                <w:color w:val="000000" w:themeColor="text1"/>
              </w:rPr>
            </w:pPr>
            <w:r w:rsidRPr="007174B1">
              <w:t>Rwanda</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6C569B6" w14:textId="77777777" w:rsidR="00AB2A63" w:rsidRPr="007174B1" w:rsidRDefault="00AB2A63" w:rsidP="00B64944">
            <w:pPr>
              <w:pStyle w:val="Charttextcentered"/>
              <w:jc w:val="center"/>
            </w:pPr>
            <w:r w:rsidRPr="007174B1">
              <w:t>2012</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E7550DF" w14:textId="77777777" w:rsidR="00AB2A63" w:rsidRPr="007174B1" w:rsidRDefault="00AB2A63" w:rsidP="00B64944">
            <w:pPr>
              <w:pStyle w:val="Charttextcentered"/>
              <w:jc w:val="center"/>
            </w:pPr>
            <w:r w:rsidRPr="007174B1">
              <w:t>96</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5AC481D" w14:textId="77777777" w:rsidR="00AB2A63" w:rsidRPr="007174B1" w:rsidRDefault="00AB2A63" w:rsidP="00B64944">
            <w:pPr>
              <w:pStyle w:val="Charttextcentered"/>
              <w:jc w:val="center"/>
            </w:pPr>
            <w:r w:rsidRPr="007174B1">
              <w:t>96</w:t>
            </w: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D5756DB" w14:textId="77777777" w:rsidR="00AB2A63" w:rsidRPr="007174B1" w:rsidRDefault="00AB2A63" w:rsidP="00B64944">
            <w:pPr>
              <w:pStyle w:val="Charttextcentered"/>
              <w:jc w:val="center"/>
            </w:pP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AABCCA1" w14:textId="77777777" w:rsidR="00AB2A63" w:rsidRPr="007174B1" w:rsidRDefault="00AB2A63" w:rsidP="00B64944">
            <w:pPr>
              <w:pStyle w:val="Charttextcentered"/>
              <w:jc w:val="cente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BD5F162"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99A45F2"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E7A2CCF"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015B727"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C1FFE40"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5269C819" w14:textId="77777777" w:rsidR="00AB2A63" w:rsidRPr="007174B1" w:rsidRDefault="00AB2A63" w:rsidP="00B64944">
            <w:pPr>
              <w:pStyle w:val="Charttextcentered"/>
              <w:jc w:val="center"/>
            </w:pPr>
          </w:p>
        </w:tc>
      </w:tr>
      <w:tr w:rsidR="00FF4317" w:rsidRPr="007174B1" w14:paraId="0CDF085E"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DAE4F3" w:themeFill="accent2" w:themeFillTint="66"/>
            <w:noWrap/>
            <w:vAlign w:val="center"/>
            <w:hideMark/>
          </w:tcPr>
          <w:p w14:paraId="6EA55693" w14:textId="77777777" w:rsidR="00AB2A63" w:rsidRPr="007174B1" w:rsidRDefault="00AB2A63" w:rsidP="00B64944">
            <w:pPr>
              <w:pStyle w:val="Charttextcentered"/>
              <w:jc w:val="center"/>
            </w:pPr>
            <w:r w:rsidRPr="007174B1">
              <w:t>Mosha</w:t>
            </w:r>
            <w:r w:rsidRPr="007174B1">
              <w:fldChar w:fldCharType="begin">
                <w:fldData xml:space="preserve">PEVuZE5vdGU+PENpdGU+PEF1dGhvcj5Nb3NoYTwvQXV0aG9yPjxZZWFyPjIwMTQ8L1llYXI+PFJl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</w:fldData>
              </w:fldChar>
            </w:r>
            <w:r w:rsidRPr="007174B1">
              <w:instrText xml:space="preserve"> ADDIN EN.CITE </w:instrText>
            </w:r>
            <w:r w:rsidRPr="007174B1">
              <w:fldChar w:fldCharType="begin">
                <w:fldData xml:space="preserve">PEVuZE5vdGU+PENpdGU+PEF1dGhvcj5Nb3NoYTwvQXV0aG9yPjxZZWFyPjIwMTQ8L1llYXI+PFJl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</w:fldData>
              </w:fldChar>
            </w:r>
            <w:r w:rsidRPr="007174B1">
              <w:instrText xml:space="preserve"> ADDIN EN.CITE.DATA </w:instrText>
            </w:r>
            <w:r w:rsidRPr="007174B1">
              <w:fldChar w:fldCharType="end"/>
            </w:r>
            <w:r w:rsidRPr="007174B1">
              <w:fldChar w:fldCharType="separate"/>
            </w:r>
            <w:r w:rsidRPr="007174B1">
              <w:rPr>
                <w:noProof/>
                <w:vertAlign w:val="superscript"/>
              </w:rPr>
              <w:t>10</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7F72D2D" w14:textId="4B5FCA01" w:rsidR="00AB2A63" w:rsidRPr="007174B1" w:rsidRDefault="00AB2A63" w:rsidP="00B64944">
            <w:pPr>
              <w:pStyle w:val="Charttextcentered"/>
              <w:jc w:val="center"/>
              <w:rPr>
                <w:color w:val="000000" w:themeColor="text1"/>
              </w:rPr>
            </w:pPr>
            <w:r w:rsidRPr="007174B1">
              <w:t>Tanzanie</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408D0737" w14:textId="77777777" w:rsidR="00AB2A63" w:rsidRPr="007174B1" w:rsidRDefault="00AB2A63" w:rsidP="00B64944">
            <w:pPr>
              <w:pStyle w:val="Charttextcentered"/>
              <w:jc w:val="center"/>
            </w:pPr>
            <w:r w:rsidRPr="007174B1">
              <w:t>2014</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7D5AAA16" w14:textId="77777777" w:rsidR="00AB2A63" w:rsidRPr="007174B1" w:rsidRDefault="00AB2A63" w:rsidP="00B64944">
            <w:pPr>
              <w:pStyle w:val="Charttextcentered"/>
              <w:jc w:val="center"/>
            </w:pPr>
            <w:r w:rsidRPr="007174B1">
              <w:t>168</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A3BF76B" w14:textId="77777777" w:rsidR="00AB2A63" w:rsidRPr="007174B1" w:rsidRDefault="00AB2A63" w:rsidP="00B64944">
            <w:pPr>
              <w:pStyle w:val="Charttextcentered"/>
              <w:jc w:val="center"/>
            </w:pPr>
            <w:r w:rsidRPr="007174B1">
              <w:t>168</w:t>
            </w: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098F8D3B" w14:textId="77777777" w:rsidR="00AB2A63" w:rsidRPr="007174B1" w:rsidRDefault="00AB2A63" w:rsidP="00B64944">
            <w:pPr>
              <w:pStyle w:val="Charttextcentered"/>
              <w:jc w:val="center"/>
            </w:pP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329BD3D" w14:textId="77777777" w:rsidR="00AB2A63" w:rsidRPr="007174B1" w:rsidRDefault="00AB2A63" w:rsidP="00B64944">
            <w:pPr>
              <w:pStyle w:val="Charttextcentered"/>
              <w:jc w:val="cente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34DBED3"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89E938B"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68F351B"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EF51F14"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7CB62D09"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DAE4F3" w:themeFill="accent2" w:themeFillTint="66"/>
            <w:noWrap/>
            <w:vAlign w:val="center"/>
            <w:hideMark/>
          </w:tcPr>
          <w:p w14:paraId="73EAAC40" w14:textId="77777777" w:rsidR="00AB2A63" w:rsidRPr="007174B1" w:rsidRDefault="00AB2A63" w:rsidP="00B64944">
            <w:pPr>
              <w:pStyle w:val="Charttextcentered"/>
              <w:jc w:val="center"/>
            </w:pPr>
          </w:p>
        </w:tc>
      </w:tr>
      <w:tr w:rsidR="00AB2A63" w:rsidRPr="007174B1" w14:paraId="3BFC8131"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6350AE07" w14:textId="77777777" w:rsidR="00AB2A63" w:rsidRPr="007174B1" w:rsidRDefault="00AB2A63" w:rsidP="00B64944">
            <w:pPr>
              <w:pStyle w:val="Charttextcentered"/>
              <w:jc w:val="center"/>
            </w:pPr>
            <w:r w:rsidRPr="007174B1">
              <w:t>Poespoprodjo</w:t>
            </w:r>
            <w:r w:rsidRPr="007174B1">
              <w:fldChar w:fldCharType="begin">
                <w:fldData xml:space="preserve">PEVuZE5vdGU+PENpdGU+PEF1dGhvcj5Qb2VzcG9wcm9kam88L0F1dGhvcj48WWVhcj4yMDE0PC9Z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ci0xPjwvYWx0LXBlcmlvZGljYWw+PHBhZ2VzPmU4NDk3NjwvcGFnZXM+PHZvbHVtZT45PC92b2x1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</w:fldData>
              </w:fldChar>
            </w:r>
            <w:r w:rsidRPr="007174B1">
              <w:instrText xml:space="preserve"> ADDIN EN.CITE </w:instrText>
            </w:r>
            <w:r w:rsidRPr="007174B1">
              <w:fldChar w:fldCharType="begin">
                <w:fldData xml:space="preserve">PEVuZE5vdGU+PENpdGU+PEF1dGhvcj5Qb2VzcG9wcm9kam88L0F1dGhvcj48WWVhcj4yMDE0PC9Z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ci0xPjwvYWx0LXBlcmlvZGljYWw+PHBhZ2VzPmU4NDk3NjwvcGFnZXM+PHZvbHVtZT45PC92b2x1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</w:fldData>
              </w:fldChar>
            </w:r>
            <w:r w:rsidRPr="007174B1">
              <w:instrText xml:space="preserve"> ADDIN EN.CITE.DATA </w:instrText>
            </w:r>
            <w:r w:rsidRPr="007174B1">
              <w:fldChar w:fldCharType="end"/>
            </w:r>
            <w:r w:rsidRPr="007174B1">
              <w:fldChar w:fldCharType="separate"/>
            </w:r>
            <w:r w:rsidRPr="007174B1">
              <w:rPr>
                <w:noProof/>
                <w:vertAlign w:val="superscript"/>
              </w:rPr>
              <w:t>67</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9311F02" w14:textId="799271A5" w:rsidR="00AB2A63" w:rsidRPr="007174B1" w:rsidRDefault="00AB2A63" w:rsidP="00B64944">
            <w:pPr>
              <w:pStyle w:val="Charttextcentered"/>
              <w:jc w:val="center"/>
              <w:rPr>
                <w:color w:val="000000" w:themeColor="text1"/>
              </w:rPr>
            </w:pPr>
            <w:r w:rsidRPr="007174B1">
              <w:t>Indonésie</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C7F48BF" w14:textId="77777777" w:rsidR="00AB2A63" w:rsidRPr="007174B1" w:rsidRDefault="00AB2A63" w:rsidP="00B64944">
            <w:pPr>
              <w:pStyle w:val="Charttextcentered"/>
              <w:jc w:val="center"/>
            </w:pPr>
            <w:r w:rsidRPr="007174B1">
              <w:t>2014</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A16A9FF" w14:textId="77777777" w:rsidR="00AB2A63" w:rsidRPr="007174B1" w:rsidRDefault="00AB2A63" w:rsidP="00B64944">
            <w:pPr>
              <w:pStyle w:val="Charttextcentered"/>
              <w:jc w:val="center"/>
            </w:pPr>
            <w:r w:rsidRPr="007174B1">
              <w:t>18</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284509C" w14:textId="77777777" w:rsidR="00AB2A63" w:rsidRPr="007174B1" w:rsidRDefault="00AB2A63" w:rsidP="00B64944">
            <w:pPr>
              <w:pStyle w:val="Charttextcentered"/>
              <w:jc w:val="center"/>
            </w:pP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9155A9F" w14:textId="77777777" w:rsidR="00AB2A63" w:rsidRPr="007174B1" w:rsidRDefault="00AB2A63" w:rsidP="00B64944">
            <w:pPr>
              <w:pStyle w:val="Charttextcentered"/>
              <w:jc w:val="center"/>
            </w:pPr>
            <w:r w:rsidRPr="007174B1">
              <w:t>13</w:t>
            </w: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342599C" w14:textId="77777777" w:rsidR="00AB2A63" w:rsidRPr="007174B1" w:rsidRDefault="00AB2A63" w:rsidP="00B64944">
            <w:pPr>
              <w:pStyle w:val="Charttextcentered"/>
              <w:jc w:val="cente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37472F7"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56B3788"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D3E5963"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BF803E8"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4BAA610"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778171ED" w14:textId="77777777" w:rsidR="00AB2A63" w:rsidRPr="007174B1" w:rsidRDefault="00AB2A63" w:rsidP="00B64944">
            <w:pPr>
              <w:pStyle w:val="Charttextcentered"/>
              <w:jc w:val="center"/>
            </w:pPr>
            <w:r w:rsidRPr="007174B1">
              <w:t>10</w:t>
            </w:r>
          </w:p>
        </w:tc>
      </w:tr>
      <w:tr w:rsidR="00FF4317" w:rsidRPr="007174B1" w14:paraId="643B1DF8"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DAE4F3" w:themeFill="accent2" w:themeFillTint="66"/>
            <w:noWrap/>
            <w:vAlign w:val="center"/>
            <w:hideMark/>
          </w:tcPr>
          <w:p w14:paraId="60F50473" w14:textId="77777777" w:rsidR="00AB2A63" w:rsidRPr="007174B1" w:rsidRDefault="00AB2A63" w:rsidP="00B64944">
            <w:pPr>
              <w:pStyle w:val="Charttextcentered"/>
              <w:jc w:val="center"/>
            </w:pPr>
            <w:r w:rsidRPr="007174B1">
              <w:t>Dellicour</w:t>
            </w:r>
            <w:r w:rsidRPr="007174B1">
              <w:fldChar w:fldCharType="begin">
                <w:fldData xml:space="preserve">PEVuZE5vdGU+PENpdGU+PEF1dGhvcj5EZWxsaWNvdXI8L0F1dGhvcj48WWVhcj4yMDE1PC9ZZWFy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</w:fldData>
              </w:fldChar>
            </w:r>
            <w:r w:rsidRPr="007174B1">
              <w:instrText xml:space="preserve"> ADDIN EN.CITE </w:instrText>
            </w:r>
            <w:r w:rsidRPr="007174B1">
              <w:fldChar w:fldCharType="begin">
                <w:fldData xml:space="preserve">PEVuZE5vdGU+PENpdGU+PEF1dGhvcj5EZWxsaWNvdXI8L0F1dGhvcj48WWVhcj4yMDE1PC9ZZWFy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</w:fldData>
              </w:fldChar>
            </w:r>
            <w:r w:rsidRPr="007174B1">
              <w:instrText xml:space="preserve"> ADDIN EN.CITE.DATA </w:instrText>
            </w:r>
            <w:r w:rsidRPr="007174B1">
              <w:fldChar w:fldCharType="end"/>
            </w:r>
            <w:r w:rsidRPr="007174B1">
              <w:fldChar w:fldCharType="separate"/>
            </w:r>
            <w:r w:rsidRPr="007174B1">
              <w:rPr>
                <w:noProof/>
                <w:vertAlign w:val="superscript"/>
              </w:rPr>
              <w:t>9,25</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32B88CD7" w14:textId="7140AE65" w:rsidR="00AB2A63" w:rsidRPr="007174B1" w:rsidRDefault="00AB2A63" w:rsidP="00B64944">
            <w:pPr>
              <w:pStyle w:val="Charttextcentered"/>
              <w:jc w:val="center"/>
              <w:rPr>
                <w:color w:val="000000" w:themeColor="text1"/>
              </w:rPr>
            </w:pPr>
            <w:r w:rsidRPr="007174B1">
              <w:t>Kenya</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CFFDE82" w14:textId="77777777" w:rsidR="00AB2A63" w:rsidRPr="007174B1" w:rsidRDefault="00AB2A63" w:rsidP="00B64944">
            <w:pPr>
              <w:pStyle w:val="Charttextcentered"/>
              <w:jc w:val="center"/>
            </w:pPr>
            <w:r w:rsidRPr="007174B1">
              <w:t>2017</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F08093A" w14:textId="77777777" w:rsidR="00AB2A63" w:rsidRPr="007174B1" w:rsidRDefault="00AB2A63" w:rsidP="00B64944">
            <w:pPr>
              <w:pStyle w:val="Charttextcentered"/>
              <w:jc w:val="center"/>
            </w:pPr>
            <w:r w:rsidRPr="007174B1">
              <w:t>85</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256D467" w14:textId="77777777" w:rsidR="00AB2A63" w:rsidRPr="007174B1" w:rsidRDefault="00AB2A63" w:rsidP="00B64944">
            <w:pPr>
              <w:pStyle w:val="Charttextcentered"/>
              <w:jc w:val="center"/>
            </w:pPr>
            <w:r w:rsidRPr="007174B1">
              <w:t>85</w:t>
            </w: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381F678F" w14:textId="77777777" w:rsidR="00AB2A63" w:rsidRPr="007174B1" w:rsidRDefault="00AB2A63" w:rsidP="00B64944">
            <w:pPr>
              <w:pStyle w:val="Charttextcentered"/>
              <w:jc w:val="center"/>
            </w:pP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7D4A142" w14:textId="77777777" w:rsidR="00AB2A63" w:rsidRPr="007174B1" w:rsidRDefault="00AB2A63" w:rsidP="00B64944">
            <w:pPr>
              <w:pStyle w:val="Charttextcentered"/>
              <w:jc w:val="cente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33B1F52"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E2D4510"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9BF3A1A"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824AF44"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264A9E9"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DAE4F3" w:themeFill="accent2" w:themeFillTint="66"/>
            <w:noWrap/>
            <w:vAlign w:val="center"/>
            <w:hideMark/>
          </w:tcPr>
          <w:p w14:paraId="3AD6F9D4" w14:textId="77777777" w:rsidR="00AB2A63" w:rsidRPr="007174B1" w:rsidRDefault="00AB2A63" w:rsidP="00B64944">
            <w:pPr>
              <w:pStyle w:val="Charttextcentered"/>
              <w:jc w:val="center"/>
            </w:pPr>
          </w:p>
        </w:tc>
      </w:tr>
      <w:tr w:rsidR="00AB2A63" w:rsidRPr="007174B1" w14:paraId="265D9007"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4AF998C5" w14:textId="77777777" w:rsidR="00AB2A63" w:rsidRPr="007174B1" w:rsidRDefault="00AB2A63" w:rsidP="00B64944">
            <w:pPr>
              <w:pStyle w:val="Charttextcentered"/>
              <w:jc w:val="center"/>
            </w:pPr>
            <w:r w:rsidRPr="007174B1">
              <w:t>Sevene</w:t>
            </w:r>
            <w:r w:rsidRPr="007174B1">
              <w:fldChar w:fldCharType="begin">
                <w:fldData xml:space="preserve">PEVuZE5vdGU+PENpdGU+PEF1dGhvcj5UaW50bzwvQXV0aG9yPjxZZWFyPjIwMTU8L1llYXI+PFJl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=
</w:fldData>
              </w:fldChar>
            </w:r>
            <w:r w:rsidRPr="007174B1">
              <w:instrText xml:space="preserve"> ADDIN EN.CITE </w:instrText>
            </w:r>
            <w:r w:rsidRPr="007174B1">
              <w:fldChar w:fldCharType="begin">
                <w:fldData xml:space="preserve">PEVuZE5vdGU+PENpdGU+PEF1dGhvcj5UaW50bzwvQXV0aG9yPjxZZWFyPjIwMTU8L1llYXI+PFJl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=
</w:fldData>
              </w:fldChar>
            </w:r>
            <w:r w:rsidRPr="007174B1">
              <w:instrText xml:space="preserve"> ADDIN EN.CITE.DATA </w:instrText>
            </w:r>
            <w:r w:rsidRPr="007174B1">
              <w:fldChar w:fldCharType="end"/>
            </w:r>
            <w:r w:rsidRPr="007174B1">
              <w:fldChar w:fldCharType="separate"/>
            </w:r>
            <w:r w:rsidRPr="007174B1">
              <w:rPr>
                <w:noProof/>
                <w:vertAlign w:val="superscript"/>
              </w:rPr>
              <w:t>25</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466AA10" w14:textId="1BD27E90" w:rsidR="00AB2A63" w:rsidRPr="007174B1" w:rsidRDefault="00AB2A63" w:rsidP="00B64944">
            <w:pPr>
              <w:pStyle w:val="Charttextcentered"/>
              <w:jc w:val="center"/>
              <w:rPr>
                <w:color w:val="000000" w:themeColor="text1"/>
              </w:rPr>
            </w:pPr>
            <w:r w:rsidRPr="007174B1">
              <w:t>Mozambique</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1970240" w14:textId="77777777" w:rsidR="00AB2A63" w:rsidRPr="007174B1" w:rsidRDefault="00AB2A63" w:rsidP="00B64944">
            <w:pPr>
              <w:pStyle w:val="Charttextcentered"/>
              <w:jc w:val="center"/>
            </w:pPr>
            <w:r w:rsidRPr="007174B1">
              <w:t>2017</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93E344F" w14:textId="77777777" w:rsidR="00AB2A63" w:rsidRPr="007174B1" w:rsidRDefault="00AB2A63" w:rsidP="00B64944">
            <w:pPr>
              <w:pStyle w:val="Charttextcentered"/>
              <w:jc w:val="center"/>
            </w:pPr>
            <w:r w:rsidRPr="007174B1">
              <w:t>21</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269731F" w14:textId="77777777" w:rsidR="00AB2A63" w:rsidRPr="007174B1" w:rsidRDefault="00AB2A63" w:rsidP="00B64944">
            <w:pPr>
              <w:pStyle w:val="Charttextcentered"/>
              <w:jc w:val="center"/>
            </w:pPr>
            <w:r w:rsidRPr="007174B1">
              <w:t>21</w:t>
            </w: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2723D7C" w14:textId="77777777" w:rsidR="00AB2A63" w:rsidRPr="007174B1" w:rsidRDefault="00AB2A63" w:rsidP="00B64944">
            <w:pPr>
              <w:pStyle w:val="Charttextcentered"/>
              <w:jc w:val="center"/>
            </w:pP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3AD93FD" w14:textId="77777777" w:rsidR="00AB2A63" w:rsidRPr="007174B1" w:rsidRDefault="00AB2A63" w:rsidP="00B64944">
            <w:pPr>
              <w:pStyle w:val="Charttextcentered"/>
              <w:jc w:val="cente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51337DD"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D52E2CB"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FD3407E"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65DE4D6"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B20AF06"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3FE74562" w14:textId="77777777" w:rsidR="00AB2A63" w:rsidRPr="007174B1" w:rsidRDefault="00AB2A63" w:rsidP="00B64944">
            <w:pPr>
              <w:pStyle w:val="Charttextcentered"/>
              <w:jc w:val="center"/>
            </w:pPr>
          </w:p>
        </w:tc>
      </w:tr>
      <w:tr w:rsidR="00FF4317" w:rsidRPr="007174B1" w14:paraId="56CFFBEE"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DAE4F3" w:themeFill="accent2" w:themeFillTint="66"/>
            <w:noWrap/>
            <w:vAlign w:val="center"/>
            <w:hideMark/>
          </w:tcPr>
          <w:p w14:paraId="6E6B24B2" w14:textId="77777777" w:rsidR="0038050E" w:rsidRPr="007174B1" w:rsidRDefault="0038050E" w:rsidP="00B64944">
            <w:pPr>
              <w:pStyle w:val="Charttextcentered"/>
              <w:jc w:val="center"/>
            </w:pPr>
            <w:r w:rsidRPr="007174B1">
              <w:t>Tinto</w:t>
            </w:r>
            <w:r w:rsidRPr="007174B1">
              <w:fldChar w:fldCharType="begin">
                <w:fldData xml:space="preserve">PEVuZE5vdGU+PENpdGU+PEF1dGhvcj5UaW50bzwvQXV0aG9yPjxZZWFyPjIwMTU8L1llYXI+PFJl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=
</w:fldData>
              </w:fldChar>
            </w:r>
            <w:r w:rsidRPr="007174B1">
              <w:instrText xml:space="preserve"> ADDIN EN.CITE </w:instrText>
            </w:r>
            <w:r w:rsidRPr="007174B1">
              <w:fldChar w:fldCharType="begin">
                <w:fldData xml:space="preserve">PEVuZE5vdGU+PENpdGU+PEF1dGhvcj5UaW50bzwvQXV0aG9yPjxZZWFyPjIwMTU8L1llYXI+PFJl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=
</w:fldData>
              </w:fldChar>
            </w:r>
            <w:r w:rsidRPr="007174B1">
              <w:instrText xml:space="preserve"> ADDIN EN.CITE.DATA </w:instrText>
            </w:r>
            <w:r w:rsidRPr="007174B1">
              <w:fldChar w:fldCharType="end"/>
            </w:r>
            <w:r w:rsidRPr="007174B1">
              <w:fldChar w:fldCharType="separate"/>
            </w:r>
            <w:r w:rsidRPr="007174B1">
              <w:rPr>
                <w:noProof/>
                <w:vertAlign w:val="superscript"/>
              </w:rPr>
              <w:t>25</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F6BBDCC" w14:textId="77777777" w:rsidR="0038050E" w:rsidRPr="007174B1" w:rsidRDefault="0038050E" w:rsidP="00B64944">
            <w:pPr>
              <w:pStyle w:val="Charttextcentered"/>
              <w:jc w:val="center"/>
            </w:pPr>
            <w:r w:rsidRPr="007174B1">
              <w:t>Burkina Faso</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035CFBC7" w14:textId="77777777" w:rsidR="0038050E" w:rsidRPr="007174B1" w:rsidRDefault="0038050E" w:rsidP="00B64944">
            <w:pPr>
              <w:pStyle w:val="Charttextcentered"/>
              <w:jc w:val="center"/>
            </w:pPr>
            <w:r w:rsidRPr="007174B1">
              <w:t>2017</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133AB68" w14:textId="77777777" w:rsidR="0038050E" w:rsidRPr="007174B1" w:rsidRDefault="0038050E" w:rsidP="00B64944">
            <w:pPr>
              <w:pStyle w:val="Charttextcentered"/>
              <w:jc w:val="center"/>
            </w:pPr>
            <w:r w:rsidRPr="007174B1">
              <w:t>41</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6436B67" w14:textId="77777777" w:rsidR="0038050E" w:rsidRPr="007174B1" w:rsidRDefault="0038050E" w:rsidP="00B64944">
            <w:pPr>
              <w:pStyle w:val="Charttextcentered"/>
              <w:jc w:val="center"/>
            </w:pPr>
            <w:r w:rsidRPr="007174B1">
              <w:t>1</w:t>
            </w: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737C3837" w14:textId="77777777" w:rsidR="0038050E" w:rsidRPr="007174B1" w:rsidRDefault="0038050E" w:rsidP="00B64944">
            <w:pPr>
              <w:pStyle w:val="Charttextcentered"/>
              <w:jc w:val="center"/>
            </w:pP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7F858219" w14:textId="77777777" w:rsidR="0038050E" w:rsidRPr="007174B1" w:rsidRDefault="0038050E" w:rsidP="00B64944">
            <w:pPr>
              <w:pStyle w:val="Charttextcentered"/>
              <w:jc w:val="center"/>
            </w:pPr>
            <w:r w:rsidRPr="007174B1">
              <w:t>40</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3FDCFD7B" w14:textId="77777777" w:rsidR="0038050E" w:rsidRPr="007174B1" w:rsidRDefault="0038050E"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BF53007" w14:textId="77777777" w:rsidR="0038050E" w:rsidRPr="007174B1" w:rsidRDefault="0038050E"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84035F1" w14:textId="77777777" w:rsidR="0038050E" w:rsidRPr="007174B1" w:rsidRDefault="0038050E"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42621746" w14:textId="77777777" w:rsidR="0038050E" w:rsidRPr="007174B1" w:rsidRDefault="0038050E"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48239F29" w14:textId="77777777" w:rsidR="0038050E" w:rsidRPr="007174B1" w:rsidRDefault="0038050E"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DAE4F3" w:themeFill="accent2" w:themeFillTint="66"/>
            <w:noWrap/>
            <w:vAlign w:val="center"/>
            <w:hideMark/>
          </w:tcPr>
          <w:p w14:paraId="199DD3B8" w14:textId="77777777" w:rsidR="0038050E" w:rsidRPr="007174B1" w:rsidRDefault="0038050E" w:rsidP="00B64944">
            <w:pPr>
              <w:pStyle w:val="Charttextcentered"/>
              <w:jc w:val="center"/>
            </w:pPr>
          </w:p>
        </w:tc>
      </w:tr>
      <w:tr w:rsidR="00AB2A63" w:rsidRPr="007174B1" w14:paraId="262A992C"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0400BB3F" w14:textId="77777777" w:rsidR="00AB2A63" w:rsidRPr="007174B1" w:rsidRDefault="00AB2A63" w:rsidP="00B64944">
            <w:pPr>
              <w:pStyle w:val="Charttextcentered"/>
              <w:jc w:val="center"/>
            </w:pPr>
            <w:r w:rsidRPr="007174B1">
              <w:t>Ahmed</w:t>
            </w:r>
            <w:r w:rsidRPr="007174B1">
              <w:fldChar w:fldCharType="begin"/>
            </w:r>
            <w:r w:rsidRPr="007174B1">
              <w:instrText xml:space="preserve"> ADDIN EN.CITE &lt;EndNote&gt;&lt;Cite&gt;&lt;Author&gt;Ahmed&lt;/Author&gt;&lt;Year&gt;2019&lt;/Year&gt;&lt;RecNum&gt;67&lt;/RecNum&gt;&lt;DisplayText&gt;&lt;style face="superscript"&gt;68&lt;/style&gt;&lt;/DisplayText&gt;&lt;record&gt;&lt;rec-number&gt;67&lt;/rec-number&gt;&lt;foreign-keys&gt;&lt;key app="EN" db-id="tarftp22oxapwfe5dzbxetvfwe29td52zesz" timestamp="1673023428"&gt;67&lt;/key&gt;&lt;/foreign-keys&gt;&lt;ref-type name="Report"&gt;27&lt;/ref-type&gt;&lt;contributors&gt;&lt;authors&gt;&lt;author&gt;Ahmed, R.&lt;/author&gt;&lt;/authors&gt;&lt;/contributors&gt;&lt;titles&gt;&lt;title&gt;Pregnancy outcomes in women exposed to dihydroartemisinin-piperaquine during first trimester of pregnancy in Indonesia- Final Study Report&lt;/title&gt;&lt;/titles&gt;&lt;dates&gt;&lt;year&gt;2019&lt;/year&gt;&lt;/dates&gt;&lt;pub-location&gt;Unpublished&lt;/pub-location&gt;&lt;urls&gt;&lt;/urls&gt;&lt;/record&gt;&lt;/Cite&gt;&lt;/EndNote&gt;</w:instrText>
            </w:r>
            <w:r w:rsidRPr="007174B1">
              <w:fldChar w:fldCharType="separate"/>
            </w:r>
            <w:r w:rsidRPr="007174B1">
              <w:rPr>
                <w:noProof/>
                <w:vertAlign w:val="superscript"/>
              </w:rPr>
              <w:t>68</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B1C14F0" w14:textId="0F8830A3" w:rsidR="00AB2A63" w:rsidRPr="007174B1" w:rsidRDefault="00AB2A63" w:rsidP="00B64944">
            <w:pPr>
              <w:pStyle w:val="Charttextcentered"/>
              <w:jc w:val="center"/>
            </w:pPr>
            <w:r w:rsidRPr="007174B1">
              <w:t>Indonésie</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F5C05BD" w14:textId="573BB442" w:rsidR="00AB2A63" w:rsidRPr="007174B1" w:rsidRDefault="00DC4341" w:rsidP="00B64944">
            <w:pPr>
              <w:pStyle w:val="Charttextcentered"/>
              <w:jc w:val="center"/>
            </w:pPr>
            <w:r w:rsidRPr="007174B1">
              <w:t>Non publiée</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8551999" w14:textId="77777777" w:rsidR="00AB2A63" w:rsidRPr="007174B1" w:rsidRDefault="00AB2A63" w:rsidP="00B64944">
            <w:pPr>
              <w:pStyle w:val="Charttextcentered"/>
              <w:jc w:val="center"/>
            </w:pPr>
            <w:r w:rsidRPr="007174B1">
              <w:t>204</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3C3D8D3" w14:textId="77777777" w:rsidR="00AB2A63" w:rsidRPr="007174B1" w:rsidRDefault="00AB2A63" w:rsidP="00B64944">
            <w:pPr>
              <w:pStyle w:val="Charttextcentered"/>
              <w:jc w:val="center"/>
            </w:pP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B61F31C" w14:textId="77777777" w:rsidR="00AB2A63" w:rsidRPr="007174B1" w:rsidRDefault="00AB2A63" w:rsidP="00B64944">
            <w:pPr>
              <w:pStyle w:val="Charttextcentered"/>
              <w:jc w:val="center"/>
            </w:pPr>
            <w:r w:rsidRPr="007174B1">
              <w:t>204</w:t>
            </w: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7B87EEA" w14:textId="77777777" w:rsidR="00AB2A63" w:rsidRPr="007174B1" w:rsidRDefault="00AB2A63" w:rsidP="00B64944">
            <w:pPr>
              <w:pStyle w:val="Charttextcentered"/>
              <w:jc w:val="cente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BE9E00C"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645351A"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8131351"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ED8E158"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149BB6A"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34A7D888" w14:textId="77777777" w:rsidR="00AB2A63" w:rsidRPr="007174B1" w:rsidRDefault="00AB2A63" w:rsidP="00B64944">
            <w:pPr>
              <w:pStyle w:val="Charttextcentered"/>
              <w:jc w:val="center"/>
            </w:pPr>
          </w:p>
        </w:tc>
      </w:tr>
      <w:tr w:rsidR="00FF4317" w:rsidRPr="007174B1" w14:paraId="1A7F6698"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DAE4F3" w:themeFill="accent2" w:themeFillTint="66"/>
            <w:noWrap/>
            <w:vAlign w:val="center"/>
            <w:hideMark/>
          </w:tcPr>
          <w:p w14:paraId="4B42F690" w14:textId="77777777" w:rsidR="00AB2A63" w:rsidRPr="007174B1" w:rsidRDefault="00AB2A63" w:rsidP="00B64944">
            <w:pPr>
              <w:pStyle w:val="Charttextcentered"/>
              <w:jc w:val="center"/>
            </w:pPr>
            <w:r w:rsidRPr="007174B1">
              <w:t>Gomes</w:t>
            </w:r>
            <w:r w:rsidRPr="007174B1">
              <w:fldChar w:fldCharType="begin">
                <w:fldData xml:space="preserve">PEVuZE5vdGU+PENpdGU+PEF1dGhvcj5NZWh0YTwvQXV0aG9yPjxZZWFyPjIwMTI8L1llYXI+PFJl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</w:fldData>
              </w:fldChar>
            </w:r>
            <w:r w:rsidRPr="007174B1">
              <w:instrText xml:space="preserve"> ADDIN EN.CITE </w:instrText>
            </w:r>
            <w:r w:rsidRPr="007174B1">
              <w:fldChar w:fldCharType="begin">
                <w:fldData xml:space="preserve">PEVuZE5vdGU+PENpdGU+PEF1dGhvcj5NZWh0YTwvQXV0aG9yPjxZZWFyPjIwMTI8L1llYXI+PFJl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</w:fldData>
              </w:fldChar>
            </w:r>
            <w:r w:rsidRPr="007174B1">
              <w:instrText xml:space="preserve"> ADDIN EN.CITE.DATA </w:instrText>
            </w:r>
            <w:r w:rsidRPr="007174B1">
              <w:fldChar w:fldCharType="end"/>
            </w:r>
            <w:r w:rsidRPr="007174B1">
              <w:fldChar w:fldCharType="separate"/>
            </w:r>
            <w:r w:rsidRPr="007174B1">
              <w:rPr>
                <w:noProof/>
                <w:vertAlign w:val="superscript"/>
              </w:rPr>
              <w:t>24</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2F9DA63" w14:textId="0A0EED77" w:rsidR="00AB2A63" w:rsidRPr="007174B1" w:rsidRDefault="00AB2A63" w:rsidP="00B64944">
            <w:pPr>
              <w:pStyle w:val="Charttextcentered"/>
              <w:jc w:val="center"/>
            </w:pPr>
            <w:r w:rsidRPr="007174B1">
              <w:t>Kenya, Ghana, Tanzanie, Ouganda</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63BED45" w14:textId="77777777" w:rsidR="00AB2A63" w:rsidRPr="007174B1" w:rsidRDefault="00AB2A63" w:rsidP="00B64944">
            <w:pPr>
              <w:pStyle w:val="Charttextcentered"/>
              <w:jc w:val="center"/>
            </w:pPr>
            <w:r w:rsidRPr="007174B1">
              <w:t>2022</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40A39B8" w14:textId="77777777" w:rsidR="00AB2A63" w:rsidRPr="007174B1" w:rsidRDefault="00AB2A63" w:rsidP="00B64944">
            <w:pPr>
              <w:pStyle w:val="Charttextcentered"/>
              <w:jc w:val="center"/>
            </w:pPr>
            <w:r w:rsidRPr="007174B1">
              <w:t>15</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775536E2" w14:textId="77777777" w:rsidR="00AB2A63" w:rsidRPr="007174B1" w:rsidRDefault="00AB2A63" w:rsidP="00B64944">
            <w:pPr>
              <w:pStyle w:val="Charttextcentered"/>
              <w:jc w:val="center"/>
            </w:pPr>
            <w:r w:rsidRPr="007174B1">
              <w:t>10</w:t>
            </w: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B2783A6" w14:textId="77777777" w:rsidR="00AB2A63" w:rsidRPr="007174B1" w:rsidRDefault="00AB2A63" w:rsidP="00B64944">
            <w:pPr>
              <w:pStyle w:val="Charttextcentered"/>
              <w:jc w:val="center"/>
            </w:pPr>
            <w:r w:rsidRPr="007174B1">
              <w:t>2</w:t>
            </w: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5F24168" w14:textId="77777777" w:rsidR="00AB2A63" w:rsidRPr="007174B1" w:rsidRDefault="00AB2A63" w:rsidP="00B64944">
            <w:pPr>
              <w:pStyle w:val="Charttextcentered"/>
              <w:jc w:val="center"/>
            </w:pPr>
            <w:r w:rsidRPr="007174B1">
              <w:t>2</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49C42545"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04D6B6E4"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3C32EEBE"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08FDC56B"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0A8B5DE9"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DAE4F3" w:themeFill="accent2" w:themeFillTint="66"/>
            <w:noWrap/>
            <w:vAlign w:val="center"/>
            <w:hideMark/>
          </w:tcPr>
          <w:p w14:paraId="1F9E646D" w14:textId="77777777" w:rsidR="00AB2A63" w:rsidRPr="007174B1" w:rsidRDefault="00AB2A63" w:rsidP="00B64944">
            <w:pPr>
              <w:pStyle w:val="Charttextcentered"/>
              <w:jc w:val="center"/>
            </w:pPr>
            <w:r w:rsidRPr="007174B1">
              <w:t>1</w:t>
            </w:r>
          </w:p>
        </w:tc>
      </w:tr>
      <w:tr w:rsidR="00AB2A63" w:rsidRPr="007174B1" w14:paraId="1DE30992"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248F8327" w14:textId="77777777" w:rsidR="00AB2A63" w:rsidRPr="007174B1" w:rsidRDefault="00AB2A63" w:rsidP="00B64944">
            <w:pPr>
              <w:pStyle w:val="Charttextcentered"/>
              <w:jc w:val="center"/>
            </w:pPr>
            <w:r w:rsidRPr="007174B1">
              <w:t>Rouamba</w:t>
            </w:r>
            <w:r w:rsidRPr="007174B1">
              <w:fldChar w:fldCharType="begin">
                <w:fldData xml:space="preserve">PEVuZE5vdGU+PENpdGU+PEF1dGhvcj5Sb3VhbWJhPC9BdXRob3I+PFllYXI+MjAxODwvWWVhcj48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</w:fldData>
              </w:fldChar>
            </w:r>
            <w:r w:rsidRPr="007174B1">
              <w:instrText xml:space="preserve"> ADDIN EN.CITE </w:instrText>
            </w:r>
            <w:r w:rsidRPr="007174B1">
              <w:fldChar w:fldCharType="begin">
                <w:fldData xml:space="preserve">PEVuZE5vdGU+PENpdGU+PEF1dGhvcj5Sb3VhbWJhPC9BdXRob3I+PFllYXI+MjAxODwvWWVhcj48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</w:fldData>
              </w:fldChar>
            </w:r>
            <w:r w:rsidRPr="007174B1">
              <w:instrText xml:space="preserve"> ADDIN EN.CITE.DATA </w:instrText>
            </w:r>
            <w:r w:rsidRPr="007174B1">
              <w:fldChar w:fldCharType="end"/>
            </w:r>
            <w:r w:rsidRPr="007174B1">
              <w:fldChar w:fldCharType="separate"/>
            </w:r>
            <w:r w:rsidRPr="007174B1">
              <w:rPr>
                <w:noProof/>
                <w:vertAlign w:val="superscript"/>
              </w:rPr>
              <w:t>69</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0A72FE8" w14:textId="3AF2707F" w:rsidR="00AB2A63" w:rsidRPr="007174B1" w:rsidRDefault="00AB2A63" w:rsidP="00B64944">
            <w:pPr>
              <w:pStyle w:val="Charttextcentered"/>
              <w:jc w:val="center"/>
            </w:pPr>
            <w:r w:rsidRPr="007174B1">
              <w:t>Burkina Faso</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8E5AEBA" w14:textId="77777777" w:rsidR="00AB2A63" w:rsidRPr="007174B1" w:rsidRDefault="00AB2A63" w:rsidP="00B64944">
            <w:pPr>
              <w:pStyle w:val="Charttextcentered"/>
              <w:jc w:val="center"/>
            </w:pPr>
            <w:r w:rsidRPr="007174B1">
              <w:t>2022</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E6CC813" w14:textId="77777777" w:rsidR="00AB2A63" w:rsidRPr="007174B1" w:rsidRDefault="00AB2A63" w:rsidP="00B64944">
            <w:pPr>
              <w:pStyle w:val="Charttextcentered"/>
              <w:jc w:val="center"/>
            </w:pPr>
            <w:r w:rsidRPr="007174B1">
              <w:t>19</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E4444B6" w14:textId="77777777" w:rsidR="00AB2A63" w:rsidRPr="007174B1" w:rsidRDefault="00AB2A63" w:rsidP="00B64944">
            <w:pPr>
              <w:pStyle w:val="Charttextcentered"/>
              <w:jc w:val="center"/>
            </w:pPr>
            <w:r w:rsidRPr="007174B1">
              <w:t>7</w:t>
            </w: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C0CE2B7" w14:textId="77777777" w:rsidR="00AB2A63" w:rsidRPr="007174B1" w:rsidRDefault="00AB2A63" w:rsidP="00B64944">
            <w:pPr>
              <w:pStyle w:val="Charttextcentered"/>
              <w:jc w:val="center"/>
            </w:pPr>
            <w:r w:rsidRPr="007174B1">
              <w:t>5</w:t>
            </w: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5627633" w14:textId="77777777" w:rsidR="00AB2A63" w:rsidRPr="007174B1" w:rsidRDefault="00AB2A63" w:rsidP="00B64944">
            <w:pPr>
              <w:pStyle w:val="Charttextcentered"/>
              <w:jc w:val="center"/>
            </w:pPr>
            <w:r w:rsidRPr="007174B1">
              <w:t>5</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4D5D55B2"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0AD7F55"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AFAA868"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D1B9764"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168BA9AD" w14:textId="77777777" w:rsidR="00AB2A63" w:rsidRPr="007174B1" w:rsidRDefault="00AB2A63" w:rsidP="00B64944">
            <w:pPr>
              <w:pStyle w:val="Charttextcentered"/>
              <w:jc w:val="center"/>
            </w:pPr>
            <w:r w:rsidRPr="007174B1">
              <w:t>2</w:t>
            </w: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06F91D3B" w14:textId="77777777" w:rsidR="00AB2A63" w:rsidRPr="007174B1" w:rsidRDefault="00AB2A63" w:rsidP="00B64944">
            <w:pPr>
              <w:pStyle w:val="Charttextcentered"/>
              <w:jc w:val="center"/>
            </w:pPr>
          </w:p>
        </w:tc>
      </w:tr>
      <w:tr w:rsidR="00FF4317" w:rsidRPr="007174B1" w14:paraId="636258FE"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DAE4F3" w:themeFill="accent2" w:themeFillTint="66"/>
            <w:noWrap/>
            <w:vAlign w:val="center"/>
            <w:hideMark/>
          </w:tcPr>
          <w:p w14:paraId="29F2F52A" w14:textId="77777777" w:rsidR="00AB2A63" w:rsidRPr="007174B1" w:rsidRDefault="00AB2A63" w:rsidP="00B64944">
            <w:pPr>
              <w:pStyle w:val="Charttextcentered"/>
              <w:jc w:val="center"/>
            </w:pPr>
            <w:r w:rsidRPr="007174B1">
              <w:t>Rouamba</w:t>
            </w:r>
            <w:r w:rsidRPr="007174B1">
              <w:fldChar w:fldCharType="begin">
                <w:fldData xml:space="preserve">PEVuZE5vdGU+PENpdGU+PEF1dGhvcj5Sb3VhbWJhPC9BdXRob3I+PFllYXI+MjAyMDwvWWVhcj48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</w:fldData>
              </w:fldChar>
            </w:r>
            <w:r w:rsidRPr="007174B1">
              <w:instrText xml:space="preserve"> ADDIN EN.CITE </w:instrText>
            </w:r>
            <w:r w:rsidRPr="007174B1">
              <w:fldChar w:fldCharType="begin">
                <w:fldData xml:space="preserve">PEVuZE5vdGU+PENpdGU+PEF1dGhvcj5Sb3VhbWJhPC9BdXRob3I+PFllYXI+MjAyMDwvWWVhcj48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</w:fldData>
              </w:fldChar>
            </w:r>
            <w:r w:rsidRPr="007174B1">
              <w:instrText xml:space="preserve"> ADDIN EN.CITE.DATA </w:instrText>
            </w:r>
            <w:r w:rsidRPr="007174B1">
              <w:fldChar w:fldCharType="end"/>
            </w:r>
            <w:r w:rsidRPr="007174B1">
              <w:fldChar w:fldCharType="separate"/>
            </w:r>
            <w:r w:rsidRPr="007174B1">
              <w:rPr>
                <w:noProof/>
                <w:vertAlign w:val="superscript"/>
              </w:rPr>
              <w:t>70</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8B41EE7" w14:textId="048D88A3" w:rsidR="00AB2A63" w:rsidRPr="007174B1" w:rsidRDefault="00AB2A63" w:rsidP="00B64944">
            <w:pPr>
              <w:pStyle w:val="Charttextcentered"/>
              <w:jc w:val="center"/>
            </w:pPr>
            <w:r w:rsidRPr="007174B1">
              <w:t>Burkina Faso</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1126B2B" w14:textId="77777777" w:rsidR="00AB2A63" w:rsidRPr="007174B1" w:rsidRDefault="00AB2A63" w:rsidP="00B64944">
            <w:pPr>
              <w:pStyle w:val="Charttextcentered"/>
              <w:jc w:val="center"/>
            </w:pPr>
            <w:r w:rsidRPr="007174B1">
              <w:t>2020</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AA63600" w14:textId="77777777" w:rsidR="00AB2A63" w:rsidRPr="007174B1" w:rsidRDefault="00AB2A63" w:rsidP="00B64944">
            <w:pPr>
              <w:pStyle w:val="Charttextcentered"/>
              <w:jc w:val="center"/>
            </w:pPr>
            <w:r w:rsidRPr="007174B1">
              <w:t>13</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75726E9F" w14:textId="77777777" w:rsidR="00AB2A63" w:rsidRPr="007174B1" w:rsidRDefault="00AB2A63" w:rsidP="00B64944">
            <w:pPr>
              <w:pStyle w:val="Charttextcentered"/>
              <w:jc w:val="center"/>
            </w:pP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420AB4AF" w14:textId="77777777" w:rsidR="00AB2A63" w:rsidRPr="007174B1" w:rsidRDefault="00AB2A63" w:rsidP="00B64944">
            <w:pPr>
              <w:pStyle w:val="Charttextcentered"/>
              <w:jc w:val="center"/>
            </w:pP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2FC27F35" w14:textId="77777777" w:rsidR="00AB2A63" w:rsidRPr="007174B1" w:rsidRDefault="00AB2A63" w:rsidP="00B64944">
            <w:pPr>
              <w:pStyle w:val="Charttextcentered"/>
              <w:jc w:val="center"/>
            </w:pPr>
            <w:r w:rsidRPr="007174B1">
              <w:t>13</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396E1BB"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5E5E95BA"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DA2F5C1"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1FBAF09D"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DAE4F3" w:themeFill="accent2" w:themeFillTint="66"/>
            <w:noWrap/>
            <w:vAlign w:val="center"/>
            <w:hideMark/>
          </w:tcPr>
          <w:p w14:paraId="61AD887B"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DAE4F3" w:themeFill="accent2" w:themeFillTint="66"/>
            <w:noWrap/>
            <w:vAlign w:val="center"/>
            <w:hideMark/>
          </w:tcPr>
          <w:p w14:paraId="5959C188" w14:textId="77777777" w:rsidR="00AB2A63" w:rsidRPr="007174B1" w:rsidRDefault="00AB2A63" w:rsidP="00B64944">
            <w:pPr>
              <w:pStyle w:val="Charttextcentered"/>
              <w:jc w:val="center"/>
            </w:pPr>
          </w:p>
        </w:tc>
      </w:tr>
      <w:tr w:rsidR="00AB2A63" w:rsidRPr="007174B1" w14:paraId="1CA14236" w14:textId="77777777" w:rsidTr="00B64944">
        <w:trPr>
          <w:cantSplit/>
          <w:trHeight w:val="576"/>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auto"/>
            <w:noWrap/>
            <w:vAlign w:val="center"/>
            <w:hideMark/>
          </w:tcPr>
          <w:p w14:paraId="4EFCF944" w14:textId="77777777" w:rsidR="00AB2A63" w:rsidRPr="007174B1" w:rsidRDefault="00AB2A63" w:rsidP="00B64944">
            <w:pPr>
              <w:pStyle w:val="Charttextcentered"/>
              <w:jc w:val="center"/>
            </w:pPr>
            <w:proofErr w:type="spellStart"/>
            <w:r w:rsidRPr="007174B1">
              <w:t>Lutete</w:t>
            </w:r>
            <w:proofErr w:type="spellEnd"/>
            <w:r w:rsidRPr="007174B1">
              <w:t xml:space="preserve"> </w:t>
            </w:r>
            <w:r w:rsidRPr="007174B1">
              <w:fldChar w:fldCharType="begin">
                <w:fldData xml:space="preserve">PEVuZE5vdGU+PENpdGU+PEF1dGhvcj5Ub25hIEx1dGV0ZTwvQXV0aG9yPjxZZWFyPjIwMjE8L1ll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</w:fldData>
              </w:fldChar>
            </w:r>
            <w:r w:rsidRPr="007174B1">
              <w:instrText xml:space="preserve"> ADDIN EN.CITE </w:instrText>
            </w:r>
            <w:r w:rsidRPr="007174B1">
              <w:fldChar w:fldCharType="begin">
                <w:fldData xml:space="preserve">PEVuZE5vdGU+PENpdGU+PEF1dGhvcj5Ub25hIEx1dGV0ZTwvQXV0aG9yPjxZZWFyPjIwMjE8L1ll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</w:fldData>
              </w:fldChar>
            </w:r>
            <w:r w:rsidRPr="007174B1">
              <w:instrText xml:space="preserve"> ADDIN EN.CITE.DATA </w:instrText>
            </w:r>
            <w:r w:rsidRPr="007174B1">
              <w:fldChar w:fldCharType="end"/>
            </w:r>
            <w:r w:rsidRPr="007174B1">
              <w:fldChar w:fldCharType="separate"/>
            </w:r>
            <w:r w:rsidRPr="007174B1">
              <w:rPr>
                <w:noProof/>
                <w:vertAlign w:val="superscript"/>
              </w:rPr>
              <w:t>58</w:t>
            </w:r>
            <w:r w:rsidRPr="007174B1">
              <w:fldChar w:fldCharType="end"/>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59F37C3E" w14:textId="02451E79" w:rsidR="00AB2A63" w:rsidRPr="007174B1" w:rsidRDefault="00AB2A63" w:rsidP="00B64944">
            <w:pPr>
              <w:pStyle w:val="Charttextcentered"/>
              <w:jc w:val="center"/>
            </w:pPr>
            <w:r w:rsidRPr="007174B1">
              <w:t>RDC</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CF24EDB" w14:textId="77777777" w:rsidR="00AB2A63" w:rsidRPr="007174B1" w:rsidRDefault="00AB2A63" w:rsidP="00B64944">
            <w:pPr>
              <w:pStyle w:val="Charttextcentered"/>
              <w:jc w:val="center"/>
            </w:pPr>
            <w:r w:rsidRPr="007174B1">
              <w:t>2021</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6C81CD3" w14:textId="77777777" w:rsidR="00AB2A63" w:rsidRPr="007174B1" w:rsidRDefault="00AB2A63" w:rsidP="00B64944">
            <w:pPr>
              <w:pStyle w:val="Charttextcentered"/>
              <w:jc w:val="center"/>
            </w:pPr>
            <w:r w:rsidRPr="007174B1">
              <w:t>6</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6068877" w14:textId="77777777" w:rsidR="00AB2A63" w:rsidRPr="007174B1" w:rsidRDefault="00AB2A63" w:rsidP="00B64944">
            <w:pPr>
              <w:pStyle w:val="Charttextcentered"/>
              <w:jc w:val="center"/>
            </w:pP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3AE37D1" w14:textId="77777777" w:rsidR="00AB2A63" w:rsidRPr="007174B1" w:rsidRDefault="00AB2A63" w:rsidP="00B64944">
            <w:pPr>
              <w:pStyle w:val="Charttextcentered"/>
              <w:jc w:val="center"/>
            </w:pP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6DA006B1" w14:textId="77777777" w:rsidR="00AB2A63" w:rsidRPr="007174B1" w:rsidRDefault="00AB2A63" w:rsidP="00B64944">
            <w:pPr>
              <w:pStyle w:val="Charttextcentered"/>
              <w:jc w:val="center"/>
            </w:pP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2F2DB63A" w14:textId="77777777" w:rsidR="00AB2A63" w:rsidRPr="007174B1" w:rsidRDefault="00AB2A63" w:rsidP="00B64944">
            <w:pPr>
              <w:pStyle w:val="Charttextcentered"/>
              <w:jc w:val="center"/>
            </w:pP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7B4A7B7"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3892C663" w14:textId="77777777" w:rsidR="00AB2A63" w:rsidRPr="007174B1" w:rsidRDefault="00AB2A63" w:rsidP="00B64944">
            <w:pPr>
              <w:pStyle w:val="Charttextcentered"/>
              <w:jc w:val="center"/>
            </w:pP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71D19290" w14:textId="77777777" w:rsidR="00AB2A63" w:rsidRPr="007174B1" w:rsidRDefault="00AB2A63" w:rsidP="00B64944">
            <w:pPr>
              <w:pStyle w:val="Charttextcentered"/>
              <w:jc w:val="center"/>
            </w:pPr>
            <w:r w:rsidRPr="007174B1">
              <w:t>6</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auto"/>
            <w:noWrap/>
            <w:vAlign w:val="center"/>
            <w:hideMark/>
          </w:tcPr>
          <w:p w14:paraId="0FF08CE9" w14:textId="77777777" w:rsidR="00AB2A63" w:rsidRPr="007174B1" w:rsidRDefault="00AB2A63" w:rsidP="00B64944">
            <w:pPr>
              <w:pStyle w:val="Charttextcentered"/>
              <w:jc w:val="center"/>
            </w:pP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auto"/>
            <w:noWrap/>
            <w:vAlign w:val="center"/>
            <w:hideMark/>
          </w:tcPr>
          <w:p w14:paraId="1A5A7E05" w14:textId="77777777" w:rsidR="00AB2A63" w:rsidRPr="007174B1" w:rsidRDefault="00AB2A63" w:rsidP="00B64944">
            <w:pPr>
              <w:pStyle w:val="Charttextcentered"/>
              <w:jc w:val="center"/>
            </w:pPr>
          </w:p>
        </w:tc>
      </w:tr>
      <w:tr w:rsidR="00FF4317" w:rsidRPr="007174B1" w14:paraId="61F381A8" w14:textId="77777777" w:rsidTr="00B64944">
        <w:trPr>
          <w:cantSplit/>
          <w:trHeight w:val="432"/>
        </w:trPr>
        <w:tc>
          <w:tcPr>
            <w:tcW w:w="658" w:type="pct"/>
            <w:tcBorders>
              <w:top w:val="single" w:sz="2" w:space="0" w:color="A3BEE2" w:themeColor="accent2"/>
              <w:left w:val="single" w:sz="2" w:space="0" w:color="FFFFFF" w:themeColor="background1"/>
              <w:bottom w:val="single" w:sz="2" w:space="0" w:color="A3BEE2" w:themeColor="accent2"/>
              <w:right w:val="single" w:sz="2" w:space="0" w:color="A3BEE2"/>
            </w:tcBorders>
            <w:shd w:val="clear" w:color="auto" w:fill="C7D7ED" w:themeFill="accent2" w:themeFillTint="99"/>
            <w:noWrap/>
            <w:vAlign w:val="center"/>
            <w:hideMark/>
          </w:tcPr>
          <w:p w14:paraId="7175D487" w14:textId="77777777" w:rsidR="0038050E" w:rsidRPr="00774F18" w:rsidRDefault="0038050E" w:rsidP="00B64944">
            <w:pPr>
              <w:pStyle w:val="Charttextcentered"/>
              <w:jc w:val="center"/>
              <w:rPr>
                <w:rStyle w:val="Strong"/>
              </w:rPr>
            </w:pPr>
            <w:r w:rsidRPr="00774F18">
              <w:rPr>
                <w:rStyle w:val="Strong"/>
              </w:rPr>
              <w:t>Total</w:t>
            </w:r>
          </w:p>
        </w:tc>
        <w:tc>
          <w:tcPr>
            <w:tcW w:w="682"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506720C0" w14:textId="77777777" w:rsidR="0038050E" w:rsidRPr="00774F18" w:rsidRDefault="0038050E" w:rsidP="00B64944">
            <w:pPr>
              <w:pStyle w:val="Charttextcentered"/>
              <w:jc w:val="center"/>
              <w:rPr>
                <w:rStyle w:val="Strong"/>
              </w:rPr>
            </w:pPr>
            <w:r w:rsidRPr="00774F18">
              <w:rPr>
                <w:rStyle w:val="Strong"/>
              </w:rPr>
              <w:t>13</w:t>
            </w:r>
          </w:p>
        </w:tc>
        <w:tc>
          <w:tcPr>
            <w:tcW w:w="631"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1F603A32" w14:textId="77777777" w:rsidR="0038050E" w:rsidRPr="00774F18" w:rsidRDefault="0038050E" w:rsidP="00B64944">
            <w:pPr>
              <w:pStyle w:val="Charttextcentered"/>
              <w:jc w:val="center"/>
              <w:rPr>
                <w:rStyle w:val="Strong"/>
              </w:rPr>
            </w:pPr>
            <w:r w:rsidRPr="00774F18">
              <w:rPr>
                <w:rStyle w:val="Strong"/>
              </w:rPr>
              <w:t>2000-22</w:t>
            </w:r>
          </w:p>
        </w:tc>
        <w:tc>
          <w:tcPr>
            <w:tcW w:w="624"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49A55ED7" w14:textId="77777777" w:rsidR="0038050E" w:rsidRPr="00774F18" w:rsidRDefault="0038050E" w:rsidP="00B64944">
            <w:pPr>
              <w:pStyle w:val="Charttextcentered"/>
              <w:jc w:val="center"/>
              <w:rPr>
                <w:rStyle w:val="Strong"/>
              </w:rPr>
            </w:pPr>
            <w:r w:rsidRPr="00774F18">
              <w:rPr>
                <w:rStyle w:val="Strong"/>
              </w:rPr>
              <w:t>1340</w:t>
            </w:r>
          </w:p>
        </w:tc>
        <w:tc>
          <w:tcPr>
            <w:tcW w:w="240"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68342D4D" w14:textId="77777777" w:rsidR="0038050E" w:rsidRPr="00774F18" w:rsidRDefault="0038050E" w:rsidP="00B64944">
            <w:pPr>
              <w:pStyle w:val="Charttextcentered"/>
              <w:jc w:val="center"/>
              <w:rPr>
                <w:rStyle w:val="Strong"/>
              </w:rPr>
            </w:pPr>
            <w:r w:rsidRPr="00774F18">
              <w:rPr>
                <w:rStyle w:val="Strong"/>
              </w:rPr>
              <w:t>575</w:t>
            </w:r>
          </w:p>
        </w:tc>
        <w:tc>
          <w:tcPr>
            <w:tcW w:w="289"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34BAE2F4" w14:textId="77777777" w:rsidR="0038050E" w:rsidRPr="00774F18" w:rsidRDefault="0038050E" w:rsidP="00B64944">
            <w:pPr>
              <w:pStyle w:val="Charttextcentered"/>
              <w:jc w:val="center"/>
              <w:rPr>
                <w:rStyle w:val="Strong"/>
              </w:rPr>
            </w:pPr>
            <w:r w:rsidRPr="00774F18">
              <w:rPr>
                <w:rStyle w:val="Strong"/>
              </w:rPr>
              <w:t>252</w:t>
            </w:r>
          </w:p>
        </w:tc>
        <w:tc>
          <w:tcPr>
            <w:tcW w:w="227"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00A16769" w14:textId="77777777" w:rsidR="0038050E" w:rsidRPr="00774F18" w:rsidRDefault="0038050E" w:rsidP="00B64944">
            <w:pPr>
              <w:pStyle w:val="Charttextcentered"/>
              <w:jc w:val="center"/>
              <w:rPr>
                <w:rStyle w:val="Strong"/>
              </w:rPr>
            </w:pPr>
            <w:r w:rsidRPr="00774F18">
              <w:rPr>
                <w:rStyle w:val="Strong"/>
              </w:rPr>
              <w:t>67</w:t>
            </w:r>
          </w:p>
        </w:tc>
        <w:tc>
          <w:tcPr>
            <w:tcW w:w="277"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4B08E689" w14:textId="77777777" w:rsidR="0038050E" w:rsidRPr="00774F18" w:rsidRDefault="0038050E" w:rsidP="00B64944">
            <w:pPr>
              <w:pStyle w:val="Charttextcentered"/>
              <w:jc w:val="center"/>
              <w:rPr>
                <w:rStyle w:val="Strong"/>
              </w:rPr>
            </w:pPr>
            <w:r w:rsidRPr="00774F18">
              <w:rPr>
                <w:rStyle w:val="Strong"/>
              </w:rPr>
              <w:t>65</w:t>
            </w:r>
          </w:p>
        </w:tc>
        <w:tc>
          <w:tcPr>
            <w:tcW w:w="298"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2F80E2E0" w14:textId="77777777" w:rsidR="0038050E" w:rsidRPr="00774F18" w:rsidRDefault="0038050E" w:rsidP="00B64944">
            <w:pPr>
              <w:pStyle w:val="Charttextcentered"/>
              <w:jc w:val="center"/>
              <w:rPr>
                <w:rStyle w:val="Strong"/>
              </w:rPr>
            </w:pPr>
            <w:r w:rsidRPr="00774F18">
              <w:rPr>
                <w:rStyle w:val="Strong"/>
              </w:rPr>
              <w:t>3</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7E8C66CA" w14:textId="77777777" w:rsidR="0038050E" w:rsidRPr="00774F18" w:rsidRDefault="0038050E" w:rsidP="00B64944">
            <w:pPr>
              <w:pStyle w:val="Charttextcentered"/>
              <w:jc w:val="center"/>
              <w:rPr>
                <w:rStyle w:val="Strong"/>
              </w:rPr>
            </w:pPr>
            <w:r w:rsidRPr="00774F18">
              <w:rPr>
                <w:rStyle w:val="Strong"/>
              </w:rPr>
              <w:t>88</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6B505528" w14:textId="77777777" w:rsidR="0038050E" w:rsidRPr="00774F18" w:rsidRDefault="0038050E" w:rsidP="00B64944">
            <w:pPr>
              <w:pStyle w:val="Charttextcentered"/>
              <w:jc w:val="center"/>
              <w:rPr>
                <w:rStyle w:val="Strong"/>
              </w:rPr>
            </w:pPr>
            <w:r w:rsidRPr="00774F18">
              <w:rPr>
                <w:rStyle w:val="Strong"/>
              </w:rPr>
              <w:t>6</w:t>
            </w:r>
          </w:p>
        </w:tc>
        <w:tc>
          <w:tcPr>
            <w:tcW w:w="254" w:type="pct"/>
            <w:tcBorders>
              <w:top w:val="single" w:sz="2" w:space="0" w:color="A3BEE2" w:themeColor="accent2"/>
              <w:left w:val="single" w:sz="2" w:space="0" w:color="A3BEE2"/>
              <w:bottom w:val="single" w:sz="2" w:space="0" w:color="A3BEE2" w:themeColor="accent2"/>
              <w:right w:val="single" w:sz="2" w:space="0" w:color="A3BEE2"/>
            </w:tcBorders>
            <w:shd w:val="clear" w:color="auto" w:fill="C7D7ED" w:themeFill="accent2" w:themeFillTint="99"/>
            <w:noWrap/>
            <w:vAlign w:val="center"/>
            <w:hideMark/>
          </w:tcPr>
          <w:p w14:paraId="03DFD074" w14:textId="77777777" w:rsidR="0038050E" w:rsidRPr="00774F18" w:rsidRDefault="0038050E" w:rsidP="00B64944">
            <w:pPr>
              <w:pStyle w:val="Charttextcentered"/>
              <w:jc w:val="center"/>
              <w:rPr>
                <w:rStyle w:val="Strong"/>
              </w:rPr>
            </w:pPr>
            <w:r w:rsidRPr="00774F18">
              <w:rPr>
                <w:rStyle w:val="Strong"/>
              </w:rPr>
              <w:t>230</w:t>
            </w:r>
          </w:p>
        </w:tc>
        <w:tc>
          <w:tcPr>
            <w:tcW w:w="312" w:type="pct"/>
            <w:tcBorders>
              <w:top w:val="single" w:sz="2" w:space="0" w:color="A3BEE2" w:themeColor="accent2"/>
              <w:left w:val="single" w:sz="2" w:space="0" w:color="A3BEE2"/>
              <w:bottom w:val="single" w:sz="2" w:space="0" w:color="A3BEE2" w:themeColor="accent2"/>
              <w:right w:val="single" w:sz="2" w:space="0" w:color="FFFFFF" w:themeColor="background1"/>
            </w:tcBorders>
            <w:shd w:val="clear" w:color="auto" w:fill="C7D7ED" w:themeFill="accent2" w:themeFillTint="99"/>
            <w:noWrap/>
            <w:vAlign w:val="center"/>
            <w:hideMark/>
          </w:tcPr>
          <w:p w14:paraId="3C4C9B6D" w14:textId="77777777" w:rsidR="0038050E" w:rsidRPr="00774F18" w:rsidRDefault="0038050E" w:rsidP="00B64944">
            <w:pPr>
              <w:pStyle w:val="Charttextcentered"/>
              <w:jc w:val="center"/>
              <w:rPr>
                <w:rStyle w:val="Strong"/>
              </w:rPr>
            </w:pPr>
            <w:r w:rsidRPr="00774F18">
              <w:rPr>
                <w:rStyle w:val="Strong"/>
              </w:rPr>
              <w:t>70</w:t>
            </w:r>
          </w:p>
        </w:tc>
      </w:tr>
      <w:tr w:rsidR="0038050E" w:rsidRPr="0067232F" w14:paraId="0DBF4C1D" w14:textId="77777777" w:rsidTr="007F038A">
        <w:trPr>
          <w:cantSplit/>
          <w:trHeight w:val="1152"/>
        </w:trPr>
        <w:tc>
          <w:tcPr>
            <w:tcW w:w="5000" w:type="pct"/>
            <w:gridSpan w:val="13"/>
            <w:tcBorders>
              <w:top w:val="single" w:sz="2" w:space="0" w:color="A3BEE2" w:themeColor="accent2"/>
              <w:left w:val="single" w:sz="2" w:space="0" w:color="FFFFFF" w:themeColor="background1"/>
              <w:bottom w:val="single" w:sz="2" w:space="0" w:color="FFFFFF" w:themeColor="background1"/>
              <w:right w:val="single" w:sz="2" w:space="0" w:color="FFFFFF" w:themeColor="background1"/>
            </w:tcBorders>
            <w:shd w:val="clear" w:color="auto" w:fill="auto"/>
            <w:noWrap/>
          </w:tcPr>
          <w:p w14:paraId="55C1FACC" w14:textId="627506F1" w:rsidR="0038050E" w:rsidRPr="006768EF" w:rsidRDefault="003A6FE3" w:rsidP="0015568E">
            <w:pPr>
              <w:pStyle w:val="Charttextcentered"/>
              <w:rPr>
                <w:rFonts w:eastAsia="Times New Roman" w:cstheme="minorHAnsi"/>
                <w:b/>
                <w:color w:val="000000" w:themeColor="text1"/>
              </w:rPr>
            </w:pPr>
            <w:r>
              <w:rPr>
                <w:b/>
              </w:rPr>
              <w:lastRenderedPageBreak/>
              <w:br/>
            </w:r>
            <w:r w:rsidR="00AB2A63" w:rsidRPr="00774F18">
              <w:rPr>
                <w:rStyle w:val="Strong"/>
              </w:rPr>
              <w:t>Acronymes :</w:t>
            </w:r>
            <w:r w:rsidR="00AB2A63" w:rsidRPr="006768EF">
              <w:rPr>
                <w:b/>
              </w:rPr>
              <w:t xml:space="preserve"> </w:t>
            </w:r>
            <w:r w:rsidR="00AB2A63" w:rsidRPr="006768EF">
              <w:t>A</w:t>
            </w:r>
            <w:r w:rsidR="00C3796C">
              <w:t xml:space="preserve">AP, </w:t>
            </w:r>
            <w:proofErr w:type="spellStart"/>
            <w:r w:rsidR="00C3796C">
              <w:t>a</w:t>
            </w:r>
            <w:r w:rsidR="00C3796C" w:rsidRPr="00C3796C">
              <w:t>rtésunate+atovaquone-proguanil</w:t>
            </w:r>
            <w:proofErr w:type="spellEnd"/>
            <w:r w:rsidR="00C3796C">
              <w:t> ;</w:t>
            </w:r>
            <w:r w:rsidR="00C3796C" w:rsidRPr="00C3796C">
              <w:t xml:space="preserve"> </w:t>
            </w:r>
            <w:r w:rsidR="00C3796C">
              <w:t>A</w:t>
            </w:r>
            <w:r w:rsidR="00AB2A63" w:rsidRPr="006768EF">
              <w:t xml:space="preserve">L, </w:t>
            </w:r>
            <w:proofErr w:type="spellStart"/>
            <w:r w:rsidR="005441D3">
              <w:t>artemether-</w:t>
            </w:r>
            <w:proofErr w:type="gramStart"/>
            <w:r w:rsidR="00AB2A63" w:rsidRPr="006768EF">
              <w:t>luméfantrine</w:t>
            </w:r>
            <w:proofErr w:type="spellEnd"/>
            <w:r w:rsidR="00AB2A63" w:rsidRPr="006768EF">
              <w:t>;</w:t>
            </w:r>
            <w:proofErr w:type="gramEnd"/>
            <w:r w:rsidR="00AB2A63" w:rsidRPr="006768EF">
              <w:t xml:space="preserve"> ASAQ, </w:t>
            </w:r>
            <w:proofErr w:type="spellStart"/>
            <w:r w:rsidR="005441D3">
              <w:t>artesunate-</w:t>
            </w:r>
            <w:r w:rsidR="00AB2A63" w:rsidRPr="006768EF">
              <w:t>amodiaquine</w:t>
            </w:r>
            <w:proofErr w:type="spellEnd"/>
            <w:r w:rsidR="00AB2A63" w:rsidRPr="006768EF">
              <w:t xml:space="preserve">; AS, artésunate; AS-SP, </w:t>
            </w:r>
            <w:proofErr w:type="spellStart"/>
            <w:r w:rsidR="000B3780">
              <w:t>artesunate</w:t>
            </w:r>
            <w:proofErr w:type="spellEnd"/>
            <w:r w:rsidR="000B3780">
              <w:t xml:space="preserve"> </w:t>
            </w:r>
            <w:r w:rsidR="00DC4341" w:rsidRPr="006768EF">
              <w:t>+</w:t>
            </w:r>
            <w:r w:rsidR="000B3780">
              <w:t xml:space="preserve"> </w:t>
            </w:r>
            <w:proofErr w:type="spellStart"/>
            <w:r w:rsidR="00AB2A63" w:rsidRPr="006768EF">
              <w:t>sulfadoxine</w:t>
            </w:r>
            <w:proofErr w:type="spellEnd"/>
            <w:r w:rsidR="00AB2A63" w:rsidRPr="006768EF">
              <w:t>-pyriméthamine; DHA-P</w:t>
            </w:r>
            <w:r w:rsidR="000B3780">
              <w:t>Q</w:t>
            </w:r>
            <w:r w:rsidR="00AB2A63" w:rsidRPr="006768EF">
              <w:t xml:space="preserve">P, </w:t>
            </w:r>
            <w:proofErr w:type="spellStart"/>
            <w:r w:rsidR="00AB2A63" w:rsidRPr="006768EF">
              <w:t>dihydroartémisinine</w:t>
            </w:r>
            <w:r w:rsidR="000B3780">
              <w:t>-</w:t>
            </w:r>
            <w:r w:rsidR="00AB2A63" w:rsidRPr="006768EF">
              <w:t>pipéraquine</w:t>
            </w:r>
            <w:proofErr w:type="spellEnd"/>
            <w:r w:rsidR="00AB2A63" w:rsidRPr="006768EF">
              <w:t xml:space="preserve">; RDC, République </w:t>
            </w:r>
            <w:r w:rsidR="000B3780">
              <w:t>D</w:t>
            </w:r>
            <w:r w:rsidR="00AB2A63" w:rsidRPr="006768EF">
              <w:t>émocratique du Congo</w:t>
            </w:r>
            <w:r w:rsidR="00560B7C">
              <w:t>;</w:t>
            </w:r>
            <w:r w:rsidR="00AB2A63" w:rsidRPr="006768EF">
              <w:t xml:space="preserve"> IM</w:t>
            </w:r>
            <w:r w:rsidR="00560B7C">
              <w:t>,</w:t>
            </w:r>
            <w:r w:rsidR="00AB2A63" w:rsidRPr="006768EF">
              <w:t xml:space="preserve"> intramusculaire</w:t>
            </w:r>
            <w:r w:rsidR="00560B7C">
              <w:t> ;</w:t>
            </w:r>
            <w:r w:rsidR="00AB2A63" w:rsidRPr="006768EF">
              <w:t xml:space="preserve"> IV</w:t>
            </w:r>
            <w:r w:rsidR="00560B7C">
              <w:t>,</w:t>
            </w:r>
            <w:r w:rsidR="00AB2A63" w:rsidRPr="006768EF">
              <w:t xml:space="preserve"> intraveineuse; ASMQ</w:t>
            </w:r>
            <w:r w:rsidR="00560B7C">
              <w:t>,</w:t>
            </w:r>
            <w:r w:rsidR="00AB2A63" w:rsidRPr="006768EF">
              <w:t xml:space="preserve"> </w:t>
            </w:r>
            <w:proofErr w:type="spellStart"/>
            <w:r w:rsidR="000B3780">
              <w:t>artesunate</w:t>
            </w:r>
            <w:proofErr w:type="spellEnd"/>
            <w:r w:rsidR="000B3780">
              <w:t>-</w:t>
            </w:r>
            <w:r w:rsidR="00AB2A63" w:rsidRPr="006768EF">
              <w:t>méfloquine</w:t>
            </w:r>
            <w:r w:rsidR="00560B7C">
              <w:t> ;</w:t>
            </w:r>
            <w:r w:rsidR="00AB2A63" w:rsidRPr="006768EF">
              <w:t xml:space="preserve"> PYR-AS: </w:t>
            </w:r>
            <w:proofErr w:type="spellStart"/>
            <w:r w:rsidR="00AB2A63" w:rsidRPr="006768EF">
              <w:t>pyronaridine</w:t>
            </w:r>
            <w:proofErr w:type="spellEnd"/>
            <w:r w:rsidR="000B3780">
              <w:t>-</w:t>
            </w:r>
            <w:r w:rsidR="00AB2A63" w:rsidRPr="006768EF">
              <w:t>artésunate</w:t>
            </w:r>
          </w:p>
        </w:tc>
      </w:tr>
    </w:tbl>
    <w:p w14:paraId="12F83EBC" w14:textId="25CF9304" w:rsidR="00FE0253" w:rsidRPr="0085333E" w:rsidRDefault="00DC4341" w:rsidP="0085333E">
      <w:pPr>
        <w:pStyle w:val="Heading1"/>
      </w:pPr>
      <w:bookmarkStart w:id="29" w:name="_Toc129341892"/>
      <w:proofErr w:type="spellStart"/>
      <w:r w:rsidRPr="0085333E">
        <w:t>Références</w:t>
      </w:r>
      <w:bookmarkEnd w:id="29"/>
      <w:proofErr w:type="spellEnd"/>
    </w:p>
    <w:p w14:paraId="588B78A7" w14:textId="77777777" w:rsidR="00FE0253" w:rsidRPr="00E11573" w:rsidRDefault="00FE0253" w:rsidP="00FE0253">
      <w:pPr>
        <w:pStyle w:val="EndNoteBibliography"/>
        <w:rPr>
          <w:szCs w:val="20"/>
          <w:lang w:val="fr-FR"/>
        </w:rPr>
      </w:pPr>
      <w:r w:rsidRPr="00E11573">
        <w:rPr>
          <w:szCs w:val="20"/>
          <w:lang w:val="fr-FR"/>
        </w:rPr>
        <w:fldChar w:fldCharType="begin"/>
      </w:r>
      <w:r w:rsidRPr="00E11573">
        <w:rPr>
          <w:szCs w:val="20"/>
        </w:rPr>
        <w:instrText xml:space="preserve"> ADDIN EN.REFLIST </w:instrText>
      </w:r>
      <w:r w:rsidRPr="00E11573">
        <w:rPr>
          <w:szCs w:val="20"/>
          <w:lang w:val="fr-FR"/>
        </w:rPr>
        <w:fldChar w:fldCharType="separate"/>
      </w:r>
      <w:r w:rsidRPr="00E11573">
        <w:rPr>
          <w:szCs w:val="20"/>
        </w:rPr>
        <w:t xml:space="preserve">Rogerson SJ, Meshnick S. Malaria in Pregnancy: Late Consequences of Early Infections. </w:t>
      </w:r>
      <w:r w:rsidRPr="00E11573">
        <w:rPr>
          <w:szCs w:val="20"/>
          <w:lang w:val="fr-FR"/>
        </w:rPr>
        <w:t>J Infect Dis 2019; 220(9): 1396-8.</w:t>
      </w:r>
    </w:p>
    <w:p w14:paraId="79A08E02" w14:textId="5038E593" w:rsidR="00FE0253" w:rsidRPr="00E11573" w:rsidRDefault="00073C93" w:rsidP="00FE0253">
      <w:pPr>
        <w:pStyle w:val="EndNoteBibliography"/>
        <w:rPr>
          <w:szCs w:val="20"/>
          <w:lang w:val="fr-FR"/>
        </w:rPr>
      </w:pPr>
      <w:r w:rsidRPr="00E11573">
        <w:rPr>
          <w:szCs w:val="20"/>
          <w:lang w:val="fr-FR"/>
        </w:rPr>
        <w:t>OMS. Lignes directrices pour le traitement du paludisme. Troisième édition.</w:t>
      </w:r>
      <w:r w:rsidR="00FE0253" w:rsidRPr="00E11573">
        <w:rPr>
          <w:szCs w:val="20"/>
          <w:lang w:val="fr-FR"/>
        </w:rPr>
        <w:t xml:space="preserve"> </w:t>
      </w:r>
      <w:r w:rsidR="00257A98" w:rsidRPr="00E11573">
        <w:rPr>
          <w:szCs w:val="20"/>
          <w:lang w:val="fr-FR"/>
        </w:rPr>
        <w:t>Genève</w:t>
      </w:r>
      <w:r w:rsidR="00FE0253" w:rsidRPr="00E11573">
        <w:rPr>
          <w:szCs w:val="20"/>
          <w:lang w:val="fr-FR"/>
        </w:rPr>
        <w:t xml:space="preserve">, </w:t>
      </w:r>
      <w:r w:rsidRPr="00E11573">
        <w:rPr>
          <w:szCs w:val="20"/>
          <w:lang w:val="fr-FR"/>
        </w:rPr>
        <w:t>Suisse :</w:t>
      </w:r>
      <w:r w:rsidR="00FE0253" w:rsidRPr="00E11573">
        <w:rPr>
          <w:szCs w:val="20"/>
          <w:lang w:val="fr-FR"/>
        </w:rPr>
        <w:t xml:space="preserve"> </w:t>
      </w:r>
      <w:r w:rsidR="00257A98" w:rsidRPr="00E11573">
        <w:rPr>
          <w:szCs w:val="20"/>
          <w:lang w:val="fr-FR"/>
        </w:rPr>
        <w:t>Organisation mondiale de la Santé</w:t>
      </w:r>
      <w:r w:rsidR="00FE0253" w:rsidRPr="00E11573">
        <w:rPr>
          <w:szCs w:val="20"/>
          <w:lang w:val="fr-FR"/>
        </w:rPr>
        <w:t>, 2015.</w:t>
      </w:r>
    </w:p>
    <w:p w14:paraId="1F74DFC9" w14:textId="77777777" w:rsidR="00FE0253" w:rsidRPr="00E11573" w:rsidRDefault="00FE0253" w:rsidP="00FE0253">
      <w:pPr>
        <w:pStyle w:val="EndNoteBibliography"/>
        <w:rPr>
          <w:szCs w:val="20"/>
          <w:lang w:val="fr-FR"/>
        </w:rPr>
      </w:pPr>
      <w:r w:rsidRPr="00E11573">
        <w:rPr>
          <w:szCs w:val="20"/>
        </w:rPr>
        <w:t xml:space="preserve">Peters PJ, Thigpen MC, Parise ME, Newman RD. Safety and toxicity of sulfadoxine/pyrimethamine: implications for malaria prevention in pregnancy using intermittent preventive treatment. </w:t>
      </w:r>
      <w:r w:rsidRPr="00E11573">
        <w:rPr>
          <w:szCs w:val="20"/>
          <w:lang w:val="fr-FR"/>
        </w:rPr>
        <w:t>Drug safety 2007; 30(6): 481-501.</w:t>
      </w:r>
    </w:p>
    <w:p w14:paraId="61B9DBA3" w14:textId="65AC0C6E" w:rsidR="00FE0253" w:rsidRPr="00E11573" w:rsidRDefault="00073C93" w:rsidP="00FE0253">
      <w:pPr>
        <w:pStyle w:val="EndNoteBibliography"/>
        <w:rPr>
          <w:szCs w:val="20"/>
          <w:lang w:val="fr-FR"/>
        </w:rPr>
      </w:pPr>
      <w:r w:rsidRPr="00E11573">
        <w:rPr>
          <w:szCs w:val="20"/>
          <w:lang w:val="fr-FR"/>
        </w:rPr>
        <w:t>OMS</w:t>
      </w:r>
      <w:r w:rsidR="00FE0253" w:rsidRPr="00E11573">
        <w:rPr>
          <w:szCs w:val="20"/>
          <w:lang w:val="fr-FR"/>
        </w:rPr>
        <w:t xml:space="preserve">. </w:t>
      </w:r>
      <w:r w:rsidRPr="00E11573">
        <w:rPr>
          <w:szCs w:val="20"/>
          <w:lang w:val="fr-FR"/>
        </w:rPr>
        <w:t>Un cadre stratégique pour la prévention et la lutte contre le paludisme pendant la grossesse dans la région africaine</w:t>
      </w:r>
      <w:r w:rsidR="00FE0253" w:rsidRPr="00E11573">
        <w:rPr>
          <w:szCs w:val="20"/>
          <w:lang w:val="fr-FR"/>
        </w:rPr>
        <w:t xml:space="preserve">. Brazzaville, </w:t>
      </w:r>
      <w:r w:rsidR="00257A98" w:rsidRPr="00E11573">
        <w:rPr>
          <w:szCs w:val="20"/>
          <w:lang w:val="fr-FR"/>
        </w:rPr>
        <w:t>Organisation mondiale de la Santé</w:t>
      </w:r>
      <w:r w:rsidR="00FE0253" w:rsidRPr="00E11573">
        <w:rPr>
          <w:szCs w:val="20"/>
          <w:lang w:val="fr-FR"/>
        </w:rPr>
        <w:t xml:space="preserve">, </w:t>
      </w:r>
      <w:r w:rsidRPr="00E11573">
        <w:rPr>
          <w:szCs w:val="20"/>
          <w:lang w:val="fr-FR"/>
        </w:rPr>
        <w:t>Bureau régional pour l'Afrique</w:t>
      </w:r>
    </w:p>
    <w:p w14:paraId="322BF034" w14:textId="10E6614C" w:rsidR="00FE0253" w:rsidRPr="00E11573" w:rsidRDefault="00FE0253" w:rsidP="00FE0253">
      <w:pPr>
        <w:pStyle w:val="EndNoteBibliography"/>
        <w:numPr>
          <w:ilvl w:val="0"/>
          <w:numId w:val="0"/>
        </w:numPr>
        <w:ind w:left="288"/>
        <w:rPr>
          <w:szCs w:val="20"/>
          <w:lang w:val="fr-FR"/>
        </w:rPr>
      </w:pPr>
      <w:r w:rsidRPr="00E11573">
        <w:rPr>
          <w:rStyle w:val="Hyperlink"/>
          <w:szCs w:val="20"/>
          <w:lang w:val="fr-FR"/>
        </w:rPr>
        <w:t>http://whqlibdoc.who.int/afro/2004/AFR_MAL_04.01.pdf, 2004</w:t>
      </w:r>
      <w:r w:rsidRPr="00E11573">
        <w:rPr>
          <w:szCs w:val="20"/>
          <w:lang w:val="fr-FR"/>
        </w:rPr>
        <w:t>.</w:t>
      </w:r>
    </w:p>
    <w:p w14:paraId="5AAADB9F" w14:textId="77777777" w:rsidR="00FE0253" w:rsidRPr="00E11573" w:rsidRDefault="00FE0253" w:rsidP="00FE0253">
      <w:pPr>
        <w:pStyle w:val="EndNoteBibliography"/>
        <w:rPr>
          <w:szCs w:val="20"/>
          <w:lang w:val="fr-FR"/>
        </w:rPr>
      </w:pPr>
      <w:r w:rsidRPr="00E11573">
        <w:rPr>
          <w:szCs w:val="20"/>
        </w:rPr>
        <w:t xml:space="preserve">Clark RL. Embryotoxicity of the artemisinin antimalarials and potential consequences for use in women in the first trimester. </w:t>
      </w:r>
      <w:r w:rsidRPr="00E11573">
        <w:rPr>
          <w:i/>
          <w:szCs w:val="20"/>
          <w:lang w:val="fr-FR"/>
        </w:rPr>
        <w:t>Reproductive toxicology (Elmsford, NY)</w:t>
      </w:r>
      <w:r w:rsidRPr="00E11573">
        <w:rPr>
          <w:szCs w:val="20"/>
          <w:lang w:val="fr-FR"/>
        </w:rPr>
        <w:t xml:space="preserve"> 2009; </w:t>
      </w:r>
      <w:r w:rsidRPr="00E11573">
        <w:rPr>
          <w:b/>
          <w:szCs w:val="20"/>
          <w:lang w:val="fr-FR"/>
        </w:rPr>
        <w:t>28</w:t>
      </w:r>
      <w:r w:rsidRPr="00E11573">
        <w:rPr>
          <w:szCs w:val="20"/>
          <w:lang w:val="fr-FR"/>
        </w:rPr>
        <w:t>(3): 285-96.</w:t>
      </w:r>
    </w:p>
    <w:p w14:paraId="67B84FB5" w14:textId="77777777" w:rsidR="00FE0253" w:rsidRPr="00E11573" w:rsidRDefault="00FE0253" w:rsidP="00FE0253">
      <w:pPr>
        <w:pStyle w:val="EndNoteBibliography"/>
        <w:rPr>
          <w:szCs w:val="20"/>
          <w:lang w:val="fr-FR"/>
        </w:rPr>
      </w:pPr>
      <w:r w:rsidRPr="00E11573">
        <w:rPr>
          <w:szCs w:val="20"/>
        </w:rPr>
        <w:t xml:space="preserve">Clark RL. Teratogen update: Malaria in pregnancy and the use of antimalarial drugs in the first trimester. </w:t>
      </w:r>
      <w:r w:rsidRPr="00E11573">
        <w:rPr>
          <w:i/>
          <w:szCs w:val="20"/>
          <w:lang w:val="fr-FR"/>
        </w:rPr>
        <w:t>Birth Defects Res</w:t>
      </w:r>
      <w:r w:rsidRPr="00E11573">
        <w:rPr>
          <w:szCs w:val="20"/>
          <w:lang w:val="fr-FR"/>
        </w:rPr>
        <w:t xml:space="preserve"> 2020; </w:t>
      </w:r>
      <w:r w:rsidRPr="00E11573">
        <w:rPr>
          <w:b/>
          <w:szCs w:val="20"/>
          <w:lang w:val="fr-FR"/>
        </w:rPr>
        <w:t>112</w:t>
      </w:r>
      <w:r w:rsidRPr="00E11573">
        <w:rPr>
          <w:szCs w:val="20"/>
          <w:lang w:val="fr-FR"/>
        </w:rPr>
        <w:t>(18): 1403-49.</w:t>
      </w:r>
    </w:p>
    <w:p w14:paraId="24D6B0A4" w14:textId="77777777" w:rsidR="00FE0253" w:rsidRPr="00E11573" w:rsidRDefault="00FE0253" w:rsidP="00FE0253">
      <w:pPr>
        <w:pStyle w:val="EndNoteBibliography"/>
        <w:rPr>
          <w:szCs w:val="20"/>
          <w:lang w:val="fr-FR"/>
        </w:rPr>
      </w:pPr>
      <w:r w:rsidRPr="00E11573">
        <w:rPr>
          <w:szCs w:val="20"/>
        </w:rPr>
        <w:t xml:space="preserve">Tougher S, Group AC, Ye Y, et al. Effect of the Affordable Medicines Facility--malaria (AMFm) on the availability, price, and market share of quality-assured artemisinin-based combination therapies in seven countries: a before-and-after analysis of outlet survey data. </w:t>
      </w:r>
      <w:r w:rsidRPr="00E11573">
        <w:rPr>
          <w:i/>
          <w:szCs w:val="20"/>
          <w:lang w:val="fr-FR"/>
        </w:rPr>
        <w:t>Lancet</w:t>
      </w:r>
      <w:r w:rsidRPr="00E11573">
        <w:rPr>
          <w:szCs w:val="20"/>
          <w:lang w:val="fr-FR"/>
        </w:rPr>
        <w:t xml:space="preserve"> 2012; </w:t>
      </w:r>
      <w:r w:rsidRPr="00E11573">
        <w:rPr>
          <w:b/>
          <w:szCs w:val="20"/>
          <w:lang w:val="fr-FR"/>
        </w:rPr>
        <w:t>380</w:t>
      </w:r>
      <w:r w:rsidRPr="00E11573">
        <w:rPr>
          <w:szCs w:val="20"/>
          <w:lang w:val="fr-FR"/>
        </w:rPr>
        <w:t>(9857): 1916-26.</w:t>
      </w:r>
    </w:p>
    <w:p w14:paraId="5B434DE8" w14:textId="77777777" w:rsidR="00FE0253" w:rsidRPr="00E11573" w:rsidRDefault="00FE0253" w:rsidP="00FE0253">
      <w:pPr>
        <w:pStyle w:val="EndNoteBibliography"/>
        <w:rPr>
          <w:szCs w:val="20"/>
          <w:lang w:val="fr-FR"/>
        </w:rPr>
      </w:pPr>
      <w:r w:rsidRPr="00E11573">
        <w:rPr>
          <w:szCs w:val="20"/>
        </w:rPr>
        <w:t xml:space="preserve">Group A, Tougher S, Hanson K, Goodman C. What happened to anti-malarial markets after the Affordable Medicines Facility-malaria pilot? Trends in ACT availability, price and market share from five African countries under continuation of the private sector co-payment mechanism. </w:t>
      </w:r>
      <w:r w:rsidRPr="00E11573">
        <w:rPr>
          <w:i/>
          <w:szCs w:val="20"/>
          <w:lang w:val="fr-FR"/>
        </w:rPr>
        <w:t>Malar J</w:t>
      </w:r>
      <w:r w:rsidRPr="00E11573">
        <w:rPr>
          <w:szCs w:val="20"/>
          <w:lang w:val="fr-FR"/>
        </w:rPr>
        <w:t xml:space="preserve"> 2017; </w:t>
      </w:r>
      <w:r w:rsidRPr="00E11573">
        <w:rPr>
          <w:b/>
          <w:szCs w:val="20"/>
          <w:lang w:val="fr-FR"/>
        </w:rPr>
        <w:t>16</w:t>
      </w:r>
      <w:r w:rsidRPr="00E11573">
        <w:rPr>
          <w:szCs w:val="20"/>
          <w:lang w:val="fr-FR"/>
        </w:rPr>
        <w:t>(1): 173.</w:t>
      </w:r>
    </w:p>
    <w:p w14:paraId="40109E50" w14:textId="77777777" w:rsidR="00FE0253" w:rsidRPr="00E11573" w:rsidRDefault="00FE0253" w:rsidP="00FE0253">
      <w:pPr>
        <w:pStyle w:val="EndNoteBibliography"/>
        <w:rPr>
          <w:szCs w:val="20"/>
          <w:lang w:val="fr-FR"/>
        </w:rPr>
      </w:pPr>
      <w:r w:rsidRPr="00E11573">
        <w:rPr>
          <w:szCs w:val="20"/>
          <w:lang w:val="fr-FR"/>
        </w:rPr>
        <w:t xml:space="preserve">Dellicour S, Desai M, Aol G, et al. </w:t>
      </w:r>
      <w:r w:rsidRPr="00E11573">
        <w:rPr>
          <w:szCs w:val="20"/>
        </w:rPr>
        <w:t xml:space="preserve">Risks of miscarriage and inadvertent exposure to artemisinin derivatives in the first trimester of pregnancy: a prospective cohort study in western Kenya. </w:t>
      </w:r>
      <w:r w:rsidRPr="00E11573">
        <w:rPr>
          <w:i/>
          <w:szCs w:val="20"/>
          <w:lang w:val="fr-FR"/>
        </w:rPr>
        <w:t>Malar J</w:t>
      </w:r>
      <w:r w:rsidRPr="00E11573">
        <w:rPr>
          <w:szCs w:val="20"/>
          <w:lang w:val="fr-FR"/>
        </w:rPr>
        <w:t xml:space="preserve"> 2015; </w:t>
      </w:r>
      <w:r w:rsidRPr="00E11573">
        <w:rPr>
          <w:b/>
          <w:szCs w:val="20"/>
          <w:lang w:val="fr-FR"/>
        </w:rPr>
        <w:t>14</w:t>
      </w:r>
      <w:r w:rsidRPr="00E11573">
        <w:rPr>
          <w:szCs w:val="20"/>
          <w:lang w:val="fr-FR"/>
        </w:rPr>
        <w:t>(1): 461.</w:t>
      </w:r>
    </w:p>
    <w:p w14:paraId="58964584" w14:textId="77777777" w:rsidR="00FE0253" w:rsidRPr="00E11573" w:rsidRDefault="00FE0253" w:rsidP="00FE0253">
      <w:pPr>
        <w:pStyle w:val="EndNoteBibliography"/>
        <w:rPr>
          <w:szCs w:val="20"/>
          <w:lang w:val="fr-FR"/>
        </w:rPr>
      </w:pPr>
      <w:r w:rsidRPr="00E11573">
        <w:rPr>
          <w:szCs w:val="20"/>
        </w:rPr>
        <w:t xml:space="preserve">Mosha D, Mazuguni F, Mrema S, Sevene E, Abdulla S, Genton B. Safety of artemether-lumefantrine exposure in first trimester of pregnancy: an observational cohort. </w:t>
      </w:r>
      <w:r w:rsidRPr="00E11573">
        <w:rPr>
          <w:i/>
          <w:szCs w:val="20"/>
          <w:lang w:val="fr-FR"/>
        </w:rPr>
        <w:t>Malar J</w:t>
      </w:r>
      <w:r w:rsidRPr="00E11573">
        <w:rPr>
          <w:szCs w:val="20"/>
          <w:lang w:val="fr-FR"/>
        </w:rPr>
        <w:t xml:space="preserve"> 2014; </w:t>
      </w:r>
      <w:r w:rsidRPr="00E11573">
        <w:rPr>
          <w:b/>
          <w:szCs w:val="20"/>
          <w:lang w:val="fr-FR"/>
        </w:rPr>
        <w:t>13</w:t>
      </w:r>
      <w:r w:rsidRPr="00E11573">
        <w:rPr>
          <w:szCs w:val="20"/>
          <w:lang w:val="fr-FR"/>
        </w:rPr>
        <w:t>: 197.</w:t>
      </w:r>
    </w:p>
    <w:p w14:paraId="17F5CCB8" w14:textId="77777777" w:rsidR="00FE0253" w:rsidRPr="00E11573" w:rsidRDefault="00FE0253" w:rsidP="00FE0253">
      <w:pPr>
        <w:pStyle w:val="EndNoteBibliography"/>
        <w:rPr>
          <w:szCs w:val="20"/>
          <w:lang w:val="fr-FR"/>
        </w:rPr>
      </w:pPr>
      <w:r w:rsidRPr="00E11573">
        <w:rPr>
          <w:szCs w:val="20"/>
          <w:lang w:val="de-CH"/>
        </w:rPr>
        <w:t xml:space="preserve">Sangare LR, Weiss NS, Brentlinger PE, et al. </w:t>
      </w:r>
      <w:r w:rsidRPr="00E11573">
        <w:rPr>
          <w:szCs w:val="20"/>
        </w:rPr>
        <w:t xml:space="preserve">Patterns of anti-malarial drug treatment among pregnant women in Uganda. </w:t>
      </w:r>
      <w:r w:rsidRPr="00E11573">
        <w:rPr>
          <w:i/>
          <w:szCs w:val="20"/>
          <w:lang w:val="fr-FR"/>
        </w:rPr>
        <w:t>Malar J</w:t>
      </w:r>
      <w:r w:rsidRPr="00E11573">
        <w:rPr>
          <w:szCs w:val="20"/>
          <w:lang w:val="fr-FR"/>
        </w:rPr>
        <w:t xml:space="preserve"> 2011; </w:t>
      </w:r>
      <w:r w:rsidRPr="00E11573">
        <w:rPr>
          <w:b/>
          <w:szCs w:val="20"/>
          <w:lang w:val="fr-FR"/>
        </w:rPr>
        <w:t>10</w:t>
      </w:r>
      <w:r w:rsidRPr="00E11573">
        <w:rPr>
          <w:szCs w:val="20"/>
          <w:lang w:val="fr-FR"/>
        </w:rPr>
        <w:t>: 152.</w:t>
      </w:r>
    </w:p>
    <w:p w14:paraId="4BBB7AAC" w14:textId="77777777" w:rsidR="00FE0253" w:rsidRPr="00E11573" w:rsidRDefault="00FE0253" w:rsidP="00FE0253">
      <w:pPr>
        <w:pStyle w:val="EndNoteBibliography"/>
        <w:rPr>
          <w:szCs w:val="20"/>
          <w:lang w:val="fr-FR"/>
        </w:rPr>
      </w:pPr>
      <w:r w:rsidRPr="00E11573">
        <w:rPr>
          <w:szCs w:val="20"/>
        </w:rPr>
        <w:t xml:space="preserve">Riley C, Dellicour S, Ouma P, et al. Knowledge and Adherence to the National Guidelines for Malaria Case Management in Pregnancy among Healthcare Providers and Drug Outlet Dispensers in Rural, Western Kenya. </w:t>
      </w:r>
      <w:r w:rsidRPr="00E11573">
        <w:rPr>
          <w:i/>
          <w:szCs w:val="20"/>
          <w:lang w:val="fr-FR"/>
        </w:rPr>
        <w:t>PloS one</w:t>
      </w:r>
      <w:r w:rsidRPr="00E11573">
        <w:rPr>
          <w:szCs w:val="20"/>
          <w:lang w:val="fr-FR"/>
        </w:rPr>
        <w:t xml:space="preserve"> 2016; </w:t>
      </w:r>
      <w:r w:rsidRPr="00E11573">
        <w:rPr>
          <w:b/>
          <w:szCs w:val="20"/>
          <w:lang w:val="fr-FR"/>
        </w:rPr>
        <w:t>11</w:t>
      </w:r>
      <w:r w:rsidRPr="00E11573">
        <w:rPr>
          <w:szCs w:val="20"/>
          <w:lang w:val="fr-FR"/>
        </w:rPr>
        <w:t>(1): e0145616.</w:t>
      </w:r>
    </w:p>
    <w:p w14:paraId="725DEB6D" w14:textId="7D72CF94" w:rsidR="00FE0253" w:rsidRPr="007D5B1B" w:rsidRDefault="00FE0253" w:rsidP="007D5B1B">
      <w:pPr>
        <w:pStyle w:val="EndNoteBibliography"/>
      </w:pPr>
      <w:r w:rsidRPr="00E11573">
        <w:rPr>
          <w:szCs w:val="20"/>
        </w:rPr>
        <w:t>Saito M</w:t>
      </w:r>
      <w:r w:rsidR="007D5B1B">
        <w:rPr>
          <w:szCs w:val="20"/>
        </w:rPr>
        <w:t>,</w:t>
      </w:r>
      <w:r w:rsidR="007D5B1B" w:rsidRPr="007D5B1B">
        <w:t xml:space="preserve"> </w:t>
      </w:r>
      <w:r w:rsidR="007D5B1B">
        <w:t>McGready R, Tinto H, et al</w:t>
      </w:r>
      <w:r w:rsidR="007D5B1B" w:rsidRPr="00E11BDA">
        <w:t xml:space="preserve">. First-trimester treatment with artemisinin derivatives versus non-artemisinin antimalarials and the risk of adverse pregnancy outcomes in Africa and Asia: Updated individual patient data meta-analysis. </w:t>
      </w:r>
      <w:r w:rsidR="007D5B1B" w:rsidRPr="00E11BDA">
        <w:rPr>
          <w:i/>
        </w:rPr>
        <w:t>The Lancet</w:t>
      </w:r>
      <w:r w:rsidR="007D5B1B" w:rsidRPr="00E11BDA">
        <w:t xml:space="preserve"> 202</w:t>
      </w:r>
      <w:r w:rsidR="007D5B1B">
        <w:t xml:space="preserve">3; </w:t>
      </w:r>
      <w:r w:rsidR="007D5B1B" w:rsidRPr="009C5031">
        <w:rPr>
          <w:b/>
          <w:bCs/>
        </w:rPr>
        <w:t>401</w:t>
      </w:r>
      <w:r w:rsidR="007D5B1B">
        <w:t>(10371):118-130.</w:t>
      </w:r>
    </w:p>
    <w:p w14:paraId="181DB7BA" w14:textId="77777777" w:rsidR="00FE0253" w:rsidRPr="00E11573" w:rsidRDefault="00FE0253" w:rsidP="00FE0253">
      <w:pPr>
        <w:pStyle w:val="EndNoteBibliography"/>
        <w:rPr>
          <w:szCs w:val="20"/>
          <w:lang w:val="fr-FR"/>
        </w:rPr>
      </w:pPr>
      <w:r w:rsidRPr="00E11573">
        <w:rPr>
          <w:szCs w:val="20"/>
        </w:rPr>
        <w:t xml:space="preserve">Burger RJ, van Eijk AM, Bussink M, Hill J, Ter Kuile FO. Artemisinin-Based Combination Therapy Versus Quinine or Other Combinations for Treatment of Uncomplicated Plasmodium falciparum Malaria in the Second and Third Trimester of Pregnancy: A Systematic Review and Meta-Analysis. </w:t>
      </w:r>
      <w:r w:rsidRPr="00E11573">
        <w:rPr>
          <w:i/>
          <w:szCs w:val="20"/>
          <w:lang w:val="fr-FR"/>
        </w:rPr>
        <w:t>Open forum infectious diseases</w:t>
      </w:r>
      <w:r w:rsidRPr="00E11573">
        <w:rPr>
          <w:szCs w:val="20"/>
          <w:lang w:val="fr-FR"/>
        </w:rPr>
        <w:t xml:space="preserve"> 2016; </w:t>
      </w:r>
      <w:r w:rsidRPr="00E11573">
        <w:rPr>
          <w:b/>
          <w:szCs w:val="20"/>
          <w:lang w:val="fr-FR"/>
        </w:rPr>
        <w:t>3</w:t>
      </w:r>
      <w:r w:rsidRPr="00E11573">
        <w:rPr>
          <w:szCs w:val="20"/>
          <w:lang w:val="fr-FR"/>
        </w:rPr>
        <w:t>(1): ofv170.</w:t>
      </w:r>
    </w:p>
    <w:p w14:paraId="471E0940" w14:textId="77777777" w:rsidR="00FE0253" w:rsidRPr="00E11573" w:rsidRDefault="00FE0253" w:rsidP="00FE0253">
      <w:pPr>
        <w:pStyle w:val="EndNoteBibliography"/>
        <w:rPr>
          <w:szCs w:val="20"/>
          <w:lang w:val="fr-FR"/>
        </w:rPr>
      </w:pPr>
      <w:r w:rsidRPr="00E11573">
        <w:rPr>
          <w:szCs w:val="20"/>
        </w:rPr>
        <w:t xml:space="preserve">Saito M, Gilder ME, Nosten F, McGready R, Guerin PJ. Systematic literature review and meta-analysis of the efficacy of artemisinin-based and quinine-based treatments for uncomplicated falciparum malaria in pregnancy: methodological challenges. </w:t>
      </w:r>
      <w:r w:rsidRPr="00E11573">
        <w:rPr>
          <w:i/>
          <w:szCs w:val="20"/>
          <w:lang w:val="fr-FR"/>
        </w:rPr>
        <w:t>Malar J</w:t>
      </w:r>
      <w:r w:rsidRPr="00E11573">
        <w:rPr>
          <w:szCs w:val="20"/>
          <w:lang w:val="fr-FR"/>
        </w:rPr>
        <w:t xml:space="preserve"> 2017; </w:t>
      </w:r>
      <w:r w:rsidRPr="00E11573">
        <w:rPr>
          <w:b/>
          <w:szCs w:val="20"/>
          <w:lang w:val="fr-FR"/>
        </w:rPr>
        <w:t>16</w:t>
      </w:r>
      <w:r w:rsidRPr="00E11573">
        <w:rPr>
          <w:szCs w:val="20"/>
          <w:lang w:val="fr-FR"/>
        </w:rPr>
        <w:t>(1): 488.</w:t>
      </w:r>
    </w:p>
    <w:p w14:paraId="6655BC4E" w14:textId="77777777" w:rsidR="00FE0253" w:rsidRPr="00E11573" w:rsidRDefault="00FE0253" w:rsidP="00FE0253">
      <w:pPr>
        <w:pStyle w:val="EndNoteBibliography"/>
        <w:rPr>
          <w:szCs w:val="20"/>
          <w:lang w:val="fr-FR"/>
        </w:rPr>
      </w:pPr>
      <w:r w:rsidRPr="00E11573">
        <w:rPr>
          <w:szCs w:val="20"/>
          <w:lang w:val="fr-CH"/>
        </w:rPr>
        <w:t xml:space="preserve">Saito M, Mansoor R, Kennon K, et al. </w:t>
      </w:r>
      <w:r w:rsidRPr="00E11573">
        <w:rPr>
          <w:szCs w:val="20"/>
        </w:rPr>
        <w:t xml:space="preserve">Efficacy and tolerability of artemisinin-based and quinine-based treatments for uncomplicated falciparum malaria in pregnancy: a systematic review and individual patient data meta-analysis. </w:t>
      </w:r>
      <w:r w:rsidRPr="00E11573">
        <w:rPr>
          <w:i/>
          <w:szCs w:val="20"/>
          <w:lang w:val="fr-FR"/>
        </w:rPr>
        <w:t>Lancet Infect Dis</w:t>
      </w:r>
      <w:r w:rsidRPr="00E11573">
        <w:rPr>
          <w:szCs w:val="20"/>
          <w:lang w:val="fr-FR"/>
        </w:rPr>
        <w:t xml:space="preserve"> 2020; </w:t>
      </w:r>
      <w:r w:rsidRPr="00E11573">
        <w:rPr>
          <w:b/>
          <w:szCs w:val="20"/>
          <w:lang w:val="fr-FR"/>
        </w:rPr>
        <w:t>20</w:t>
      </w:r>
      <w:r w:rsidRPr="00E11573">
        <w:rPr>
          <w:szCs w:val="20"/>
          <w:lang w:val="fr-FR"/>
        </w:rPr>
        <w:t>(8): 943-52.</w:t>
      </w:r>
    </w:p>
    <w:p w14:paraId="0225F74C" w14:textId="35F4CD95" w:rsidR="00FE0253" w:rsidRPr="00E11573" w:rsidRDefault="00257A98" w:rsidP="00FE0253">
      <w:pPr>
        <w:pStyle w:val="EndNoteBibliography"/>
        <w:rPr>
          <w:szCs w:val="20"/>
          <w:lang w:val="fr-FR"/>
        </w:rPr>
      </w:pPr>
      <w:r w:rsidRPr="00E11573">
        <w:rPr>
          <w:szCs w:val="20"/>
          <w:lang w:val="fr-FR"/>
        </w:rPr>
        <w:t>Organisation mondiale de la Santé</w:t>
      </w:r>
      <w:r w:rsidR="00FE0253" w:rsidRPr="00E11573">
        <w:rPr>
          <w:szCs w:val="20"/>
          <w:lang w:val="fr-FR"/>
        </w:rPr>
        <w:t xml:space="preserve">. </w:t>
      </w:r>
      <w:r w:rsidR="00FE0253" w:rsidRPr="00E11573">
        <w:rPr>
          <w:szCs w:val="20"/>
        </w:rPr>
        <w:t xml:space="preserve">Guidelines for the treatment of malaria. </w:t>
      </w:r>
      <w:r w:rsidR="00FE0253" w:rsidRPr="00E11573">
        <w:rPr>
          <w:szCs w:val="20"/>
          <w:lang w:val="fr-FR"/>
        </w:rPr>
        <w:t xml:space="preserve">Third edition. </w:t>
      </w:r>
      <w:r w:rsidRPr="00E11573">
        <w:rPr>
          <w:szCs w:val="20"/>
          <w:lang w:val="fr-FR"/>
        </w:rPr>
        <w:t>Genève</w:t>
      </w:r>
      <w:r w:rsidR="00FE0253" w:rsidRPr="00E11573">
        <w:rPr>
          <w:szCs w:val="20"/>
          <w:lang w:val="fr-FR"/>
        </w:rPr>
        <w:t xml:space="preserve">: </w:t>
      </w:r>
      <w:r w:rsidR="00073C93" w:rsidRPr="00E11573">
        <w:rPr>
          <w:szCs w:val="20"/>
          <w:lang w:val="fr-FR"/>
        </w:rPr>
        <w:t>Presse de l'OMS</w:t>
      </w:r>
      <w:r w:rsidR="00FE0253" w:rsidRPr="00E11573">
        <w:rPr>
          <w:szCs w:val="20"/>
          <w:lang w:val="fr-FR"/>
        </w:rPr>
        <w:t>; 2015.</w:t>
      </w:r>
    </w:p>
    <w:p w14:paraId="058CD4DD" w14:textId="77777777" w:rsidR="00FE0253" w:rsidRPr="00E11573" w:rsidRDefault="00FE0253" w:rsidP="00FE0253">
      <w:pPr>
        <w:pStyle w:val="EndNoteBibliography"/>
        <w:rPr>
          <w:szCs w:val="20"/>
          <w:lang w:val="fr-FR"/>
        </w:rPr>
      </w:pPr>
      <w:r w:rsidRPr="00E11573">
        <w:rPr>
          <w:szCs w:val="20"/>
          <w:lang w:val="de-CH"/>
        </w:rPr>
        <w:lastRenderedPageBreak/>
        <w:t xml:space="preserve">Bretscher MT, Dahal P, Griffin J, et al. </w:t>
      </w:r>
      <w:r w:rsidRPr="00E11573">
        <w:rPr>
          <w:szCs w:val="20"/>
        </w:rPr>
        <w:t xml:space="preserve">The duration of chemoprophylaxis against malaria after treatment with artesunate-amodiaquine and artemether-lumefantrine and the effects of pfmdr1 86Y and pfcrt 76T: a meta-analysis of individual patient data. </w:t>
      </w:r>
      <w:r w:rsidRPr="00E11573">
        <w:rPr>
          <w:i/>
          <w:szCs w:val="20"/>
          <w:lang w:val="fr-FR"/>
        </w:rPr>
        <w:t>BMC Medicine</w:t>
      </w:r>
      <w:r w:rsidRPr="00E11573">
        <w:rPr>
          <w:szCs w:val="20"/>
          <w:lang w:val="fr-FR"/>
        </w:rPr>
        <w:t xml:space="preserve"> 2020; </w:t>
      </w:r>
      <w:r w:rsidRPr="00E11573">
        <w:rPr>
          <w:b/>
          <w:szCs w:val="20"/>
          <w:lang w:val="fr-FR"/>
        </w:rPr>
        <w:t>18</w:t>
      </w:r>
      <w:r w:rsidRPr="00E11573">
        <w:rPr>
          <w:szCs w:val="20"/>
          <w:lang w:val="fr-FR"/>
        </w:rPr>
        <w:t>(1): 47.</w:t>
      </w:r>
    </w:p>
    <w:p w14:paraId="06CEC2E3" w14:textId="4662FF87" w:rsidR="00FE0253" w:rsidRPr="00E11573" w:rsidRDefault="00257A98" w:rsidP="00FE0253">
      <w:pPr>
        <w:pStyle w:val="EndNoteBibliography"/>
        <w:rPr>
          <w:szCs w:val="20"/>
          <w:lang w:val="fr-FR"/>
        </w:rPr>
      </w:pPr>
      <w:r w:rsidRPr="00E11573">
        <w:rPr>
          <w:szCs w:val="20"/>
          <w:lang w:val="fr-FR"/>
        </w:rPr>
        <w:t>OMS</w:t>
      </w:r>
      <w:r w:rsidR="00FE0253" w:rsidRPr="00E11573">
        <w:rPr>
          <w:szCs w:val="20"/>
          <w:lang w:val="fr-FR"/>
        </w:rPr>
        <w:t xml:space="preserve">. </w:t>
      </w:r>
      <w:r w:rsidR="00073C93" w:rsidRPr="00E11573">
        <w:rPr>
          <w:szCs w:val="20"/>
          <w:lang w:val="fr-FR"/>
        </w:rPr>
        <w:t xml:space="preserve">Lignes directrices de l'OMS pour le paludisme, 25 novembre </w:t>
      </w:r>
      <w:r w:rsidR="00FE0253" w:rsidRPr="00E11573">
        <w:rPr>
          <w:szCs w:val="20"/>
          <w:lang w:val="fr-FR"/>
        </w:rPr>
        <w:t xml:space="preserve">2022. </w:t>
      </w:r>
      <w:r w:rsidRPr="00E11573">
        <w:rPr>
          <w:szCs w:val="20"/>
          <w:lang w:val="fr-FR"/>
        </w:rPr>
        <w:t>Genève</w:t>
      </w:r>
      <w:r w:rsidR="00FE0253" w:rsidRPr="00E11573">
        <w:rPr>
          <w:szCs w:val="20"/>
          <w:lang w:val="fr-FR"/>
        </w:rPr>
        <w:t>, 2022.</w:t>
      </w:r>
    </w:p>
    <w:p w14:paraId="45172318" w14:textId="77777777" w:rsidR="00FE0253" w:rsidRPr="00E11573" w:rsidRDefault="00FE0253" w:rsidP="00FE0253">
      <w:pPr>
        <w:pStyle w:val="EndNoteBibliography"/>
        <w:rPr>
          <w:szCs w:val="20"/>
          <w:lang w:val="fr-FR"/>
        </w:rPr>
      </w:pPr>
      <w:r w:rsidRPr="00E11573">
        <w:rPr>
          <w:szCs w:val="20"/>
        </w:rPr>
        <w:t xml:space="preserve">Kloprogge F, Workman L, Borrmann S, et al. Artemether-lumefantrine dosing for malaria treatment in young children and pregnant women: A pharmacokinetic-pharmacodynamic meta-analysis. </w:t>
      </w:r>
      <w:r w:rsidRPr="00E11573">
        <w:rPr>
          <w:i/>
          <w:szCs w:val="20"/>
          <w:lang w:val="fr-FR"/>
        </w:rPr>
        <w:t>PLoS Med</w:t>
      </w:r>
      <w:r w:rsidRPr="00E11573">
        <w:rPr>
          <w:szCs w:val="20"/>
          <w:lang w:val="fr-FR"/>
        </w:rPr>
        <w:t xml:space="preserve"> 2018; </w:t>
      </w:r>
      <w:r w:rsidRPr="00E11573">
        <w:rPr>
          <w:b/>
          <w:szCs w:val="20"/>
          <w:lang w:val="fr-FR"/>
        </w:rPr>
        <w:t>15</w:t>
      </w:r>
      <w:r w:rsidRPr="00E11573">
        <w:rPr>
          <w:szCs w:val="20"/>
          <w:lang w:val="fr-FR"/>
        </w:rPr>
        <w:t>(6): e1002579.</w:t>
      </w:r>
    </w:p>
    <w:p w14:paraId="23AA39D9" w14:textId="77777777" w:rsidR="00FE0253" w:rsidRPr="00E11573" w:rsidRDefault="00FE0253" w:rsidP="00FE0253">
      <w:pPr>
        <w:pStyle w:val="EndNoteBibliography"/>
        <w:rPr>
          <w:szCs w:val="20"/>
          <w:lang w:val="fr-FR"/>
        </w:rPr>
      </w:pPr>
      <w:r w:rsidRPr="00E11573">
        <w:rPr>
          <w:szCs w:val="20"/>
        </w:rPr>
        <w:t xml:space="preserve">Ashley EA, Stepniewska K, Lindegardh N, et al. How much fat is necessary to optimize lumefantrine oral bioavailability? </w:t>
      </w:r>
      <w:r w:rsidRPr="00E11573">
        <w:rPr>
          <w:i/>
          <w:szCs w:val="20"/>
          <w:lang w:val="fr-FR"/>
        </w:rPr>
        <w:t>Trop Med Int Health</w:t>
      </w:r>
      <w:r w:rsidRPr="00E11573">
        <w:rPr>
          <w:szCs w:val="20"/>
          <w:lang w:val="fr-FR"/>
        </w:rPr>
        <w:t xml:space="preserve"> 2007; </w:t>
      </w:r>
      <w:r w:rsidRPr="00E11573">
        <w:rPr>
          <w:b/>
          <w:szCs w:val="20"/>
          <w:lang w:val="fr-FR"/>
        </w:rPr>
        <w:t>12</w:t>
      </w:r>
      <w:r w:rsidRPr="00E11573">
        <w:rPr>
          <w:szCs w:val="20"/>
          <w:lang w:val="fr-FR"/>
        </w:rPr>
        <w:t>(2): 195-200.</w:t>
      </w:r>
    </w:p>
    <w:p w14:paraId="5479FC84" w14:textId="77777777" w:rsidR="00FE0253" w:rsidRPr="00E11573" w:rsidRDefault="00FE0253" w:rsidP="00FE0253">
      <w:pPr>
        <w:pStyle w:val="EndNoteBibliography"/>
        <w:rPr>
          <w:szCs w:val="20"/>
          <w:lang w:val="fr-FR"/>
        </w:rPr>
      </w:pPr>
      <w:r w:rsidRPr="00E11573">
        <w:rPr>
          <w:szCs w:val="20"/>
        </w:rPr>
        <w:t xml:space="preserve">Leonardi E, Gilvary G, White NJ, Nosten F. Severe allergic reactions to oral artesunate: a report of two cases. </w:t>
      </w:r>
      <w:r w:rsidRPr="00E11573">
        <w:rPr>
          <w:i/>
          <w:szCs w:val="20"/>
          <w:lang w:val="fr-FR"/>
        </w:rPr>
        <w:t>Trans R Soc Trop Med Hyg</w:t>
      </w:r>
      <w:r w:rsidRPr="00E11573">
        <w:rPr>
          <w:szCs w:val="20"/>
          <w:lang w:val="fr-FR"/>
        </w:rPr>
        <w:t xml:space="preserve"> 2001; </w:t>
      </w:r>
      <w:r w:rsidRPr="00E11573">
        <w:rPr>
          <w:b/>
          <w:szCs w:val="20"/>
          <w:lang w:val="fr-FR"/>
        </w:rPr>
        <w:t>95</w:t>
      </w:r>
      <w:r w:rsidRPr="00E11573">
        <w:rPr>
          <w:szCs w:val="20"/>
          <w:lang w:val="fr-FR"/>
        </w:rPr>
        <w:t>(2): 182-3.</w:t>
      </w:r>
    </w:p>
    <w:p w14:paraId="66D9471E" w14:textId="77777777" w:rsidR="00FE0253" w:rsidRPr="00E11573" w:rsidRDefault="00FE0253" w:rsidP="00FE0253">
      <w:pPr>
        <w:pStyle w:val="EndNoteBibliography"/>
        <w:rPr>
          <w:szCs w:val="20"/>
          <w:lang w:val="fr-FR"/>
        </w:rPr>
      </w:pPr>
      <w:r w:rsidRPr="00E11573">
        <w:rPr>
          <w:szCs w:val="20"/>
        </w:rPr>
        <w:t xml:space="preserve">Dellicour S, ter Kuile FO, Stergachis A. Pregnancy exposure registries for assessing antimalarial drug safety in pregnancy in malaria-endemic countries. </w:t>
      </w:r>
      <w:r w:rsidRPr="00E11573">
        <w:rPr>
          <w:i/>
          <w:szCs w:val="20"/>
          <w:lang w:val="fr-FR"/>
        </w:rPr>
        <w:t>PLoS Med</w:t>
      </w:r>
      <w:r w:rsidRPr="00E11573">
        <w:rPr>
          <w:szCs w:val="20"/>
          <w:lang w:val="fr-FR"/>
        </w:rPr>
        <w:t xml:space="preserve"> 2008; </w:t>
      </w:r>
      <w:r w:rsidRPr="00E11573">
        <w:rPr>
          <w:b/>
          <w:szCs w:val="20"/>
          <w:lang w:val="fr-FR"/>
        </w:rPr>
        <w:t>5</w:t>
      </w:r>
      <w:r w:rsidRPr="00E11573">
        <w:rPr>
          <w:szCs w:val="20"/>
          <w:lang w:val="fr-FR"/>
        </w:rPr>
        <w:t>(9): e187.</w:t>
      </w:r>
    </w:p>
    <w:p w14:paraId="388A2AB5" w14:textId="77777777" w:rsidR="00FE0253" w:rsidRPr="00E11573" w:rsidRDefault="00FE0253" w:rsidP="00FE0253">
      <w:pPr>
        <w:pStyle w:val="EndNoteBibliography"/>
        <w:rPr>
          <w:szCs w:val="20"/>
          <w:lang w:val="fr-FR"/>
        </w:rPr>
      </w:pPr>
      <w:r w:rsidRPr="00E11573">
        <w:rPr>
          <w:szCs w:val="20"/>
          <w:lang w:val="de-CH"/>
        </w:rPr>
        <w:t xml:space="preserve">Mehta U, Clerk C, Allen E, et al. </w:t>
      </w:r>
      <w:r w:rsidRPr="00E11573">
        <w:rPr>
          <w:szCs w:val="20"/>
        </w:rPr>
        <w:t xml:space="preserve">Protocol for a drugs exposure pregnancy registry for implementation in resource-limited settings. </w:t>
      </w:r>
      <w:r w:rsidRPr="00E11573">
        <w:rPr>
          <w:i/>
          <w:szCs w:val="20"/>
          <w:lang w:val="fr-FR"/>
        </w:rPr>
        <w:t>BMC pregnancy and childbirth</w:t>
      </w:r>
      <w:r w:rsidRPr="00E11573">
        <w:rPr>
          <w:szCs w:val="20"/>
          <w:lang w:val="fr-FR"/>
        </w:rPr>
        <w:t xml:space="preserve"> 2012; </w:t>
      </w:r>
      <w:r w:rsidRPr="00E11573">
        <w:rPr>
          <w:b/>
          <w:szCs w:val="20"/>
          <w:lang w:val="fr-FR"/>
        </w:rPr>
        <w:t>12</w:t>
      </w:r>
      <w:r w:rsidRPr="00E11573">
        <w:rPr>
          <w:szCs w:val="20"/>
          <w:lang w:val="fr-FR"/>
        </w:rPr>
        <w:t>: 89.</w:t>
      </w:r>
    </w:p>
    <w:p w14:paraId="27952F4E" w14:textId="77777777" w:rsidR="00FE0253" w:rsidRPr="00E11573" w:rsidRDefault="00FE0253" w:rsidP="00FE0253">
      <w:pPr>
        <w:pStyle w:val="EndNoteBibliography"/>
        <w:rPr>
          <w:szCs w:val="20"/>
          <w:lang w:val="fr-FR"/>
        </w:rPr>
      </w:pPr>
      <w:r w:rsidRPr="00E11573">
        <w:rPr>
          <w:szCs w:val="20"/>
        </w:rPr>
        <w:t xml:space="preserve">Tinto H, Sevene E, Dellicour S, et al. Assessment of the safety of antimalarial drug use during early pregnancy (ASAP): protocol for a multicenter prospective cohort study in Burkina Faso, Kenya and Mozambique. </w:t>
      </w:r>
      <w:r w:rsidRPr="00E11573">
        <w:rPr>
          <w:i/>
          <w:szCs w:val="20"/>
          <w:lang w:val="fr-FR"/>
        </w:rPr>
        <w:t>Reproductive health</w:t>
      </w:r>
      <w:r w:rsidRPr="00E11573">
        <w:rPr>
          <w:szCs w:val="20"/>
          <w:lang w:val="fr-FR"/>
        </w:rPr>
        <w:t xml:space="preserve"> 2015; </w:t>
      </w:r>
      <w:r w:rsidRPr="00E11573">
        <w:rPr>
          <w:b/>
          <w:szCs w:val="20"/>
          <w:lang w:val="fr-FR"/>
        </w:rPr>
        <w:t>12</w:t>
      </w:r>
      <w:r w:rsidRPr="00E11573">
        <w:rPr>
          <w:szCs w:val="20"/>
          <w:lang w:val="fr-FR"/>
        </w:rPr>
        <w:t>: 112.</w:t>
      </w:r>
    </w:p>
    <w:p w14:paraId="21449D1A" w14:textId="77777777" w:rsidR="00FE0253" w:rsidRPr="00E11573" w:rsidRDefault="00FE0253" w:rsidP="00FE0253">
      <w:pPr>
        <w:pStyle w:val="EndNoteBibliography"/>
        <w:rPr>
          <w:szCs w:val="20"/>
          <w:lang w:val="fr-FR"/>
        </w:rPr>
      </w:pPr>
      <w:r w:rsidRPr="00E11573">
        <w:rPr>
          <w:szCs w:val="20"/>
        </w:rPr>
        <w:t xml:space="preserve">Saito M, Gilder ME, Nosten F, Guerin PJ, McGready R. Methodology of assessment and reporting of safety in anti-malarial treatment efficacy studies of uncomplicated falciparum malaria in pregnancy: a systematic literature review. </w:t>
      </w:r>
      <w:r w:rsidRPr="00E11573">
        <w:rPr>
          <w:i/>
          <w:szCs w:val="20"/>
          <w:lang w:val="fr-FR"/>
        </w:rPr>
        <w:t>Malar J</w:t>
      </w:r>
      <w:r w:rsidRPr="00E11573">
        <w:rPr>
          <w:szCs w:val="20"/>
          <w:lang w:val="fr-FR"/>
        </w:rPr>
        <w:t xml:space="preserve"> 2017; </w:t>
      </w:r>
      <w:r w:rsidRPr="00E11573">
        <w:rPr>
          <w:b/>
          <w:szCs w:val="20"/>
          <w:lang w:val="fr-FR"/>
        </w:rPr>
        <w:t>16</w:t>
      </w:r>
      <w:r w:rsidRPr="00E11573">
        <w:rPr>
          <w:szCs w:val="20"/>
          <w:lang w:val="fr-FR"/>
        </w:rPr>
        <w:t>(1): 491.</w:t>
      </w:r>
    </w:p>
    <w:p w14:paraId="604BB926" w14:textId="77777777" w:rsidR="00FE0253" w:rsidRPr="00E11573" w:rsidRDefault="00FE0253" w:rsidP="00FE0253">
      <w:pPr>
        <w:pStyle w:val="EndNoteBibliography"/>
        <w:rPr>
          <w:szCs w:val="20"/>
          <w:lang w:val="fr-FR"/>
        </w:rPr>
      </w:pPr>
      <w:r w:rsidRPr="00E11573">
        <w:rPr>
          <w:szCs w:val="20"/>
          <w:lang w:val="de-CH"/>
        </w:rPr>
        <w:t xml:space="preserve">Sangaré L, Weiss N, Brentlinger P, et al. </w:t>
      </w:r>
      <w:r w:rsidRPr="00E11573">
        <w:rPr>
          <w:szCs w:val="20"/>
        </w:rPr>
        <w:t xml:space="preserve">Patterns of antimalarial drug treatment among pregnant women in Uganda. </w:t>
      </w:r>
      <w:r w:rsidRPr="00E11573">
        <w:rPr>
          <w:i/>
          <w:szCs w:val="20"/>
          <w:lang w:val="fr-FR"/>
        </w:rPr>
        <w:t>Malaria Journal</w:t>
      </w:r>
      <w:r w:rsidRPr="00E11573">
        <w:rPr>
          <w:szCs w:val="20"/>
          <w:lang w:val="fr-FR"/>
        </w:rPr>
        <w:t xml:space="preserve"> 2011; </w:t>
      </w:r>
      <w:r w:rsidRPr="00E11573">
        <w:rPr>
          <w:b/>
          <w:szCs w:val="20"/>
          <w:lang w:val="fr-FR"/>
        </w:rPr>
        <w:t>10</w:t>
      </w:r>
      <w:r w:rsidRPr="00E11573">
        <w:rPr>
          <w:szCs w:val="20"/>
          <w:lang w:val="fr-FR"/>
        </w:rPr>
        <w:t>: 152.</w:t>
      </w:r>
    </w:p>
    <w:p w14:paraId="540AC450" w14:textId="77777777" w:rsidR="00FE0253" w:rsidRPr="00E11573" w:rsidRDefault="00FE0253" w:rsidP="00FE0253">
      <w:pPr>
        <w:pStyle w:val="EndNoteBibliography"/>
        <w:rPr>
          <w:szCs w:val="20"/>
        </w:rPr>
      </w:pPr>
      <w:r w:rsidRPr="00E11573">
        <w:rPr>
          <w:szCs w:val="20"/>
        </w:rPr>
        <w:t>The SURE Collaboration. SURE Guides for Preparing and Using Evidence-Based Policy Briefs, 2011.</w:t>
      </w:r>
    </w:p>
    <w:p w14:paraId="3C1A2547" w14:textId="77777777" w:rsidR="00FE0253" w:rsidRPr="00E11573" w:rsidRDefault="00FE0253" w:rsidP="00FE0253">
      <w:pPr>
        <w:pStyle w:val="EndNoteBibliography"/>
        <w:rPr>
          <w:szCs w:val="20"/>
          <w:lang w:val="fr-FR"/>
        </w:rPr>
      </w:pPr>
      <w:r w:rsidRPr="00E11573">
        <w:rPr>
          <w:szCs w:val="20"/>
        </w:rPr>
        <w:t xml:space="preserve">Clark RL. Safety of treating malaria with artemisinin-based combination therapy in the first trimester of pregnancy. </w:t>
      </w:r>
      <w:r w:rsidRPr="00E11573">
        <w:rPr>
          <w:i/>
          <w:szCs w:val="20"/>
          <w:lang w:val="fr-FR"/>
        </w:rPr>
        <w:t>Reproductive toxicology (Elmsford, NY)</w:t>
      </w:r>
      <w:r w:rsidRPr="00E11573">
        <w:rPr>
          <w:szCs w:val="20"/>
          <w:lang w:val="fr-FR"/>
        </w:rPr>
        <w:t xml:space="preserve"> 2022; </w:t>
      </w:r>
      <w:r w:rsidRPr="00E11573">
        <w:rPr>
          <w:b/>
          <w:szCs w:val="20"/>
          <w:lang w:val="fr-FR"/>
        </w:rPr>
        <w:t>111</w:t>
      </w:r>
      <w:r w:rsidRPr="00E11573">
        <w:rPr>
          <w:szCs w:val="20"/>
          <w:lang w:val="fr-FR"/>
        </w:rPr>
        <w:t>: 204-10.</w:t>
      </w:r>
    </w:p>
    <w:p w14:paraId="5214E411" w14:textId="2767EA66" w:rsidR="00FE0253" w:rsidRPr="00E11573" w:rsidRDefault="00257A98" w:rsidP="00FE0253">
      <w:pPr>
        <w:pStyle w:val="EndNoteBibliography"/>
        <w:rPr>
          <w:szCs w:val="20"/>
          <w:lang w:val="fr-FR"/>
        </w:rPr>
      </w:pPr>
      <w:r w:rsidRPr="00E11573">
        <w:rPr>
          <w:szCs w:val="20"/>
        </w:rPr>
        <w:t>OMS</w:t>
      </w:r>
      <w:r w:rsidR="00FE0253" w:rsidRPr="00E11573">
        <w:rPr>
          <w:szCs w:val="20"/>
        </w:rPr>
        <w:t xml:space="preserve">, TDR. Assessment of the safety of artemisinin compounds in pregnancy: report of two joint informal consultations convened in 2006. </w:t>
      </w:r>
      <w:r w:rsidRPr="00E11573">
        <w:rPr>
          <w:szCs w:val="20"/>
          <w:lang w:val="fr-FR"/>
        </w:rPr>
        <w:t>Genève</w:t>
      </w:r>
      <w:r w:rsidR="00073C93" w:rsidRPr="00E11573">
        <w:rPr>
          <w:szCs w:val="20"/>
          <w:lang w:val="fr-FR"/>
        </w:rPr>
        <w:t xml:space="preserve"> </w:t>
      </w:r>
      <w:r w:rsidR="00FE0253" w:rsidRPr="00E11573">
        <w:rPr>
          <w:szCs w:val="20"/>
          <w:lang w:val="fr-FR"/>
        </w:rPr>
        <w:t xml:space="preserve">: </w:t>
      </w:r>
      <w:r w:rsidR="00073C93" w:rsidRPr="00E11573">
        <w:rPr>
          <w:szCs w:val="20"/>
          <w:lang w:val="fr-FR"/>
        </w:rPr>
        <w:t>OMS</w:t>
      </w:r>
      <w:r w:rsidR="00FE0253" w:rsidRPr="00E11573">
        <w:rPr>
          <w:szCs w:val="20"/>
          <w:lang w:val="fr-FR"/>
        </w:rPr>
        <w:t>, 2007.</w:t>
      </w:r>
    </w:p>
    <w:p w14:paraId="067E40C3" w14:textId="7DEA3A6C" w:rsidR="00FE0253" w:rsidRPr="00E11573" w:rsidRDefault="00257A98" w:rsidP="00FE0253">
      <w:pPr>
        <w:pStyle w:val="EndNoteBibliography"/>
        <w:rPr>
          <w:szCs w:val="20"/>
          <w:lang w:val="fr-FR"/>
        </w:rPr>
      </w:pPr>
      <w:r w:rsidRPr="00E11573">
        <w:rPr>
          <w:szCs w:val="20"/>
        </w:rPr>
        <w:t>OMS</w:t>
      </w:r>
      <w:r w:rsidR="00FE0253" w:rsidRPr="00E11573">
        <w:rPr>
          <w:szCs w:val="20"/>
        </w:rPr>
        <w:t xml:space="preserve">. Assessment of the safety of artemisinin compounds in pregnancy: report of two joint informal consultations convened in 2002. </w:t>
      </w:r>
      <w:r w:rsidRPr="00E11573">
        <w:rPr>
          <w:szCs w:val="20"/>
          <w:lang w:val="fr-FR"/>
        </w:rPr>
        <w:t>Genève</w:t>
      </w:r>
      <w:r w:rsidR="00FE0253" w:rsidRPr="00E11573">
        <w:rPr>
          <w:szCs w:val="20"/>
          <w:lang w:val="fr-FR"/>
        </w:rPr>
        <w:t xml:space="preserve">, </w:t>
      </w:r>
      <w:r w:rsidR="00073C93" w:rsidRPr="00E11573">
        <w:rPr>
          <w:szCs w:val="20"/>
          <w:lang w:val="fr-FR"/>
        </w:rPr>
        <w:t>Suisse :</w:t>
      </w:r>
      <w:r w:rsidR="00FE0253" w:rsidRPr="00E11573">
        <w:rPr>
          <w:szCs w:val="20"/>
          <w:lang w:val="fr-FR"/>
        </w:rPr>
        <w:t xml:space="preserve"> </w:t>
      </w:r>
      <w:r w:rsidRPr="00E11573">
        <w:rPr>
          <w:szCs w:val="20"/>
          <w:lang w:val="fr-FR"/>
        </w:rPr>
        <w:t>Organisation mondiale de la Santé</w:t>
      </w:r>
      <w:r w:rsidR="00FE0253" w:rsidRPr="00E11573">
        <w:rPr>
          <w:szCs w:val="20"/>
          <w:lang w:val="fr-FR"/>
        </w:rPr>
        <w:t>, 2003.</w:t>
      </w:r>
    </w:p>
    <w:p w14:paraId="3487317D" w14:textId="55049174" w:rsidR="00FE0253" w:rsidRPr="00E11573" w:rsidRDefault="00257A98" w:rsidP="00FE0253">
      <w:pPr>
        <w:pStyle w:val="EndNoteBibliography"/>
        <w:rPr>
          <w:szCs w:val="20"/>
          <w:lang w:val="fr-FR"/>
        </w:rPr>
      </w:pPr>
      <w:r w:rsidRPr="00E11573">
        <w:rPr>
          <w:szCs w:val="20"/>
          <w:lang w:val="fr-FR"/>
        </w:rPr>
        <w:t>OMS</w:t>
      </w:r>
      <w:r w:rsidR="00FE0253" w:rsidRPr="00E11573">
        <w:rPr>
          <w:szCs w:val="20"/>
          <w:lang w:val="fr-FR"/>
        </w:rPr>
        <w:t xml:space="preserve">. </w:t>
      </w:r>
      <w:r w:rsidR="00073C93" w:rsidRPr="00E11573">
        <w:rPr>
          <w:szCs w:val="20"/>
          <w:lang w:val="fr-FR"/>
        </w:rPr>
        <w:t>Le paludisme pendant la grossesse. Rapport de réunion du groupe d'examen des preuves de l'OMS, Siège de l'OMS</w:t>
      </w:r>
      <w:r w:rsidR="00FE0253" w:rsidRPr="00E11573">
        <w:rPr>
          <w:szCs w:val="20"/>
          <w:lang w:val="fr-FR"/>
        </w:rPr>
        <w:t xml:space="preserve">, </w:t>
      </w:r>
      <w:r w:rsidRPr="00E11573">
        <w:rPr>
          <w:szCs w:val="20"/>
          <w:lang w:val="fr-FR"/>
        </w:rPr>
        <w:t>Genève</w:t>
      </w:r>
      <w:r w:rsidR="00FE0253" w:rsidRPr="00E11573">
        <w:rPr>
          <w:szCs w:val="20"/>
          <w:lang w:val="fr-FR"/>
        </w:rPr>
        <w:t xml:space="preserve"> 13– 16 July 2015. </w:t>
      </w:r>
      <w:r w:rsidRPr="00E11573">
        <w:rPr>
          <w:szCs w:val="20"/>
          <w:lang w:val="fr-FR"/>
        </w:rPr>
        <w:t>Genève</w:t>
      </w:r>
      <w:r w:rsidR="00FE0253" w:rsidRPr="00E11573">
        <w:rPr>
          <w:szCs w:val="20"/>
          <w:lang w:val="fr-FR"/>
        </w:rPr>
        <w:t xml:space="preserve">, </w:t>
      </w:r>
      <w:r w:rsidR="00073C93" w:rsidRPr="00E11573">
        <w:rPr>
          <w:szCs w:val="20"/>
          <w:lang w:val="fr-FR"/>
        </w:rPr>
        <w:t>Suisse :</w:t>
      </w:r>
      <w:r w:rsidR="00FE0253" w:rsidRPr="00E11573">
        <w:rPr>
          <w:szCs w:val="20"/>
          <w:lang w:val="fr-FR"/>
        </w:rPr>
        <w:t xml:space="preserve"> </w:t>
      </w:r>
      <w:r w:rsidR="00073C93" w:rsidRPr="00E11573">
        <w:rPr>
          <w:szCs w:val="20"/>
          <w:lang w:val="fr-FR"/>
        </w:rPr>
        <w:t>Siège de l'OMS</w:t>
      </w:r>
      <w:r w:rsidR="00FE0253" w:rsidRPr="00E11573">
        <w:rPr>
          <w:szCs w:val="20"/>
          <w:lang w:val="fr-FR"/>
        </w:rPr>
        <w:t>, 2015.</w:t>
      </w:r>
    </w:p>
    <w:p w14:paraId="4182482D" w14:textId="77777777" w:rsidR="00FE0253" w:rsidRPr="00E11573" w:rsidRDefault="00FE0253" w:rsidP="00FE0253">
      <w:pPr>
        <w:pStyle w:val="EndNoteBibliography"/>
        <w:rPr>
          <w:szCs w:val="20"/>
          <w:lang w:val="fr-FR"/>
        </w:rPr>
      </w:pPr>
      <w:r w:rsidRPr="00E11573">
        <w:rPr>
          <w:szCs w:val="20"/>
        </w:rPr>
        <w:t xml:space="preserve">Dellicour S, Sevene E, McGready R, et al. First-trimester artemisinin derivatives and quinine treatments and the risk of adverse pregnancy outcomes in Africa and Asia: A meta-analysis of observational studies. </w:t>
      </w:r>
      <w:r w:rsidRPr="00E11573">
        <w:rPr>
          <w:i/>
          <w:szCs w:val="20"/>
          <w:lang w:val="fr-FR"/>
        </w:rPr>
        <w:t>PLoS Med</w:t>
      </w:r>
      <w:r w:rsidRPr="00E11573">
        <w:rPr>
          <w:szCs w:val="20"/>
          <w:lang w:val="fr-FR"/>
        </w:rPr>
        <w:t xml:space="preserve"> 2017; </w:t>
      </w:r>
      <w:r w:rsidRPr="00E11573">
        <w:rPr>
          <w:b/>
          <w:szCs w:val="20"/>
          <w:lang w:val="fr-FR"/>
        </w:rPr>
        <w:t>14</w:t>
      </w:r>
      <w:r w:rsidRPr="00E11573">
        <w:rPr>
          <w:szCs w:val="20"/>
          <w:lang w:val="fr-FR"/>
        </w:rPr>
        <w:t>(5): e1002290.</w:t>
      </w:r>
    </w:p>
    <w:p w14:paraId="3E17AFED" w14:textId="352C28E4" w:rsidR="00FE0253" w:rsidRPr="00E11573" w:rsidRDefault="00257A98" w:rsidP="00FE0253">
      <w:pPr>
        <w:pStyle w:val="EndNoteBibliography"/>
        <w:rPr>
          <w:szCs w:val="20"/>
          <w:lang w:val="fr-FR"/>
        </w:rPr>
      </w:pPr>
      <w:r w:rsidRPr="00E11573">
        <w:rPr>
          <w:szCs w:val="20"/>
        </w:rPr>
        <w:t>OMS</w:t>
      </w:r>
      <w:r w:rsidR="00FE0253" w:rsidRPr="00E11573">
        <w:rPr>
          <w:szCs w:val="20"/>
        </w:rPr>
        <w:t xml:space="preserve">. Recommendations on intermittent screening and treatment in pregnancy and the safety of ACTs in the first trimester. </w:t>
      </w:r>
      <w:r w:rsidRPr="00E11573">
        <w:rPr>
          <w:szCs w:val="20"/>
          <w:lang w:val="fr-FR"/>
        </w:rPr>
        <w:t>Genève</w:t>
      </w:r>
      <w:r w:rsidR="00FE0253" w:rsidRPr="00E11573">
        <w:rPr>
          <w:szCs w:val="20"/>
          <w:lang w:val="fr-FR"/>
        </w:rPr>
        <w:t xml:space="preserve">, </w:t>
      </w:r>
      <w:r w:rsidR="00073C93" w:rsidRPr="00E11573">
        <w:rPr>
          <w:szCs w:val="20"/>
          <w:lang w:val="fr-FR"/>
        </w:rPr>
        <w:t>Suisse :</w:t>
      </w:r>
      <w:r w:rsidR="00FE0253" w:rsidRPr="00E11573">
        <w:rPr>
          <w:szCs w:val="20"/>
          <w:lang w:val="fr-FR"/>
        </w:rPr>
        <w:t xml:space="preserve"> </w:t>
      </w:r>
      <w:r w:rsidRPr="00E11573">
        <w:rPr>
          <w:szCs w:val="20"/>
          <w:lang w:val="fr-FR"/>
        </w:rPr>
        <w:t>Organisation mondiale de la Santé</w:t>
      </w:r>
      <w:r w:rsidR="00FE0253" w:rsidRPr="00E11573">
        <w:rPr>
          <w:szCs w:val="20"/>
          <w:lang w:val="fr-FR"/>
        </w:rPr>
        <w:t>; 2015.</w:t>
      </w:r>
    </w:p>
    <w:p w14:paraId="2DC4FF2D" w14:textId="77777777" w:rsidR="00FE0253" w:rsidRPr="00E11573" w:rsidRDefault="00FE0253" w:rsidP="00FE0253">
      <w:pPr>
        <w:pStyle w:val="EndNoteBibliography"/>
        <w:rPr>
          <w:szCs w:val="20"/>
          <w:lang w:val="fr-FR"/>
        </w:rPr>
      </w:pPr>
      <w:r w:rsidRPr="00E11573">
        <w:rPr>
          <w:szCs w:val="20"/>
        </w:rPr>
        <w:t xml:space="preserve">Achan J, Talisuna AO, Erhart A, et al. Quinine, an old anti-malarial drug in a modern world: role in the treatment of malaria. </w:t>
      </w:r>
      <w:r w:rsidRPr="00E11573">
        <w:rPr>
          <w:i/>
          <w:szCs w:val="20"/>
          <w:lang w:val="fr-FR"/>
        </w:rPr>
        <w:t>Malar J</w:t>
      </w:r>
      <w:r w:rsidRPr="00E11573">
        <w:rPr>
          <w:szCs w:val="20"/>
          <w:lang w:val="fr-FR"/>
        </w:rPr>
        <w:t xml:space="preserve"> 2011; </w:t>
      </w:r>
      <w:r w:rsidRPr="00E11573">
        <w:rPr>
          <w:b/>
          <w:szCs w:val="20"/>
          <w:lang w:val="fr-FR"/>
        </w:rPr>
        <w:t>10</w:t>
      </w:r>
      <w:r w:rsidRPr="00E11573">
        <w:rPr>
          <w:szCs w:val="20"/>
          <w:lang w:val="fr-FR"/>
        </w:rPr>
        <w:t>: 144.</w:t>
      </w:r>
    </w:p>
    <w:p w14:paraId="797E2049" w14:textId="77777777" w:rsidR="00FE0253" w:rsidRPr="00E11573" w:rsidRDefault="00FE0253" w:rsidP="00FE0253">
      <w:pPr>
        <w:pStyle w:val="EndNoteBibliography"/>
        <w:rPr>
          <w:szCs w:val="20"/>
          <w:lang w:val="fr-FR"/>
        </w:rPr>
      </w:pPr>
      <w:r w:rsidRPr="00E11573">
        <w:rPr>
          <w:szCs w:val="20"/>
          <w:lang w:val="fr-FR"/>
        </w:rPr>
        <w:t xml:space="preserve">Yeka A, Achan J, D'Alessandro U, Talisuna AO. </w:t>
      </w:r>
      <w:r w:rsidRPr="00E11573">
        <w:rPr>
          <w:szCs w:val="20"/>
        </w:rPr>
        <w:t xml:space="preserve">Quinine monotherapy for treating uncomplicated malaria in the era of artemisinin-based combination therapy: an appropriate public health policy? </w:t>
      </w:r>
      <w:r w:rsidRPr="00E11573">
        <w:rPr>
          <w:i/>
          <w:szCs w:val="20"/>
          <w:lang w:val="fr-FR"/>
        </w:rPr>
        <w:t>Lancet Infect Dis</w:t>
      </w:r>
      <w:r w:rsidRPr="00E11573">
        <w:rPr>
          <w:szCs w:val="20"/>
          <w:lang w:val="fr-FR"/>
        </w:rPr>
        <w:t xml:space="preserve"> 2009; </w:t>
      </w:r>
      <w:r w:rsidRPr="00E11573">
        <w:rPr>
          <w:b/>
          <w:szCs w:val="20"/>
          <w:lang w:val="fr-FR"/>
        </w:rPr>
        <w:t>9</w:t>
      </w:r>
      <w:r w:rsidRPr="00E11573">
        <w:rPr>
          <w:szCs w:val="20"/>
          <w:lang w:val="fr-FR"/>
        </w:rPr>
        <w:t>(7): 448-52.</w:t>
      </w:r>
    </w:p>
    <w:p w14:paraId="76A98089" w14:textId="77777777" w:rsidR="00FE0253" w:rsidRPr="00E11573" w:rsidRDefault="00FE0253" w:rsidP="00FE0253">
      <w:pPr>
        <w:pStyle w:val="EndNoteBibliography"/>
        <w:rPr>
          <w:szCs w:val="20"/>
          <w:lang w:val="fr-FR"/>
        </w:rPr>
      </w:pPr>
      <w:r w:rsidRPr="00E11573">
        <w:rPr>
          <w:szCs w:val="20"/>
        </w:rPr>
        <w:t xml:space="preserve">Nosten F, White NJ. Artemisinin-based combination treatment of falciparum malaria. </w:t>
      </w:r>
      <w:r w:rsidRPr="00E11573">
        <w:rPr>
          <w:i/>
          <w:szCs w:val="20"/>
          <w:lang w:val="fr-FR"/>
        </w:rPr>
        <w:t>The American journal of tropical medicine and hygiene</w:t>
      </w:r>
      <w:r w:rsidRPr="00E11573">
        <w:rPr>
          <w:szCs w:val="20"/>
          <w:lang w:val="fr-FR"/>
        </w:rPr>
        <w:t xml:space="preserve"> 2007; </w:t>
      </w:r>
      <w:r w:rsidRPr="00E11573">
        <w:rPr>
          <w:b/>
          <w:szCs w:val="20"/>
          <w:lang w:val="fr-FR"/>
        </w:rPr>
        <w:t>77</w:t>
      </w:r>
      <w:r w:rsidRPr="00E11573">
        <w:rPr>
          <w:szCs w:val="20"/>
          <w:lang w:val="fr-FR"/>
        </w:rPr>
        <w:t>(6 Suppl): 181-92.</w:t>
      </w:r>
    </w:p>
    <w:p w14:paraId="5FB4F6E3" w14:textId="77777777" w:rsidR="00FE0253" w:rsidRPr="00E11573" w:rsidRDefault="00FE0253" w:rsidP="00FE0253">
      <w:pPr>
        <w:pStyle w:val="EndNoteBibliography"/>
        <w:rPr>
          <w:szCs w:val="20"/>
          <w:lang w:val="fr-FR"/>
        </w:rPr>
      </w:pPr>
      <w:r w:rsidRPr="00E11573">
        <w:rPr>
          <w:szCs w:val="20"/>
          <w:lang w:val="en-GB"/>
        </w:rPr>
        <w:t xml:space="preserve">Price R, van Vugt M, Phaipun L, et al. </w:t>
      </w:r>
      <w:r w:rsidRPr="00E11573">
        <w:rPr>
          <w:szCs w:val="20"/>
        </w:rPr>
        <w:t xml:space="preserve">Adverse effects in patients with acute falciparum malaria treated with artemisinin derivatives. </w:t>
      </w:r>
      <w:r w:rsidRPr="00E11573">
        <w:rPr>
          <w:i/>
          <w:szCs w:val="20"/>
          <w:lang w:val="fr-FR"/>
        </w:rPr>
        <w:t>The American journal of tropical medicine and hygiene</w:t>
      </w:r>
      <w:r w:rsidRPr="00E11573">
        <w:rPr>
          <w:szCs w:val="20"/>
          <w:lang w:val="fr-FR"/>
        </w:rPr>
        <w:t xml:space="preserve"> 1999; </w:t>
      </w:r>
      <w:r w:rsidRPr="00E11573">
        <w:rPr>
          <w:b/>
          <w:szCs w:val="20"/>
          <w:lang w:val="fr-FR"/>
        </w:rPr>
        <w:t>60</w:t>
      </w:r>
      <w:r w:rsidRPr="00E11573">
        <w:rPr>
          <w:szCs w:val="20"/>
          <w:lang w:val="fr-FR"/>
        </w:rPr>
        <w:t>(4): 547-55.</w:t>
      </w:r>
    </w:p>
    <w:p w14:paraId="3C704AB1" w14:textId="77777777" w:rsidR="00FE0253" w:rsidRPr="00E11573" w:rsidRDefault="00FE0253" w:rsidP="00FE0253">
      <w:pPr>
        <w:pStyle w:val="EndNoteBibliography"/>
        <w:rPr>
          <w:szCs w:val="20"/>
          <w:lang w:val="fr-FR"/>
        </w:rPr>
      </w:pPr>
      <w:r w:rsidRPr="00E11573">
        <w:rPr>
          <w:szCs w:val="20"/>
        </w:rPr>
        <w:t xml:space="preserve">Tagbor HK, Chandramohan D, Greenwood B. The safety of amodiaquine use in pregnant women. </w:t>
      </w:r>
      <w:r w:rsidRPr="00E11573">
        <w:rPr>
          <w:i/>
          <w:szCs w:val="20"/>
          <w:lang w:val="fr-FR"/>
        </w:rPr>
        <w:t>Expert Opin Drug Saf</w:t>
      </w:r>
      <w:r w:rsidRPr="00E11573">
        <w:rPr>
          <w:szCs w:val="20"/>
          <w:lang w:val="fr-FR"/>
        </w:rPr>
        <w:t xml:space="preserve"> 2007; </w:t>
      </w:r>
      <w:r w:rsidRPr="00E11573">
        <w:rPr>
          <w:b/>
          <w:szCs w:val="20"/>
          <w:lang w:val="fr-FR"/>
        </w:rPr>
        <w:t>6</w:t>
      </w:r>
      <w:r w:rsidRPr="00E11573">
        <w:rPr>
          <w:szCs w:val="20"/>
          <w:lang w:val="fr-FR"/>
        </w:rPr>
        <w:t>(6): 631-5.</w:t>
      </w:r>
    </w:p>
    <w:p w14:paraId="3AEE352E" w14:textId="77777777" w:rsidR="00FE0253" w:rsidRPr="00E11573" w:rsidRDefault="00FE0253" w:rsidP="00FE0253">
      <w:pPr>
        <w:pStyle w:val="EndNoteBibliography"/>
        <w:rPr>
          <w:szCs w:val="20"/>
          <w:lang w:val="fr-FR"/>
        </w:rPr>
      </w:pPr>
      <w:r w:rsidRPr="00E11573">
        <w:rPr>
          <w:szCs w:val="20"/>
        </w:rPr>
        <w:t xml:space="preserve">Clark RL. Animal Embryotoxicity Studies of Key Non-Artemisinin Antimalarials and Use in Women in the First Trimester. </w:t>
      </w:r>
      <w:r w:rsidRPr="00E11573">
        <w:rPr>
          <w:i/>
          <w:szCs w:val="20"/>
          <w:lang w:val="fr-FR"/>
        </w:rPr>
        <w:t>Birth Defects Res</w:t>
      </w:r>
      <w:r w:rsidRPr="00E11573">
        <w:rPr>
          <w:szCs w:val="20"/>
          <w:lang w:val="fr-FR"/>
        </w:rPr>
        <w:t xml:space="preserve"> 2017; </w:t>
      </w:r>
      <w:r w:rsidRPr="00E11573">
        <w:rPr>
          <w:b/>
          <w:szCs w:val="20"/>
          <w:lang w:val="fr-FR"/>
        </w:rPr>
        <w:t>109</w:t>
      </w:r>
      <w:r w:rsidRPr="00E11573">
        <w:rPr>
          <w:szCs w:val="20"/>
          <w:lang w:val="fr-FR"/>
        </w:rPr>
        <w:t>: 1075-126.</w:t>
      </w:r>
    </w:p>
    <w:p w14:paraId="5F7AE71F" w14:textId="19852820" w:rsidR="00FE0253" w:rsidRPr="00E11573" w:rsidRDefault="00EF397E" w:rsidP="00FE0253">
      <w:pPr>
        <w:pStyle w:val="EndNoteBibliography"/>
        <w:rPr>
          <w:szCs w:val="20"/>
          <w:lang w:val="fr-FR"/>
        </w:rPr>
      </w:pPr>
      <w:r w:rsidRPr="00E11573">
        <w:rPr>
          <w:szCs w:val="20"/>
        </w:rPr>
        <w:lastRenderedPageBreak/>
        <w:t xml:space="preserve">Saito M, McGready R, Tinto H, et al. Pregnancy outcomes after first-trimester treatment with artemisinin derivatives versus non-artemisinin antimalarials: a systematic review and individual patient data meta-analysis. </w:t>
      </w:r>
      <w:r w:rsidRPr="00E11573">
        <w:rPr>
          <w:i/>
          <w:szCs w:val="20"/>
          <w:lang w:val="fr-FR"/>
        </w:rPr>
        <w:t>Lancet</w:t>
      </w:r>
      <w:r w:rsidRPr="00E11573">
        <w:rPr>
          <w:szCs w:val="20"/>
          <w:lang w:val="fr-FR"/>
        </w:rPr>
        <w:t xml:space="preserve"> 2023; </w:t>
      </w:r>
      <w:r w:rsidRPr="00E11573">
        <w:rPr>
          <w:b/>
          <w:szCs w:val="20"/>
          <w:lang w:val="fr-FR"/>
        </w:rPr>
        <w:t>401</w:t>
      </w:r>
      <w:r w:rsidRPr="00E11573">
        <w:rPr>
          <w:szCs w:val="20"/>
          <w:lang w:val="fr-FR"/>
        </w:rPr>
        <w:t>(10371): 118-30.</w:t>
      </w:r>
    </w:p>
    <w:p w14:paraId="0901800F" w14:textId="77777777" w:rsidR="00FE0253" w:rsidRPr="00E11573" w:rsidRDefault="00FE0253" w:rsidP="00FE0253">
      <w:pPr>
        <w:pStyle w:val="EndNoteBibliography"/>
        <w:rPr>
          <w:szCs w:val="20"/>
          <w:lang w:val="fr-FR"/>
        </w:rPr>
      </w:pPr>
      <w:r w:rsidRPr="00E11573">
        <w:rPr>
          <w:szCs w:val="20"/>
        </w:rPr>
        <w:t xml:space="preserve">Looareesuwan S, Phillips RE, White NJ, et al. Quinine and severe falciparum malaria in late pregnancy. </w:t>
      </w:r>
      <w:r w:rsidRPr="00E11573">
        <w:rPr>
          <w:i/>
          <w:szCs w:val="20"/>
          <w:lang w:val="fr-FR"/>
        </w:rPr>
        <w:t>Lancet</w:t>
      </w:r>
      <w:r w:rsidRPr="00E11573">
        <w:rPr>
          <w:szCs w:val="20"/>
          <w:lang w:val="fr-FR"/>
        </w:rPr>
        <w:t xml:space="preserve"> 1985; </w:t>
      </w:r>
      <w:r w:rsidRPr="00E11573">
        <w:rPr>
          <w:b/>
          <w:szCs w:val="20"/>
          <w:lang w:val="fr-FR"/>
        </w:rPr>
        <w:t>2</w:t>
      </w:r>
      <w:r w:rsidRPr="00E11573">
        <w:rPr>
          <w:szCs w:val="20"/>
          <w:lang w:val="fr-FR"/>
        </w:rPr>
        <w:t>(8445): 4-8.</w:t>
      </w:r>
    </w:p>
    <w:p w14:paraId="199A733A" w14:textId="77777777" w:rsidR="00FE0253" w:rsidRPr="00E11573" w:rsidRDefault="00FE0253" w:rsidP="00FE0253">
      <w:pPr>
        <w:pStyle w:val="EndNoteBibliography"/>
        <w:rPr>
          <w:szCs w:val="20"/>
          <w:lang w:val="fr-FR"/>
        </w:rPr>
      </w:pPr>
      <w:r w:rsidRPr="00E11573">
        <w:rPr>
          <w:szCs w:val="20"/>
        </w:rPr>
        <w:t xml:space="preserve">D'Alessandro U, Hill J, Tarning J, et al. Treatment of uncomplicated and severe malaria during pregnancy. </w:t>
      </w:r>
      <w:r w:rsidRPr="00E11573">
        <w:rPr>
          <w:i/>
          <w:szCs w:val="20"/>
          <w:lang w:val="fr-FR"/>
        </w:rPr>
        <w:t>Lancet Infect Dis</w:t>
      </w:r>
      <w:r w:rsidRPr="00E11573">
        <w:rPr>
          <w:szCs w:val="20"/>
          <w:lang w:val="fr-FR"/>
        </w:rPr>
        <w:t xml:space="preserve"> 2018.</w:t>
      </w:r>
    </w:p>
    <w:p w14:paraId="55433F40" w14:textId="77777777" w:rsidR="00FE0253" w:rsidRPr="00E11573" w:rsidRDefault="00FE0253" w:rsidP="00FE0253">
      <w:pPr>
        <w:pStyle w:val="EndNoteBibliography"/>
        <w:rPr>
          <w:szCs w:val="20"/>
          <w:lang w:val="fr-FR"/>
        </w:rPr>
      </w:pPr>
      <w:r w:rsidRPr="00E11573">
        <w:rPr>
          <w:szCs w:val="20"/>
        </w:rPr>
        <w:t xml:space="preserve">Dondorp AM, Fanello CI, Hendriksen IC, et al. Artesunate versus quinine in the treatment of severe falciparum malaria in African children (AQUAMAT): an open-label, randomised trial. </w:t>
      </w:r>
      <w:r w:rsidRPr="00E11573">
        <w:rPr>
          <w:i/>
          <w:szCs w:val="20"/>
          <w:lang w:val="fr-FR"/>
        </w:rPr>
        <w:t>Lancet</w:t>
      </w:r>
      <w:r w:rsidRPr="00E11573">
        <w:rPr>
          <w:szCs w:val="20"/>
          <w:lang w:val="fr-FR"/>
        </w:rPr>
        <w:t xml:space="preserve"> 2010; </w:t>
      </w:r>
      <w:r w:rsidRPr="00E11573">
        <w:rPr>
          <w:b/>
          <w:szCs w:val="20"/>
          <w:lang w:val="fr-FR"/>
        </w:rPr>
        <w:t>376</w:t>
      </w:r>
      <w:r w:rsidRPr="00E11573">
        <w:rPr>
          <w:szCs w:val="20"/>
          <w:lang w:val="fr-FR"/>
        </w:rPr>
        <w:t>(9753): 1647-57.</w:t>
      </w:r>
    </w:p>
    <w:p w14:paraId="0FDE6986" w14:textId="77777777" w:rsidR="00FE0253" w:rsidRPr="00E11573" w:rsidRDefault="00FE0253" w:rsidP="00FE0253">
      <w:pPr>
        <w:pStyle w:val="EndNoteBibliography"/>
        <w:rPr>
          <w:szCs w:val="20"/>
          <w:lang w:val="fr-FR"/>
        </w:rPr>
      </w:pPr>
      <w:r w:rsidRPr="00E11573">
        <w:rPr>
          <w:szCs w:val="20"/>
          <w:lang w:val="fr-FR"/>
        </w:rPr>
        <w:t xml:space="preserve">Ashley EA, Dhorda M, Fairhurst RM, et al. </w:t>
      </w:r>
      <w:r w:rsidRPr="00E11573">
        <w:rPr>
          <w:szCs w:val="20"/>
        </w:rPr>
        <w:t xml:space="preserve">Spread of artemisinin resistance in Plasmodium falciparum malaria. </w:t>
      </w:r>
      <w:r w:rsidRPr="00E11573">
        <w:rPr>
          <w:i/>
          <w:szCs w:val="20"/>
          <w:lang w:val="fr-FR"/>
        </w:rPr>
        <w:t>N Engl J Med</w:t>
      </w:r>
      <w:r w:rsidRPr="00E11573">
        <w:rPr>
          <w:szCs w:val="20"/>
          <w:lang w:val="fr-FR"/>
        </w:rPr>
        <w:t xml:space="preserve"> 2014; </w:t>
      </w:r>
      <w:r w:rsidRPr="00E11573">
        <w:rPr>
          <w:b/>
          <w:szCs w:val="20"/>
          <w:lang w:val="fr-FR"/>
        </w:rPr>
        <w:t>371</w:t>
      </w:r>
      <w:r w:rsidRPr="00E11573">
        <w:rPr>
          <w:szCs w:val="20"/>
          <w:lang w:val="fr-FR"/>
        </w:rPr>
        <w:t>(5): 411-23.</w:t>
      </w:r>
    </w:p>
    <w:p w14:paraId="6282E30A" w14:textId="7AFECAF6" w:rsidR="00FE0253" w:rsidRPr="00E11573" w:rsidRDefault="00073C93" w:rsidP="00FE0253">
      <w:pPr>
        <w:pStyle w:val="EndNoteBibliography"/>
        <w:rPr>
          <w:szCs w:val="20"/>
          <w:lang w:val="fr-FR"/>
        </w:rPr>
      </w:pPr>
      <w:r w:rsidRPr="00E11573">
        <w:rPr>
          <w:szCs w:val="20"/>
          <w:lang w:val="fr-FR"/>
        </w:rPr>
        <w:t>OMS. Rapport mondial sur le paludisme 2017.</w:t>
      </w:r>
      <w:r w:rsidR="00FE0253" w:rsidRPr="00E11573">
        <w:rPr>
          <w:szCs w:val="20"/>
          <w:lang w:val="fr-FR"/>
        </w:rPr>
        <w:t xml:space="preserve"> </w:t>
      </w:r>
      <w:r w:rsidR="00257A98" w:rsidRPr="00E11573">
        <w:rPr>
          <w:szCs w:val="20"/>
          <w:lang w:val="fr-FR"/>
        </w:rPr>
        <w:t>Genève</w:t>
      </w:r>
      <w:r w:rsidR="00FE0253" w:rsidRPr="00E11573">
        <w:rPr>
          <w:szCs w:val="20"/>
          <w:lang w:val="fr-FR"/>
        </w:rPr>
        <w:t xml:space="preserve">: </w:t>
      </w:r>
      <w:r w:rsidR="00257A98" w:rsidRPr="00E11573">
        <w:rPr>
          <w:szCs w:val="20"/>
          <w:lang w:val="fr-FR"/>
        </w:rPr>
        <w:t>Organisation mondiale de la Santé</w:t>
      </w:r>
      <w:r w:rsidR="00FE0253" w:rsidRPr="00E11573">
        <w:rPr>
          <w:szCs w:val="20"/>
          <w:lang w:val="fr-FR"/>
        </w:rPr>
        <w:t>, 2017.</w:t>
      </w:r>
    </w:p>
    <w:p w14:paraId="524CDAA9" w14:textId="37226CD2" w:rsidR="00FE0253" w:rsidRPr="00E11573" w:rsidRDefault="00073C93" w:rsidP="00FE0253">
      <w:pPr>
        <w:pStyle w:val="EndNoteBibliography"/>
        <w:rPr>
          <w:szCs w:val="20"/>
          <w:lang w:val="fr-FR"/>
        </w:rPr>
      </w:pPr>
      <w:r w:rsidRPr="00E11573">
        <w:rPr>
          <w:szCs w:val="20"/>
          <w:lang w:val="fr-FR"/>
        </w:rPr>
        <w:t>OMS</w:t>
      </w:r>
      <w:r w:rsidR="00FE0253" w:rsidRPr="00E11573">
        <w:rPr>
          <w:szCs w:val="20"/>
          <w:lang w:val="fr-FR"/>
        </w:rPr>
        <w:t xml:space="preserve">. Malaria: Artemisinin resistance Q &amp; A. 2022. </w:t>
      </w:r>
      <w:hyperlink r:id="rId44" w:history="1">
        <w:r w:rsidR="00FE0253" w:rsidRPr="00E11573">
          <w:rPr>
            <w:rStyle w:val="Hyperlink"/>
            <w:szCs w:val="20"/>
            <w:lang w:val="fr-FR"/>
          </w:rPr>
          <w:t>https://www.who.int/news-room/questions-and-answers/item/artemisinin-resistance</w:t>
        </w:r>
      </w:hyperlink>
      <w:r w:rsidR="00FE0253" w:rsidRPr="00E11573">
        <w:rPr>
          <w:szCs w:val="20"/>
          <w:lang w:val="fr-FR"/>
        </w:rPr>
        <w:t xml:space="preserve"> (accessed 21 November 2022.</w:t>
      </w:r>
    </w:p>
    <w:p w14:paraId="696D720A" w14:textId="77777777" w:rsidR="00FE0253" w:rsidRPr="00E11573" w:rsidRDefault="00FE0253" w:rsidP="00FE0253">
      <w:pPr>
        <w:pStyle w:val="EndNoteBibliography"/>
        <w:rPr>
          <w:szCs w:val="20"/>
          <w:lang w:val="fr-FR"/>
        </w:rPr>
      </w:pPr>
      <w:r w:rsidRPr="00E11573">
        <w:rPr>
          <w:szCs w:val="20"/>
        </w:rPr>
        <w:t xml:space="preserve">Pukrittayakamee S, Supanaranond W, Looareesuwan S, Vanijanonta S, White NJ. Quinine in severe falciparum malaria: evidence of declining efficacy in Thailand. </w:t>
      </w:r>
      <w:r w:rsidRPr="00E11573">
        <w:rPr>
          <w:i/>
          <w:szCs w:val="20"/>
          <w:lang w:val="fr-FR"/>
        </w:rPr>
        <w:t>Trans R Soc Trop Med Hyg</w:t>
      </w:r>
      <w:r w:rsidRPr="00E11573">
        <w:rPr>
          <w:szCs w:val="20"/>
          <w:lang w:val="fr-FR"/>
        </w:rPr>
        <w:t xml:space="preserve"> 1994; </w:t>
      </w:r>
      <w:r w:rsidRPr="00E11573">
        <w:rPr>
          <w:b/>
          <w:szCs w:val="20"/>
          <w:lang w:val="fr-FR"/>
        </w:rPr>
        <w:t>88</w:t>
      </w:r>
      <w:r w:rsidRPr="00E11573">
        <w:rPr>
          <w:szCs w:val="20"/>
          <w:lang w:val="fr-FR"/>
        </w:rPr>
        <w:t>(3): 324-7.</w:t>
      </w:r>
    </w:p>
    <w:p w14:paraId="26BCD203" w14:textId="77777777" w:rsidR="00FE0253" w:rsidRPr="00E11573" w:rsidRDefault="00FE0253" w:rsidP="00FE0253">
      <w:pPr>
        <w:pStyle w:val="EndNoteBibliography"/>
        <w:rPr>
          <w:szCs w:val="20"/>
          <w:lang w:val="fr-FR"/>
        </w:rPr>
      </w:pPr>
      <w:r w:rsidRPr="00E11573">
        <w:rPr>
          <w:szCs w:val="20"/>
          <w:lang w:val="fr-FR"/>
        </w:rPr>
        <w:t xml:space="preserve">Pradines B, Pistone T, Ezzedine K, et al. </w:t>
      </w:r>
      <w:r w:rsidRPr="00E11573">
        <w:rPr>
          <w:szCs w:val="20"/>
        </w:rPr>
        <w:t xml:space="preserve">Quinine-resistant malaria in traveler returning from Senegal, 2007. </w:t>
      </w:r>
      <w:r w:rsidRPr="00E11573">
        <w:rPr>
          <w:i/>
          <w:szCs w:val="20"/>
          <w:lang w:val="fr-FR"/>
        </w:rPr>
        <w:t>Emerg Infect Dis</w:t>
      </w:r>
      <w:r w:rsidRPr="00E11573">
        <w:rPr>
          <w:szCs w:val="20"/>
          <w:lang w:val="fr-FR"/>
        </w:rPr>
        <w:t xml:space="preserve"> 2010; </w:t>
      </w:r>
      <w:r w:rsidRPr="00E11573">
        <w:rPr>
          <w:b/>
          <w:szCs w:val="20"/>
          <w:lang w:val="fr-FR"/>
        </w:rPr>
        <w:t>16</w:t>
      </w:r>
      <w:r w:rsidRPr="00E11573">
        <w:rPr>
          <w:szCs w:val="20"/>
          <w:lang w:val="fr-FR"/>
        </w:rPr>
        <w:t>(3): 546-8.</w:t>
      </w:r>
    </w:p>
    <w:p w14:paraId="34D1718A" w14:textId="77777777" w:rsidR="00FE0253" w:rsidRPr="00E11573" w:rsidRDefault="00FE0253" w:rsidP="00FE0253">
      <w:pPr>
        <w:pStyle w:val="EndNoteBibliography"/>
        <w:rPr>
          <w:szCs w:val="20"/>
          <w:lang w:val="fr-FR"/>
        </w:rPr>
      </w:pPr>
      <w:r w:rsidRPr="00E11573">
        <w:rPr>
          <w:szCs w:val="20"/>
          <w:lang w:val="de-CH"/>
        </w:rPr>
        <w:t xml:space="preserve">Yakasai AM, Hamza M, Dalhat MM, et al. </w:t>
      </w:r>
      <w:r w:rsidRPr="00E11573">
        <w:rPr>
          <w:szCs w:val="20"/>
        </w:rPr>
        <w:t xml:space="preserve">Adherence to Artemisinin-Based Combination Therapy for the Treatment of Uncomplicated Malaria: A Systematic Review and Meta-Analysis. </w:t>
      </w:r>
      <w:r w:rsidRPr="00E11573">
        <w:rPr>
          <w:i/>
          <w:szCs w:val="20"/>
          <w:lang w:val="fr-FR"/>
        </w:rPr>
        <w:t>J Trop Med</w:t>
      </w:r>
      <w:r w:rsidRPr="00E11573">
        <w:rPr>
          <w:szCs w:val="20"/>
          <w:lang w:val="fr-FR"/>
        </w:rPr>
        <w:t xml:space="preserve"> 2015; </w:t>
      </w:r>
      <w:r w:rsidRPr="00E11573">
        <w:rPr>
          <w:b/>
          <w:szCs w:val="20"/>
          <w:lang w:val="fr-FR"/>
        </w:rPr>
        <w:t>2015</w:t>
      </w:r>
      <w:r w:rsidRPr="00E11573">
        <w:rPr>
          <w:szCs w:val="20"/>
          <w:lang w:val="fr-FR"/>
        </w:rPr>
        <w:t>: 189232.</w:t>
      </w:r>
    </w:p>
    <w:p w14:paraId="61FD9AAA" w14:textId="77777777" w:rsidR="00FE0253" w:rsidRPr="00E11573" w:rsidRDefault="00FE0253" w:rsidP="00FE0253">
      <w:pPr>
        <w:pStyle w:val="EndNoteBibliography"/>
        <w:rPr>
          <w:szCs w:val="20"/>
          <w:lang w:val="fr-FR"/>
        </w:rPr>
      </w:pPr>
      <w:r w:rsidRPr="00E11573">
        <w:rPr>
          <w:szCs w:val="20"/>
        </w:rPr>
        <w:t xml:space="preserve">Banek K, Lalani M, Staedke SG, Chandramohan D. Adherence to artemisinin-based combination therapy for the treatment of malaria: a systematic review of the evidence. </w:t>
      </w:r>
      <w:r w:rsidRPr="00E11573">
        <w:rPr>
          <w:i/>
          <w:szCs w:val="20"/>
          <w:lang w:val="fr-FR"/>
        </w:rPr>
        <w:t>Malar J</w:t>
      </w:r>
      <w:r w:rsidRPr="00E11573">
        <w:rPr>
          <w:szCs w:val="20"/>
          <w:lang w:val="fr-FR"/>
        </w:rPr>
        <w:t xml:space="preserve"> 2014; </w:t>
      </w:r>
      <w:r w:rsidRPr="00E11573">
        <w:rPr>
          <w:b/>
          <w:szCs w:val="20"/>
          <w:lang w:val="fr-FR"/>
        </w:rPr>
        <w:t>13</w:t>
      </w:r>
      <w:r w:rsidRPr="00E11573">
        <w:rPr>
          <w:szCs w:val="20"/>
          <w:lang w:val="fr-FR"/>
        </w:rPr>
        <w:t>: 7.</w:t>
      </w:r>
    </w:p>
    <w:p w14:paraId="59235C4D" w14:textId="77777777" w:rsidR="00FE0253" w:rsidRPr="00E11573" w:rsidRDefault="00FE0253" w:rsidP="00FE0253">
      <w:pPr>
        <w:pStyle w:val="EndNoteBibliography"/>
        <w:rPr>
          <w:szCs w:val="20"/>
          <w:lang w:val="fr-FR"/>
        </w:rPr>
      </w:pPr>
      <w:r w:rsidRPr="00E11573">
        <w:rPr>
          <w:szCs w:val="20"/>
          <w:lang w:val="fr-FR"/>
        </w:rPr>
        <w:t xml:space="preserve">Gonzalez R, Mombo-Ngoma G, Ouedraogo S, et al. </w:t>
      </w:r>
      <w:r w:rsidRPr="00E11573">
        <w:rPr>
          <w:szCs w:val="20"/>
        </w:rPr>
        <w:t xml:space="preserve">Intermittent preventive treatment of malaria in pregnancy with mefloquine in HIV-negative women: a multicentre randomized controlled trial. </w:t>
      </w:r>
      <w:r w:rsidRPr="00E11573">
        <w:rPr>
          <w:i/>
          <w:szCs w:val="20"/>
          <w:lang w:val="fr-FR"/>
        </w:rPr>
        <w:t>PLoS Med</w:t>
      </w:r>
      <w:r w:rsidRPr="00E11573">
        <w:rPr>
          <w:szCs w:val="20"/>
          <w:lang w:val="fr-FR"/>
        </w:rPr>
        <w:t xml:space="preserve"> 2014; </w:t>
      </w:r>
      <w:r w:rsidRPr="00E11573">
        <w:rPr>
          <w:b/>
          <w:szCs w:val="20"/>
          <w:lang w:val="fr-FR"/>
        </w:rPr>
        <w:t>11</w:t>
      </w:r>
      <w:r w:rsidRPr="00E11573">
        <w:rPr>
          <w:szCs w:val="20"/>
          <w:lang w:val="fr-FR"/>
        </w:rPr>
        <w:t>(9): e1001733.</w:t>
      </w:r>
    </w:p>
    <w:p w14:paraId="3C98C912" w14:textId="77777777" w:rsidR="00FE0253" w:rsidRPr="00E11573" w:rsidRDefault="00FE0253" w:rsidP="00FE0253">
      <w:pPr>
        <w:pStyle w:val="EndNoteBibliography"/>
        <w:rPr>
          <w:szCs w:val="20"/>
          <w:lang w:val="fr-FR"/>
        </w:rPr>
      </w:pPr>
      <w:r w:rsidRPr="00E11573">
        <w:rPr>
          <w:szCs w:val="20"/>
          <w:lang w:val="en-GB"/>
        </w:rPr>
        <w:t xml:space="preserve">Gonzalez R, Desai M, Macete E, et al. </w:t>
      </w:r>
      <w:r w:rsidRPr="00E11573">
        <w:rPr>
          <w:szCs w:val="20"/>
        </w:rPr>
        <w:t xml:space="preserve">Intermittent preventive treatment of malaria in pregnancy with mefloquine in HIV-infected women receiving cotrimoxazole prophylaxis: a multicenter randomized placebo-controlled trial. </w:t>
      </w:r>
      <w:r w:rsidRPr="00E11573">
        <w:rPr>
          <w:i/>
          <w:szCs w:val="20"/>
          <w:lang w:val="fr-FR"/>
        </w:rPr>
        <w:t>PLoS Med</w:t>
      </w:r>
      <w:r w:rsidRPr="00E11573">
        <w:rPr>
          <w:szCs w:val="20"/>
          <w:lang w:val="fr-FR"/>
        </w:rPr>
        <w:t xml:space="preserve"> 2014; </w:t>
      </w:r>
      <w:r w:rsidRPr="00E11573">
        <w:rPr>
          <w:b/>
          <w:szCs w:val="20"/>
          <w:lang w:val="fr-FR"/>
        </w:rPr>
        <w:t>11</w:t>
      </w:r>
      <w:r w:rsidRPr="00E11573">
        <w:rPr>
          <w:szCs w:val="20"/>
          <w:lang w:val="fr-FR"/>
        </w:rPr>
        <w:t>(9): e1001735.</w:t>
      </w:r>
    </w:p>
    <w:p w14:paraId="4C667BE0" w14:textId="77777777" w:rsidR="00FE0253" w:rsidRPr="00E11573" w:rsidRDefault="00FE0253" w:rsidP="00FE0253">
      <w:pPr>
        <w:pStyle w:val="EndNoteBibliography"/>
        <w:rPr>
          <w:szCs w:val="20"/>
          <w:lang w:val="fr-FR"/>
        </w:rPr>
      </w:pPr>
      <w:r w:rsidRPr="00E11573">
        <w:rPr>
          <w:szCs w:val="20"/>
          <w:lang w:val="fr-FR"/>
        </w:rPr>
        <w:t xml:space="preserve">Gonzalez R, Pons-Duran C, Piqueras M, Aponte JJ, Ter Kuile FO, Menendez C. Mefloquine for preventing malaria in pregnant women. </w:t>
      </w:r>
      <w:r w:rsidRPr="00E11573">
        <w:rPr>
          <w:i/>
          <w:szCs w:val="20"/>
          <w:lang w:val="fr-FR"/>
        </w:rPr>
        <w:t>The Cochrane database of systematic reviews</w:t>
      </w:r>
      <w:r w:rsidRPr="00E11573">
        <w:rPr>
          <w:szCs w:val="20"/>
          <w:lang w:val="fr-FR"/>
        </w:rPr>
        <w:t xml:space="preserve"> 2018; </w:t>
      </w:r>
      <w:r w:rsidRPr="00E11573">
        <w:rPr>
          <w:b/>
          <w:szCs w:val="20"/>
          <w:lang w:val="fr-FR"/>
        </w:rPr>
        <w:t>3</w:t>
      </w:r>
      <w:r w:rsidRPr="00E11573">
        <w:rPr>
          <w:szCs w:val="20"/>
          <w:lang w:val="fr-FR"/>
        </w:rPr>
        <w:t>: Cd011444.</w:t>
      </w:r>
    </w:p>
    <w:p w14:paraId="12AB0D08" w14:textId="77777777" w:rsidR="00FE0253" w:rsidRPr="00E11573" w:rsidRDefault="00FE0253" w:rsidP="00FE0253">
      <w:pPr>
        <w:pStyle w:val="EndNoteBibliography"/>
        <w:rPr>
          <w:szCs w:val="20"/>
          <w:lang w:val="fr-FR"/>
        </w:rPr>
      </w:pPr>
      <w:r w:rsidRPr="00E11573">
        <w:rPr>
          <w:szCs w:val="20"/>
          <w:lang w:val="fr-FR"/>
        </w:rPr>
        <w:t xml:space="preserve">Group PS, Pekyi D, Ampromfi AA, et al. </w:t>
      </w:r>
      <w:r w:rsidRPr="00E11573">
        <w:rPr>
          <w:szCs w:val="20"/>
        </w:rPr>
        <w:t xml:space="preserve">Four Artemisinin-Based Treatments in African Pregnant Women with Malaria. </w:t>
      </w:r>
      <w:r w:rsidRPr="00E11573">
        <w:rPr>
          <w:i/>
          <w:szCs w:val="20"/>
          <w:lang w:val="fr-FR"/>
        </w:rPr>
        <w:t>N Engl J Med</w:t>
      </w:r>
      <w:r w:rsidRPr="00E11573">
        <w:rPr>
          <w:szCs w:val="20"/>
          <w:lang w:val="fr-FR"/>
        </w:rPr>
        <w:t xml:space="preserve"> 2016; </w:t>
      </w:r>
      <w:r w:rsidRPr="00E11573">
        <w:rPr>
          <w:b/>
          <w:szCs w:val="20"/>
          <w:lang w:val="fr-FR"/>
        </w:rPr>
        <w:t>374</w:t>
      </w:r>
      <w:r w:rsidRPr="00E11573">
        <w:rPr>
          <w:szCs w:val="20"/>
          <w:lang w:val="fr-FR"/>
        </w:rPr>
        <w:t>(10): 913-27.</w:t>
      </w:r>
    </w:p>
    <w:p w14:paraId="471F986A" w14:textId="77777777" w:rsidR="00FE0253" w:rsidRPr="00E11573" w:rsidRDefault="00FE0253" w:rsidP="00FE0253">
      <w:pPr>
        <w:pStyle w:val="EndNoteBibliography"/>
        <w:rPr>
          <w:szCs w:val="20"/>
          <w:lang w:val="fr-FR"/>
        </w:rPr>
      </w:pPr>
      <w:r w:rsidRPr="00E11573">
        <w:rPr>
          <w:szCs w:val="20"/>
        </w:rPr>
        <w:t xml:space="preserve">Hernandez-Diaz S, Werler MM, Walker AM, Mitchell AA. Folic acid antagonists during pregnancy and the risk of birth defects. </w:t>
      </w:r>
      <w:r w:rsidRPr="00E11573">
        <w:rPr>
          <w:i/>
          <w:szCs w:val="20"/>
          <w:lang w:val="fr-FR"/>
        </w:rPr>
        <w:t>N Engl J Med</w:t>
      </w:r>
      <w:r w:rsidRPr="00E11573">
        <w:rPr>
          <w:szCs w:val="20"/>
          <w:lang w:val="fr-FR"/>
        </w:rPr>
        <w:t xml:space="preserve"> 2000; </w:t>
      </w:r>
      <w:r w:rsidRPr="00E11573">
        <w:rPr>
          <w:b/>
          <w:szCs w:val="20"/>
          <w:lang w:val="fr-FR"/>
        </w:rPr>
        <w:t>343</w:t>
      </w:r>
      <w:r w:rsidRPr="00E11573">
        <w:rPr>
          <w:szCs w:val="20"/>
          <w:lang w:val="fr-FR"/>
        </w:rPr>
        <w:t>(22): 1608-14.</w:t>
      </w:r>
    </w:p>
    <w:p w14:paraId="2226F04E" w14:textId="77777777" w:rsidR="00FE0253" w:rsidRPr="00E11573" w:rsidRDefault="00FE0253" w:rsidP="00FE0253">
      <w:pPr>
        <w:pStyle w:val="EndNoteBibliography"/>
        <w:rPr>
          <w:szCs w:val="20"/>
          <w:lang w:val="fr-FR"/>
        </w:rPr>
      </w:pPr>
      <w:r w:rsidRPr="00E11573">
        <w:rPr>
          <w:szCs w:val="20"/>
        </w:rPr>
        <w:t xml:space="preserve">Phillips-Howard PA, Wood D. The safety of antimalarial drugs in pregnancy. </w:t>
      </w:r>
      <w:r w:rsidRPr="00E11573">
        <w:rPr>
          <w:i/>
          <w:szCs w:val="20"/>
          <w:lang w:val="fr-FR"/>
        </w:rPr>
        <w:t>Drug safety</w:t>
      </w:r>
      <w:r w:rsidRPr="00E11573">
        <w:rPr>
          <w:szCs w:val="20"/>
          <w:lang w:val="fr-FR"/>
        </w:rPr>
        <w:t xml:space="preserve"> 1996; </w:t>
      </w:r>
      <w:r w:rsidRPr="00E11573">
        <w:rPr>
          <w:b/>
          <w:szCs w:val="20"/>
          <w:lang w:val="fr-FR"/>
        </w:rPr>
        <w:t>14</w:t>
      </w:r>
      <w:r w:rsidRPr="00E11573">
        <w:rPr>
          <w:szCs w:val="20"/>
          <w:lang w:val="fr-FR"/>
        </w:rPr>
        <w:t>(3): 131-45.</w:t>
      </w:r>
    </w:p>
    <w:p w14:paraId="4ADD92FD" w14:textId="77777777" w:rsidR="00FE0253" w:rsidRPr="00E11573" w:rsidRDefault="00FE0253" w:rsidP="00FE0253">
      <w:pPr>
        <w:pStyle w:val="EndNoteBibliography"/>
        <w:rPr>
          <w:szCs w:val="20"/>
          <w:lang w:val="fr-FR"/>
        </w:rPr>
      </w:pPr>
      <w:r w:rsidRPr="00E11573">
        <w:rPr>
          <w:szCs w:val="20"/>
          <w:lang w:val="fr-FR"/>
        </w:rPr>
        <w:t xml:space="preserve">Tona Lutete G, Mombo-Ngoma G, Assi SB, et al. </w:t>
      </w:r>
      <w:r w:rsidRPr="00E11573">
        <w:rPr>
          <w:szCs w:val="20"/>
        </w:rPr>
        <w:t xml:space="preserve">Pyronaridine-artesunate real-world safety, tolerability, and effectiveness in malaria patients in 5 African countries: A single-arm, open-label, cohort event monitoring study. </w:t>
      </w:r>
      <w:r w:rsidRPr="00E11573">
        <w:rPr>
          <w:i/>
          <w:szCs w:val="20"/>
          <w:lang w:val="fr-FR"/>
        </w:rPr>
        <w:t>PLoS Med</w:t>
      </w:r>
      <w:r w:rsidRPr="00E11573">
        <w:rPr>
          <w:szCs w:val="20"/>
          <w:lang w:val="fr-FR"/>
        </w:rPr>
        <w:t xml:space="preserve"> 2021; </w:t>
      </w:r>
      <w:r w:rsidRPr="00E11573">
        <w:rPr>
          <w:b/>
          <w:szCs w:val="20"/>
          <w:lang w:val="fr-FR"/>
        </w:rPr>
        <w:t>18</w:t>
      </w:r>
      <w:r w:rsidRPr="00E11573">
        <w:rPr>
          <w:szCs w:val="20"/>
          <w:lang w:val="fr-FR"/>
        </w:rPr>
        <w:t>(6): e1003669.</w:t>
      </w:r>
    </w:p>
    <w:p w14:paraId="315CC5A8" w14:textId="77777777" w:rsidR="00FE0253" w:rsidRPr="00E11573" w:rsidRDefault="00FE0253" w:rsidP="00FE0253">
      <w:pPr>
        <w:pStyle w:val="EndNoteBibliography"/>
        <w:rPr>
          <w:szCs w:val="20"/>
          <w:lang w:val="fr-FR"/>
        </w:rPr>
      </w:pPr>
      <w:r w:rsidRPr="00E11573">
        <w:rPr>
          <w:szCs w:val="20"/>
          <w:lang w:val="fr-FR"/>
        </w:rPr>
        <w:t xml:space="preserve">McGready R, Lee SJ, Wiladphaingern J, et al. </w:t>
      </w:r>
      <w:r w:rsidRPr="00E11573">
        <w:rPr>
          <w:szCs w:val="20"/>
        </w:rPr>
        <w:t xml:space="preserve">Adverse effects of falciparum and vivax malaria and the safety of antimalarial treatment in early pregnancy: a population-based study. </w:t>
      </w:r>
      <w:r w:rsidRPr="00E11573">
        <w:rPr>
          <w:i/>
          <w:szCs w:val="20"/>
          <w:lang w:val="fr-FR"/>
        </w:rPr>
        <w:t>Lancet Infect Dis</w:t>
      </w:r>
      <w:r w:rsidRPr="00E11573">
        <w:rPr>
          <w:szCs w:val="20"/>
          <w:lang w:val="fr-FR"/>
        </w:rPr>
        <w:t xml:space="preserve"> 2012; </w:t>
      </w:r>
      <w:r w:rsidRPr="00E11573">
        <w:rPr>
          <w:b/>
          <w:szCs w:val="20"/>
          <w:lang w:val="fr-FR"/>
        </w:rPr>
        <w:t>12</w:t>
      </w:r>
      <w:r w:rsidRPr="00E11573">
        <w:rPr>
          <w:szCs w:val="20"/>
          <w:lang w:val="fr-FR"/>
        </w:rPr>
        <w:t>(5): 388-96.</w:t>
      </w:r>
    </w:p>
    <w:p w14:paraId="4F179E63" w14:textId="77777777" w:rsidR="00FE0253" w:rsidRPr="00E11573" w:rsidRDefault="00FE0253" w:rsidP="00FE0253">
      <w:pPr>
        <w:pStyle w:val="EndNoteBibliography"/>
        <w:rPr>
          <w:szCs w:val="20"/>
          <w:lang w:val="fr-FR"/>
        </w:rPr>
      </w:pPr>
      <w:r w:rsidRPr="00E11573">
        <w:rPr>
          <w:szCs w:val="20"/>
        </w:rPr>
        <w:t xml:space="preserve">Moore KA, Simpson JA, Paw MK, et al. Safety of artemisinins in first trimester of prospectively followed pregnancies: an observational study. </w:t>
      </w:r>
      <w:r w:rsidRPr="00E11573">
        <w:rPr>
          <w:i/>
          <w:szCs w:val="20"/>
          <w:lang w:val="fr-FR"/>
        </w:rPr>
        <w:t>Lancet Infect Dis</w:t>
      </w:r>
      <w:r w:rsidRPr="00E11573">
        <w:rPr>
          <w:szCs w:val="20"/>
          <w:lang w:val="fr-FR"/>
        </w:rPr>
        <w:t xml:space="preserve"> 2016; </w:t>
      </w:r>
      <w:r w:rsidRPr="00E11573">
        <w:rPr>
          <w:b/>
          <w:szCs w:val="20"/>
          <w:lang w:val="fr-FR"/>
        </w:rPr>
        <w:t>16</w:t>
      </w:r>
      <w:r w:rsidRPr="00E11573">
        <w:rPr>
          <w:szCs w:val="20"/>
          <w:lang w:val="fr-FR"/>
        </w:rPr>
        <w:t>(5): 576-83.</w:t>
      </w:r>
    </w:p>
    <w:p w14:paraId="58242C6E" w14:textId="77777777" w:rsidR="00FE0253" w:rsidRPr="00E11573" w:rsidRDefault="00FE0253" w:rsidP="00FE0253">
      <w:pPr>
        <w:pStyle w:val="EndNoteBibliography"/>
        <w:rPr>
          <w:szCs w:val="20"/>
          <w:lang w:val="fr-FR"/>
        </w:rPr>
      </w:pPr>
      <w:r w:rsidRPr="00E11573">
        <w:rPr>
          <w:szCs w:val="20"/>
        </w:rPr>
        <w:t xml:space="preserve">Deen JL, von Seidlein L, Pinder M, Walraven GE, Greenwood BM. The safety of the combination artesunate and pyrimethamine-sulfadoxine given during pregnancy. </w:t>
      </w:r>
      <w:r w:rsidRPr="00E11573">
        <w:rPr>
          <w:i/>
          <w:szCs w:val="20"/>
          <w:lang w:val="fr-FR"/>
        </w:rPr>
        <w:t>Trans R Soc Trop Med Hyg</w:t>
      </w:r>
      <w:r w:rsidRPr="00E11573">
        <w:rPr>
          <w:szCs w:val="20"/>
          <w:lang w:val="fr-FR"/>
        </w:rPr>
        <w:t xml:space="preserve"> 2001; </w:t>
      </w:r>
      <w:r w:rsidRPr="00E11573">
        <w:rPr>
          <w:b/>
          <w:szCs w:val="20"/>
          <w:lang w:val="fr-FR"/>
        </w:rPr>
        <w:t>95</w:t>
      </w:r>
      <w:r w:rsidRPr="00E11573">
        <w:rPr>
          <w:szCs w:val="20"/>
          <w:lang w:val="fr-FR"/>
        </w:rPr>
        <w:t>(4): 424-8.</w:t>
      </w:r>
    </w:p>
    <w:p w14:paraId="7EC96A73" w14:textId="77777777" w:rsidR="00FE0253" w:rsidRPr="00E11573" w:rsidRDefault="00FE0253" w:rsidP="00FE0253">
      <w:pPr>
        <w:pStyle w:val="EndNoteBibliography"/>
        <w:rPr>
          <w:szCs w:val="20"/>
          <w:lang w:val="fr-FR"/>
        </w:rPr>
      </w:pPr>
      <w:r w:rsidRPr="00E11573">
        <w:rPr>
          <w:szCs w:val="20"/>
          <w:lang w:val="de-CH"/>
        </w:rPr>
        <w:t xml:space="preserve">Adam I, Elwasila E, Mohammed Ali DA, Elansari E, Elbashir MI. </w:t>
      </w:r>
      <w:r w:rsidRPr="00E11573">
        <w:rPr>
          <w:szCs w:val="20"/>
        </w:rPr>
        <w:t xml:space="preserve">Artemether in the treatment of falciparum malaria during pregnancy in eastern Sudan. </w:t>
      </w:r>
      <w:r w:rsidRPr="00E11573">
        <w:rPr>
          <w:i/>
          <w:szCs w:val="20"/>
          <w:lang w:val="fr-FR"/>
        </w:rPr>
        <w:t>Trans R Soc Trop Med Hyg</w:t>
      </w:r>
      <w:r w:rsidRPr="00E11573">
        <w:rPr>
          <w:szCs w:val="20"/>
          <w:lang w:val="fr-FR"/>
        </w:rPr>
        <w:t xml:space="preserve"> 2004; </w:t>
      </w:r>
      <w:r w:rsidRPr="00E11573">
        <w:rPr>
          <w:b/>
          <w:szCs w:val="20"/>
          <w:lang w:val="fr-FR"/>
        </w:rPr>
        <w:t>98</w:t>
      </w:r>
      <w:r w:rsidRPr="00E11573">
        <w:rPr>
          <w:szCs w:val="20"/>
          <w:lang w:val="fr-FR"/>
        </w:rPr>
        <w:t>(9): 509-13.</w:t>
      </w:r>
    </w:p>
    <w:p w14:paraId="1005AC99" w14:textId="77777777" w:rsidR="00FE0253" w:rsidRPr="00E11573" w:rsidRDefault="00FE0253" w:rsidP="00FE0253">
      <w:pPr>
        <w:pStyle w:val="EndNoteBibliography"/>
        <w:rPr>
          <w:szCs w:val="20"/>
          <w:lang w:val="fr-FR"/>
        </w:rPr>
      </w:pPr>
      <w:r w:rsidRPr="00E11573">
        <w:rPr>
          <w:szCs w:val="20"/>
        </w:rPr>
        <w:lastRenderedPageBreak/>
        <w:t xml:space="preserve">Adam I, Elhassan EM, Omer EM, Abdulla MA, Mahgoub HM, Adam GK. Safety of artemisinins during early pregnancy, assessed in 62 Sudanese women. </w:t>
      </w:r>
      <w:r w:rsidRPr="00E11573">
        <w:rPr>
          <w:i/>
          <w:szCs w:val="20"/>
          <w:lang w:val="fr-FR"/>
        </w:rPr>
        <w:t>Annals of tropical medicine and parasitology</w:t>
      </w:r>
      <w:r w:rsidRPr="00E11573">
        <w:rPr>
          <w:szCs w:val="20"/>
          <w:lang w:val="fr-FR"/>
        </w:rPr>
        <w:t xml:space="preserve"> 2009; </w:t>
      </w:r>
      <w:r w:rsidRPr="00E11573">
        <w:rPr>
          <w:b/>
          <w:szCs w:val="20"/>
          <w:lang w:val="fr-FR"/>
        </w:rPr>
        <w:t>103</w:t>
      </w:r>
      <w:r w:rsidRPr="00E11573">
        <w:rPr>
          <w:szCs w:val="20"/>
          <w:lang w:val="fr-FR"/>
        </w:rPr>
        <w:t>(3): 205-10.</w:t>
      </w:r>
    </w:p>
    <w:p w14:paraId="44BB35EF" w14:textId="77777777" w:rsidR="00FE0253" w:rsidRPr="00E11573" w:rsidRDefault="00FE0253" w:rsidP="00FE0253">
      <w:pPr>
        <w:pStyle w:val="EndNoteBibliography"/>
        <w:rPr>
          <w:szCs w:val="20"/>
          <w:lang w:val="fr-FR"/>
        </w:rPr>
      </w:pPr>
      <w:r w:rsidRPr="00E11573">
        <w:rPr>
          <w:szCs w:val="20"/>
        </w:rPr>
        <w:t xml:space="preserve">Dellicour S, Brasseur P, Thorn P, et al. Probabilistic record linkage for monitoring the safety of artemisinin-based combination therapy in the first trimester of pregnancy in Senegal. </w:t>
      </w:r>
      <w:r w:rsidRPr="00E11573">
        <w:rPr>
          <w:i/>
          <w:szCs w:val="20"/>
          <w:lang w:val="fr-FR"/>
        </w:rPr>
        <w:t>Drug safety</w:t>
      </w:r>
      <w:r w:rsidRPr="00E11573">
        <w:rPr>
          <w:szCs w:val="20"/>
          <w:lang w:val="fr-FR"/>
        </w:rPr>
        <w:t xml:space="preserve"> 2013; </w:t>
      </w:r>
      <w:r w:rsidRPr="00E11573">
        <w:rPr>
          <w:b/>
          <w:szCs w:val="20"/>
          <w:lang w:val="fr-FR"/>
        </w:rPr>
        <w:t>36</w:t>
      </w:r>
      <w:r w:rsidRPr="00E11573">
        <w:rPr>
          <w:szCs w:val="20"/>
          <w:lang w:val="fr-FR"/>
        </w:rPr>
        <w:t>(7): 505-13.</w:t>
      </w:r>
    </w:p>
    <w:p w14:paraId="5D10EF2F" w14:textId="77777777" w:rsidR="00FE0253" w:rsidRPr="00E11573" w:rsidRDefault="00FE0253" w:rsidP="00FE0253">
      <w:pPr>
        <w:pStyle w:val="EndNoteBibliography"/>
        <w:rPr>
          <w:szCs w:val="20"/>
          <w:lang w:val="fr-FR"/>
        </w:rPr>
      </w:pPr>
      <w:r w:rsidRPr="00E11573">
        <w:rPr>
          <w:szCs w:val="20"/>
          <w:lang w:val="fr-FR"/>
        </w:rPr>
        <w:t xml:space="preserve">Manyando C, Mkandawire R, Puma L, et al. </w:t>
      </w:r>
      <w:r w:rsidRPr="00E11573">
        <w:rPr>
          <w:szCs w:val="20"/>
        </w:rPr>
        <w:t xml:space="preserve">Safety of artemether-lumefantrine in pregnant women with malaria: results of a prospective cohort study in Zambia. </w:t>
      </w:r>
      <w:r w:rsidRPr="00E11573">
        <w:rPr>
          <w:i/>
          <w:szCs w:val="20"/>
          <w:lang w:val="fr-FR"/>
        </w:rPr>
        <w:t>Malar J</w:t>
      </w:r>
      <w:r w:rsidRPr="00E11573">
        <w:rPr>
          <w:szCs w:val="20"/>
          <w:lang w:val="fr-FR"/>
        </w:rPr>
        <w:t xml:space="preserve"> 2010; </w:t>
      </w:r>
      <w:r w:rsidRPr="00E11573">
        <w:rPr>
          <w:b/>
          <w:szCs w:val="20"/>
          <w:lang w:val="fr-FR"/>
        </w:rPr>
        <w:t>9</w:t>
      </w:r>
      <w:r w:rsidRPr="00E11573">
        <w:rPr>
          <w:szCs w:val="20"/>
          <w:lang w:val="fr-FR"/>
        </w:rPr>
        <w:t>: 249.</w:t>
      </w:r>
    </w:p>
    <w:p w14:paraId="6DB4C459" w14:textId="77777777" w:rsidR="00FE0253" w:rsidRPr="00E11573" w:rsidRDefault="00FE0253" w:rsidP="00FE0253">
      <w:pPr>
        <w:pStyle w:val="EndNoteBibliography"/>
        <w:rPr>
          <w:szCs w:val="20"/>
          <w:lang w:val="fr-FR"/>
        </w:rPr>
      </w:pPr>
      <w:r w:rsidRPr="00E11573">
        <w:rPr>
          <w:szCs w:val="20"/>
        </w:rPr>
        <w:t xml:space="preserve">Rulisa S, Kaligirwa N, Agaba S, Karema C, Mens PF, de Vries PJ. Pharmacovigilance of artemether-lumefantrine in pregnant women followed until delivery in Rwanda. </w:t>
      </w:r>
      <w:r w:rsidRPr="00E11573">
        <w:rPr>
          <w:i/>
          <w:szCs w:val="20"/>
          <w:lang w:val="fr-FR"/>
        </w:rPr>
        <w:t>Malar J</w:t>
      </w:r>
      <w:r w:rsidRPr="00E11573">
        <w:rPr>
          <w:szCs w:val="20"/>
          <w:lang w:val="fr-FR"/>
        </w:rPr>
        <w:t xml:space="preserve"> 2012; </w:t>
      </w:r>
      <w:r w:rsidRPr="00E11573">
        <w:rPr>
          <w:b/>
          <w:szCs w:val="20"/>
          <w:lang w:val="fr-FR"/>
        </w:rPr>
        <w:t>11</w:t>
      </w:r>
      <w:r w:rsidRPr="00E11573">
        <w:rPr>
          <w:szCs w:val="20"/>
          <w:lang w:val="fr-FR"/>
        </w:rPr>
        <w:t>: 225.</w:t>
      </w:r>
    </w:p>
    <w:p w14:paraId="4ADD8836" w14:textId="77777777" w:rsidR="00FE0253" w:rsidRPr="00E11573" w:rsidRDefault="00FE0253" w:rsidP="00FE0253">
      <w:pPr>
        <w:pStyle w:val="EndNoteBibliography"/>
        <w:rPr>
          <w:szCs w:val="20"/>
          <w:lang w:val="fr-FR"/>
        </w:rPr>
      </w:pPr>
      <w:r w:rsidRPr="00E11573">
        <w:rPr>
          <w:szCs w:val="20"/>
          <w:lang w:val="fr-FR"/>
        </w:rPr>
        <w:t xml:space="preserve">Poespoprodjo JR, Fobia W, Kenangalem E, et al. </w:t>
      </w:r>
      <w:r w:rsidRPr="00E11573">
        <w:rPr>
          <w:szCs w:val="20"/>
        </w:rPr>
        <w:t xml:space="preserve">Dihydroartemisinin-piperaquine treatment of multidrug resistant falciparum and vivax malaria in pregnancy. </w:t>
      </w:r>
      <w:r w:rsidRPr="00E11573">
        <w:rPr>
          <w:i/>
          <w:szCs w:val="20"/>
          <w:lang w:val="fr-FR"/>
        </w:rPr>
        <w:t>PloS one</w:t>
      </w:r>
      <w:r w:rsidRPr="00E11573">
        <w:rPr>
          <w:szCs w:val="20"/>
          <w:lang w:val="fr-FR"/>
        </w:rPr>
        <w:t xml:space="preserve"> 2014; </w:t>
      </w:r>
      <w:r w:rsidRPr="00E11573">
        <w:rPr>
          <w:b/>
          <w:szCs w:val="20"/>
          <w:lang w:val="fr-FR"/>
        </w:rPr>
        <w:t>9</w:t>
      </w:r>
      <w:r w:rsidRPr="00E11573">
        <w:rPr>
          <w:szCs w:val="20"/>
          <w:lang w:val="fr-FR"/>
        </w:rPr>
        <w:t>(1): e84976.</w:t>
      </w:r>
    </w:p>
    <w:p w14:paraId="2FBF5F74" w14:textId="77777777" w:rsidR="00FE0253" w:rsidRPr="00E11573" w:rsidRDefault="00FE0253" w:rsidP="00FE0253">
      <w:pPr>
        <w:pStyle w:val="EndNoteBibliography"/>
        <w:rPr>
          <w:szCs w:val="20"/>
          <w:lang w:val="fr-FR"/>
        </w:rPr>
      </w:pPr>
      <w:r w:rsidRPr="00E11573">
        <w:rPr>
          <w:szCs w:val="20"/>
        </w:rPr>
        <w:t xml:space="preserve">Ahmed R. Pregnancy outcomes in women exposed to dihydroartemisinin-piperaquine during first trimester of pregnancy in Indonesia- Final Study Report. </w:t>
      </w:r>
      <w:r w:rsidRPr="00E11573">
        <w:rPr>
          <w:szCs w:val="20"/>
          <w:lang w:val="fr-FR"/>
        </w:rPr>
        <w:t>Unpublished, 2019.</w:t>
      </w:r>
    </w:p>
    <w:p w14:paraId="5BBDA4D4" w14:textId="77777777" w:rsidR="00FE0253" w:rsidRPr="00E11573" w:rsidRDefault="00FE0253" w:rsidP="00FE0253">
      <w:pPr>
        <w:pStyle w:val="EndNoteBibliography"/>
        <w:rPr>
          <w:szCs w:val="20"/>
          <w:lang w:val="fr-FR"/>
        </w:rPr>
      </w:pPr>
      <w:r w:rsidRPr="00E11573">
        <w:rPr>
          <w:szCs w:val="20"/>
          <w:lang w:val="fr-FR"/>
        </w:rPr>
        <w:t xml:space="preserve">Rouamba T, Valea I, Bognini JD, et al. </w:t>
      </w:r>
      <w:r w:rsidRPr="00E11573">
        <w:rPr>
          <w:szCs w:val="20"/>
        </w:rPr>
        <w:t xml:space="preserve">Safety Profile of Drug Use During Pregnancy at Peripheral Health Centres in Burkina Faso: A Prospective Observational Cohort Study. </w:t>
      </w:r>
      <w:r w:rsidRPr="00E11573">
        <w:rPr>
          <w:i/>
          <w:szCs w:val="20"/>
          <w:lang w:val="fr-FR"/>
        </w:rPr>
        <w:t>Drugs Real World Outcomes</w:t>
      </w:r>
      <w:r w:rsidRPr="00E11573">
        <w:rPr>
          <w:szCs w:val="20"/>
          <w:lang w:val="fr-FR"/>
        </w:rPr>
        <w:t xml:space="preserve"> 2018; </w:t>
      </w:r>
      <w:r w:rsidRPr="00E11573">
        <w:rPr>
          <w:b/>
          <w:szCs w:val="20"/>
          <w:lang w:val="fr-FR"/>
        </w:rPr>
        <w:t>5</w:t>
      </w:r>
      <w:r w:rsidRPr="00E11573">
        <w:rPr>
          <w:szCs w:val="20"/>
          <w:lang w:val="fr-FR"/>
        </w:rPr>
        <w:t>(3): 193-206.</w:t>
      </w:r>
    </w:p>
    <w:p w14:paraId="29CC3F49" w14:textId="7FF65427" w:rsidR="0036239C" w:rsidRDefault="00FE0253" w:rsidP="006E2887">
      <w:pPr>
        <w:pStyle w:val="EndNoteBibliography"/>
        <w:rPr>
          <w:szCs w:val="20"/>
          <w:lang w:val="fr-FR"/>
        </w:rPr>
      </w:pPr>
      <w:r w:rsidRPr="00E11573">
        <w:rPr>
          <w:szCs w:val="20"/>
          <w:lang w:val="fr-FR"/>
        </w:rPr>
        <w:t xml:space="preserve">Rouamba T, Sondo P, Derra K, et al. </w:t>
      </w:r>
      <w:r w:rsidRPr="00E11573">
        <w:rPr>
          <w:szCs w:val="20"/>
        </w:rPr>
        <w:t xml:space="preserve">Optimal Approach and Strategies to Strengthen Pharmacovigilance in Sub-Saharan Africa: A Cohort Study of Patients Treated with First-Line Artemisinin-Based Combination Therapies in the Nanoro Health and Demographic Surveillance System, Burkina Faso. </w:t>
      </w:r>
      <w:r w:rsidRPr="00E11573">
        <w:rPr>
          <w:szCs w:val="20"/>
          <w:lang w:val="fr-FR"/>
        </w:rPr>
        <w:t>Drug Des Devel Ther 2020; 14: 1507-21.</w:t>
      </w:r>
      <w:r w:rsidRPr="00E11573">
        <w:rPr>
          <w:szCs w:val="20"/>
          <w:lang w:val="fr-FR"/>
        </w:rPr>
        <w:fldChar w:fldCharType="end"/>
      </w:r>
    </w:p>
    <w:p w14:paraId="28074A8A" w14:textId="542E384B" w:rsidR="001D7536" w:rsidRPr="00E11573" w:rsidRDefault="001D7536" w:rsidP="006E2887">
      <w:pPr>
        <w:pStyle w:val="EndNoteBibliography"/>
        <w:rPr>
          <w:szCs w:val="20"/>
          <w:lang w:val="fr-FR"/>
        </w:rPr>
      </w:pPr>
      <w:bookmarkStart w:id="30" w:name="_Ref129275096"/>
      <w:r w:rsidRPr="001D7536">
        <w:rPr>
          <w:szCs w:val="20"/>
          <w:lang w:val="fr-FR"/>
        </w:rPr>
        <w:t>Recht J., Clark R., González R. et Dellicour S. Safety of artemisinin and non-artemisinin antimalarials in the first trimester of pregnancy : Review of evidence. Rapport technique de l'OMS. Sous presse.</w:t>
      </w:r>
      <w:bookmarkEnd w:id="30"/>
    </w:p>
    <w:p w14:paraId="2CA6E10A" w14:textId="75A329FD" w:rsidR="008A498F" w:rsidRPr="007174B1" w:rsidRDefault="008A498F" w:rsidP="0036239C">
      <w:pPr>
        <w:pStyle w:val="EndNoteBibliography"/>
        <w:numPr>
          <w:ilvl w:val="0"/>
          <w:numId w:val="0"/>
        </w:numPr>
        <w:rPr>
          <w:rFonts w:ascii="Garamond" w:hAnsi="Garamond"/>
          <w:sz w:val="22"/>
          <w:lang w:val="fr-FR"/>
        </w:rPr>
      </w:pPr>
    </w:p>
    <w:sectPr w:rsidR="008A498F" w:rsidRPr="007174B1" w:rsidSect="00912ED4">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832B" w14:textId="77777777" w:rsidR="001D7536" w:rsidRDefault="001D7536" w:rsidP="00A27E20">
      <w:pPr>
        <w:spacing w:after="0" w:line="240" w:lineRule="auto"/>
      </w:pPr>
      <w:r>
        <w:separator/>
      </w:r>
    </w:p>
  </w:endnote>
  <w:endnote w:type="continuationSeparator" w:id="0">
    <w:p w14:paraId="0A6C3D51" w14:textId="77777777" w:rsidR="001D7536" w:rsidRDefault="001D7536" w:rsidP="00A27E20">
      <w:pPr>
        <w:spacing w:after="0" w:line="240" w:lineRule="auto"/>
      </w:pPr>
      <w:r>
        <w:continuationSeparator/>
      </w:r>
    </w:p>
  </w:endnote>
  <w:endnote w:type="continuationNotice" w:id="1">
    <w:p w14:paraId="3C54A5BB" w14:textId="77777777" w:rsidR="001D7536" w:rsidRDefault="001D7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dia New (Body CS)">
    <w:altName w:val="Cordia New"/>
    <w:charset w:val="00"/>
    <w:family w:val="roman"/>
    <w:pitch w:val="default"/>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A54A" w14:textId="1A2022F3" w:rsidR="001D7536" w:rsidRPr="0067232F" w:rsidRDefault="001D7536" w:rsidP="0043279E">
    <w:pPr>
      <w:pStyle w:val="Footer"/>
      <w:rPr>
        <w:b/>
        <w:bCs/>
        <w:lang w:val="fr-CH"/>
      </w:rPr>
    </w:pPr>
    <w:r w:rsidRPr="00A772B4">
      <w:rPr>
        <w:lang w:val="fr-FR"/>
      </w:rPr>
      <w:t xml:space="preserve">Mise en œuvre des </w:t>
    </w:r>
    <w:r>
      <w:rPr>
        <w:lang w:val="fr-FR"/>
      </w:rPr>
      <w:t xml:space="preserve">lignes </w:t>
    </w:r>
    <w:r w:rsidRPr="00A772B4">
      <w:rPr>
        <w:lang w:val="fr-FR"/>
      </w:rPr>
      <w:t>direct</w:t>
    </w:r>
    <w:r>
      <w:rPr>
        <w:lang w:val="fr-FR"/>
      </w:rPr>
      <w:t xml:space="preserve">rices </w:t>
    </w:r>
    <w:r w:rsidRPr="00A772B4">
      <w:rPr>
        <w:lang w:val="fr-FR"/>
      </w:rPr>
      <w:t xml:space="preserve">révisées de l'OMS </w:t>
    </w:r>
    <w:r>
      <w:rPr>
        <w:lang w:val="fr-FR"/>
      </w:rPr>
      <w:t xml:space="preserve">en matière de traitement </w:t>
    </w:r>
    <w:r w:rsidRPr="00A772B4">
      <w:rPr>
        <w:lang w:val="fr-FR"/>
      </w:rPr>
      <w:t>(</w:t>
    </w:r>
    <w:r w:rsidR="003146F0">
      <w:rPr>
        <w:lang w:val="fr-FR"/>
      </w:rPr>
      <w:t>Mars</w:t>
    </w:r>
    <w:r w:rsidRPr="00A772B4">
      <w:rPr>
        <w:lang w:val="fr-FR"/>
      </w:rPr>
      <w:t xml:space="preserve"> 2023)</w:t>
    </w:r>
    <w:r w:rsidRPr="0067232F">
      <w:rPr>
        <w:lang w:val="fr-CH"/>
      </w:rPr>
      <w:tab/>
    </w:r>
    <w:sdt>
      <w:sdtPr>
        <w:id w:val="817308649"/>
        <w:docPartObj>
          <w:docPartGallery w:val="Page Numbers (Bottom of Page)"/>
          <w:docPartUnique/>
        </w:docPartObj>
      </w:sdtPr>
      <w:sdtEndPr>
        <w:rPr>
          <w:b/>
          <w:bCs/>
          <w:noProof/>
        </w:rPr>
      </w:sdtEndPr>
      <w:sdtContent>
        <w:r w:rsidRPr="009C6BD8">
          <w:rPr>
            <w:b/>
            <w:bCs/>
          </w:rPr>
          <w:fldChar w:fldCharType="begin"/>
        </w:r>
        <w:r w:rsidRPr="0067232F">
          <w:rPr>
            <w:b/>
            <w:bCs/>
            <w:lang w:val="fr-CH"/>
          </w:rPr>
          <w:instrText xml:space="preserve"> PAGE   \* MERGEFORMAT </w:instrText>
        </w:r>
        <w:r w:rsidRPr="009C6BD8">
          <w:rPr>
            <w:b/>
            <w:bCs/>
          </w:rPr>
          <w:fldChar w:fldCharType="separate"/>
        </w:r>
        <w:r w:rsidRPr="0067232F">
          <w:rPr>
            <w:b/>
            <w:bCs/>
            <w:lang w:val="fr-CH"/>
          </w:rPr>
          <w:t>1</w:t>
        </w:r>
        <w:r w:rsidRPr="009C6BD8">
          <w:rPr>
            <w:b/>
            <w:bCs/>
            <w:noProof/>
          </w:rPr>
          <w:fldChar w:fldCharType="end"/>
        </w:r>
      </w:sdtContent>
    </w:sdt>
  </w:p>
  <w:p w14:paraId="01E7CF3F" w14:textId="7881DA13" w:rsidR="001D7536" w:rsidRPr="0067232F" w:rsidRDefault="001D7536" w:rsidP="00205740">
    <w:pPr>
      <w:pStyle w:val="Head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D3A3" w14:textId="77777777" w:rsidR="001D7536" w:rsidRDefault="001D7536" w:rsidP="00205740">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9E0D4" w14:textId="77777777" w:rsidR="001D7536" w:rsidRDefault="001D7536" w:rsidP="00A27E20">
      <w:pPr>
        <w:spacing w:after="0" w:line="240" w:lineRule="auto"/>
      </w:pPr>
      <w:r>
        <w:separator/>
      </w:r>
    </w:p>
  </w:footnote>
  <w:footnote w:type="continuationSeparator" w:id="0">
    <w:p w14:paraId="2799AAFC" w14:textId="77777777" w:rsidR="001D7536" w:rsidRDefault="001D7536" w:rsidP="00A27E20">
      <w:pPr>
        <w:spacing w:after="0" w:line="240" w:lineRule="auto"/>
      </w:pPr>
      <w:r>
        <w:continuationSeparator/>
      </w:r>
    </w:p>
  </w:footnote>
  <w:footnote w:type="continuationNotice" w:id="1">
    <w:p w14:paraId="601A88F4" w14:textId="77777777" w:rsidR="001D7536" w:rsidRDefault="001D7536">
      <w:pPr>
        <w:spacing w:after="0" w:line="240" w:lineRule="auto"/>
      </w:pPr>
    </w:p>
  </w:footnote>
  <w:footnote w:id="2">
    <w:p w14:paraId="1A02E37C" w14:textId="77777777" w:rsidR="001D7536" w:rsidRDefault="001D7536" w:rsidP="00E24C99">
      <w:pPr>
        <w:pStyle w:val="FootnoteText"/>
      </w:pPr>
      <w:r>
        <w:rPr>
          <w:rStyle w:val="FootnoteReference"/>
        </w:rPr>
        <w:footnoteRef/>
      </w:r>
      <w:r>
        <w:t xml:space="preserve"> </w:t>
      </w:r>
      <w:r w:rsidRPr="007E45F3">
        <w:rPr>
          <w:rStyle w:val="cf01"/>
          <w:rFonts w:asciiTheme="minorHAnsi" w:eastAsiaTheme="majorEastAsia" w:hAnsiTheme="minorHAnsi" w:cstheme="minorHAnsi"/>
          <w:sz w:val="22"/>
        </w:rPr>
        <w:t>https://www.who.int/publications/i/item/</w:t>
      </w:r>
      <w:r w:rsidRPr="00E3654D">
        <w:rPr>
          <w:rStyle w:val="cf01"/>
          <w:rFonts w:asciiTheme="minorHAnsi" w:eastAsiaTheme="majorEastAsia" w:hAnsiTheme="minorHAnsi" w:cstheme="minorHAnsi"/>
          <w:sz w:val="22"/>
        </w:rPr>
        <w:t>guidelines-for-malaria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2418" w14:textId="77777777" w:rsidR="001D7536" w:rsidRDefault="001D7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434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EE35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9689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42FC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6015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8EA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C091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EC9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9A25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4CB6AA"/>
    <w:lvl w:ilvl="0">
      <w:start w:val="1"/>
      <w:numFmt w:val="bullet"/>
      <w:pStyle w:val="ListBullet"/>
      <w:lvlText w:val=""/>
      <w:lvlJc w:val="left"/>
      <w:pPr>
        <w:tabs>
          <w:tab w:val="num" w:pos="360"/>
        </w:tabs>
        <w:ind w:left="360" w:hanging="360"/>
      </w:pPr>
      <w:rPr>
        <w:rFonts w:ascii="Symbol" w:hAnsi="Symbol" w:hint="default"/>
        <w:color w:val="0D2A68" w:themeColor="accent1"/>
      </w:rPr>
    </w:lvl>
  </w:abstractNum>
  <w:abstractNum w:abstractNumId="10" w15:restartNumberingAfterBreak="0">
    <w:nsid w:val="009A479F"/>
    <w:multiLevelType w:val="hybridMultilevel"/>
    <w:tmpl w:val="4F84D3E0"/>
    <w:lvl w:ilvl="0" w:tplc="431045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AC1EF4"/>
    <w:multiLevelType w:val="multilevel"/>
    <w:tmpl w:val="3D1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E23D1F"/>
    <w:multiLevelType w:val="hybridMultilevel"/>
    <w:tmpl w:val="15466CB2"/>
    <w:lvl w:ilvl="0" w:tplc="78723748">
      <w:start w:val="1"/>
      <w:numFmt w:val="decimal"/>
      <w:pStyle w:val="EndNoteBibliograph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7047E"/>
    <w:multiLevelType w:val="hybridMultilevel"/>
    <w:tmpl w:val="0344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8458C"/>
    <w:multiLevelType w:val="hybridMultilevel"/>
    <w:tmpl w:val="8968C454"/>
    <w:lvl w:ilvl="0" w:tplc="08090001">
      <w:start w:val="1"/>
      <w:numFmt w:val="bullet"/>
      <w:lvlText w:val=""/>
      <w:lvlJc w:val="left"/>
      <w:pPr>
        <w:ind w:left="1434" w:hanging="36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25502724"/>
    <w:multiLevelType w:val="hybridMultilevel"/>
    <w:tmpl w:val="E8E09F6A"/>
    <w:lvl w:ilvl="0" w:tplc="6A4C874C">
      <w:start w:val="1"/>
      <w:numFmt w:val="bullet"/>
      <w:lvlText w:val=""/>
      <w:lvlJc w:val="left"/>
      <w:pPr>
        <w:ind w:left="1434" w:hanging="360"/>
      </w:pPr>
      <w:rPr>
        <w:rFonts w:ascii="Symbol" w:hAnsi="Symbol" w:hint="default"/>
      </w:rPr>
    </w:lvl>
    <w:lvl w:ilvl="1" w:tplc="FFFFFFFF">
      <w:start w:val="1"/>
      <w:numFmt w:val="bullet"/>
      <w:lvlText w:val="o"/>
      <w:lvlJc w:val="left"/>
      <w:pPr>
        <w:ind w:left="2154" w:hanging="360"/>
      </w:pPr>
      <w:rPr>
        <w:rFonts w:ascii="Courier New" w:hAnsi="Courier New" w:cs="Courier New" w:hint="default"/>
      </w:rPr>
    </w:lvl>
    <w:lvl w:ilvl="2" w:tplc="FFFFFFFF">
      <w:start w:val="1"/>
      <w:numFmt w:val="bullet"/>
      <w:lvlText w:val=""/>
      <w:lvlJc w:val="left"/>
      <w:pPr>
        <w:ind w:left="2874" w:hanging="360"/>
      </w:pPr>
      <w:rPr>
        <w:rFonts w:ascii="Wingdings" w:hAnsi="Wingdings" w:hint="default"/>
      </w:rPr>
    </w:lvl>
    <w:lvl w:ilvl="3" w:tplc="FFFFFFFF" w:tentative="1">
      <w:start w:val="1"/>
      <w:numFmt w:val="bullet"/>
      <w:lvlText w:val=""/>
      <w:lvlJc w:val="left"/>
      <w:pPr>
        <w:ind w:left="3594" w:hanging="360"/>
      </w:pPr>
      <w:rPr>
        <w:rFonts w:ascii="Symbol" w:hAnsi="Symbol" w:hint="default"/>
      </w:rPr>
    </w:lvl>
    <w:lvl w:ilvl="4" w:tplc="FFFFFFFF" w:tentative="1">
      <w:start w:val="1"/>
      <w:numFmt w:val="bullet"/>
      <w:lvlText w:val="o"/>
      <w:lvlJc w:val="left"/>
      <w:pPr>
        <w:ind w:left="4314" w:hanging="360"/>
      </w:pPr>
      <w:rPr>
        <w:rFonts w:ascii="Courier New" w:hAnsi="Courier New" w:cs="Courier New" w:hint="default"/>
      </w:rPr>
    </w:lvl>
    <w:lvl w:ilvl="5" w:tplc="FFFFFFFF" w:tentative="1">
      <w:start w:val="1"/>
      <w:numFmt w:val="bullet"/>
      <w:lvlText w:val=""/>
      <w:lvlJc w:val="left"/>
      <w:pPr>
        <w:ind w:left="5034" w:hanging="360"/>
      </w:pPr>
      <w:rPr>
        <w:rFonts w:ascii="Wingdings" w:hAnsi="Wingdings" w:hint="default"/>
      </w:rPr>
    </w:lvl>
    <w:lvl w:ilvl="6" w:tplc="FFFFFFFF" w:tentative="1">
      <w:start w:val="1"/>
      <w:numFmt w:val="bullet"/>
      <w:lvlText w:val=""/>
      <w:lvlJc w:val="left"/>
      <w:pPr>
        <w:ind w:left="5754" w:hanging="360"/>
      </w:pPr>
      <w:rPr>
        <w:rFonts w:ascii="Symbol" w:hAnsi="Symbol" w:hint="default"/>
      </w:rPr>
    </w:lvl>
    <w:lvl w:ilvl="7" w:tplc="FFFFFFFF" w:tentative="1">
      <w:start w:val="1"/>
      <w:numFmt w:val="bullet"/>
      <w:lvlText w:val="o"/>
      <w:lvlJc w:val="left"/>
      <w:pPr>
        <w:ind w:left="6474" w:hanging="360"/>
      </w:pPr>
      <w:rPr>
        <w:rFonts w:ascii="Courier New" w:hAnsi="Courier New" w:cs="Courier New" w:hint="default"/>
      </w:rPr>
    </w:lvl>
    <w:lvl w:ilvl="8" w:tplc="FFFFFFFF" w:tentative="1">
      <w:start w:val="1"/>
      <w:numFmt w:val="bullet"/>
      <w:lvlText w:val=""/>
      <w:lvlJc w:val="left"/>
      <w:pPr>
        <w:ind w:left="7194" w:hanging="360"/>
      </w:pPr>
      <w:rPr>
        <w:rFonts w:ascii="Wingdings" w:hAnsi="Wingdings" w:hint="default"/>
      </w:rPr>
    </w:lvl>
  </w:abstractNum>
  <w:abstractNum w:abstractNumId="16" w15:restartNumberingAfterBreak="0">
    <w:nsid w:val="27E700E7"/>
    <w:multiLevelType w:val="hybridMultilevel"/>
    <w:tmpl w:val="0C14D354"/>
    <w:lvl w:ilvl="0" w:tplc="EEFCD3B0">
      <w:start w:val="1"/>
      <w:numFmt w:val="bullet"/>
      <w:pStyle w:val="ListParagraph"/>
      <w:lvlText w:val=""/>
      <w:lvlJc w:val="left"/>
      <w:pPr>
        <w:ind w:left="378" w:hanging="288"/>
      </w:pPr>
      <w:rPr>
        <w:rFonts w:ascii="Symbol" w:hAnsi="Symbol" w:hint="default"/>
        <w:color w:val="0D2A68" w:themeColor="accent1"/>
      </w:rPr>
    </w:lvl>
    <w:lvl w:ilvl="1" w:tplc="FFFFFFFF">
      <w:start w:val="1"/>
      <w:numFmt w:val="bullet"/>
      <w:lvlText w:val="o"/>
      <w:lvlJc w:val="left"/>
      <w:pPr>
        <w:ind w:left="2028" w:hanging="360"/>
      </w:pPr>
      <w:rPr>
        <w:rFonts w:ascii="Courier New" w:hAnsi="Courier New" w:cs="Courier New" w:hint="default"/>
      </w:rPr>
    </w:lvl>
    <w:lvl w:ilvl="2" w:tplc="FFFFFFFF">
      <w:start w:val="1"/>
      <w:numFmt w:val="bullet"/>
      <w:lvlText w:val=""/>
      <w:lvlJc w:val="left"/>
      <w:pPr>
        <w:ind w:left="2748" w:hanging="360"/>
      </w:pPr>
      <w:rPr>
        <w:rFonts w:ascii="Wingdings" w:hAnsi="Wingdings" w:hint="default"/>
      </w:rPr>
    </w:lvl>
    <w:lvl w:ilvl="3" w:tplc="FFFFFFFF" w:tentative="1">
      <w:start w:val="1"/>
      <w:numFmt w:val="bullet"/>
      <w:lvlText w:val=""/>
      <w:lvlJc w:val="left"/>
      <w:pPr>
        <w:ind w:left="3468" w:hanging="360"/>
      </w:pPr>
      <w:rPr>
        <w:rFonts w:ascii="Symbol" w:hAnsi="Symbol" w:hint="default"/>
      </w:rPr>
    </w:lvl>
    <w:lvl w:ilvl="4" w:tplc="FFFFFFFF" w:tentative="1">
      <w:start w:val="1"/>
      <w:numFmt w:val="bullet"/>
      <w:lvlText w:val="o"/>
      <w:lvlJc w:val="left"/>
      <w:pPr>
        <w:ind w:left="4188" w:hanging="360"/>
      </w:pPr>
      <w:rPr>
        <w:rFonts w:ascii="Courier New" w:hAnsi="Courier New" w:cs="Courier New" w:hint="default"/>
      </w:rPr>
    </w:lvl>
    <w:lvl w:ilvl="5" w:tplc="FFFFFFFF" w:tentative="1">
      <w:start w:val="1"/>
      <w:numFmt w:val="bullet"/>
      <w:lvlText w:val=""/>
      <w:lvlJc w:val="left"/>
      <w:pPr>
        <w:ind w:left="4908" w:hanging="360"/>
      </w:pPr>
      <w:rPr>
        <w:rFonts w:ascii="Wingdings" w:hAnsi="Wingdings" w:hint="default"/>
      </w:rPr>
    </w:lvl>
    <w:lvl w:ilvl="6" w:tplc="FFFFFFFF" w:tentative="1">
      <w:start w:val="1"/>
      <w:numFmt w:val="bullet"/>
      <w:lvlText w:val=""/>
      <w:lvlJc w:val="left"/>
      <w:pPr>
        <w:ind w:left="5628" w:hanging="360"/>
      </w:pPr>
      <w:rPr>
        <w:rFonts w:ascii="Symbol" w:hAnsi="Symbol" w:hint="default"/>
      </w:rPr>
    </w:lvl>
    <w:lvl w:ilvl="7" w:tplc="FFFFFFFF" w:tentative="1">
      <w:start w:val="1"/>
      <w:numFmt w:val="bullet"/>
      <w:lvlText w:val="o"/>
      <w:lvlJc w:val="left"/>
      <w:pPr>
        <w:ind w:left="6348" w:hanging="360"/>
      </w:pPr>
      <w:rPr>
        <w:rFonts w:ascii="Courier New" w:hAnsi="Courier New" w:cs="Courier New" w:hint="default"/>
      </w:rPr>
    </w:lvl>
    <w:lvl w:ilvl="8" w:tplc="FFFFFFFF" w:tentative="1">
      <w:start w:val="1"/>
      <w:numFmt w:val="bullet"/>
      <w:lvlText w:val=""/>
      <w:lvlJc w:val="left"/>
      <w:pPr>
        <w:ind w:left="7068" w:hanging="360"/>
      </w:pPr>
      <w:rPr>
        <w:rFonts w:ascii="Wingdings" w:hAnsi="Wingdings" w:hint="default"/>
      </w:rPr>
    </w:lvl>
  </w:abstractNum>
  <w:abstractNum w:abstractNumId="17" w15:restartNumberingAfterBreak="0">
    <w:nsid w:val="2ED012C9"/>
    <w:multiLevelType w:val="hybridMultilevel"/>
    <w:tmpl w:val="DA14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56A40"/>
    <w:multiLevelType w:val="hybridMultilevel"/>
    <w:tmpl w:val="C30A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5740DC"/>
    <w:multiLevelType w:val="hybridMultilevel"/>
    <w:tmpl w:val="B558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06212"/>
    <w:multiLevelType w:val="hybridMultilevel"/>
    <w:tmpl w:val="223A7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CC43C4"/>
    <w:multiLevelType w:val="hybridMultilevel"/>
    <w:tmpl w:val="B6822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8E3559"/>
    <w:multiLevelType w:val="hybridMultilevel"/>
    <w:tmpl w:val="9C16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F1265"/>
    <w:multiLevelType w:val="hybridMultilevel"/>
    <w:tmpl w:val="DF3C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F2799"/>
    <w:multiLevelType w:val="hybridMultilevel"/>
    <w:tmpl w:val="C62C31F4"/>
    <w:lvl w:ilvl="0" w:tplc="368C12FA">
      <w:start w:val="1"/>
      <w:numFmt w:val="bullet"/>
      <w:pStyle w:val="ListBullet2"/>
      <w:lvlText w:val=""/>
      <w:lvlJc w:val="left"/>
      <w:pPr>
        <w:tabs>
          <w:tab w:val="num" w:pos="720"/>
        </w:tabs>
        <w:ind w:left="72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8126C"/>
    <w:multiLevelType w:val="hybridMultilevel"/>
    <w:tmpl w:val="DBFE31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1123B"/>
    <w:multiLevelType w:val="multilevel"/>
    <w:tmpl w:val="4D76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AB7E94"/>
    <w:multiLevelType w:val="hybridMultilevel"/>
    <w:tmpl w:val="73BA27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A4920"/>
    <w:multiLevelType w:val="multilevel"/>
    <w:tmpl w:val="1C149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681C27"/>
    <w:multiLevelType w:val="hybridMultilevel"/>
    <w:tmpl w:val="99DE59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7C65873"/>
    <w:multiLevelType w:val="multilevel"/>
    <w:tmpl w:val="10D88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F3098E"/>
    <w:multiLevelType w:val="hybridMultilevel"/>
    <w:tmpl w:val="81AAF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3156F7"/>
    <w:multiLevelType w:val="multilevel"/>
    <w:tmpl w:val="1D32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B36F2C"/>
    <w:multiLevelType w:val="hybridMultilevel"/>
    <w:tmpl w:val="3C1E9A94"/>
    <w:lvl w:ilvl="0" w:tplc="A8C633FE">
      <w:start w:val="1"/>
      <w:numFmt w:val="decimal"/>
      <w:lvlText w:val="%1."/>
      <w:lvlJc w:val="left"/>
      <w:pPr>
        <w:ind w:left="720" w:hanging="360"/>
      </w:pPr>
      <w:rPr>
        <w:rFonts w:ascii="Calibri" w:hAnsi="Calibr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E5271C"/>
    <w:multiLevelType w:val="hybridMultilevel"/>
    <w:tmpl w:val="F724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2F1CF3"/>
    <w:multiLevelType w:val="hybridMultilevel"/>
    <w:tmpl w:val="A522B8C6"/>
    <w:lvl w:ilvl="0" w:tplc="2BCA5996">
      <w:start w:val="1"/>
      <w:numFmt w:val="bullet"/>
      <w:pStyle w:val="ChartBullets"/>
      <w:lvlText w:val=""/>
      <w:lvlJc w:val="left"/>
      <w:pPr>
        <w:ind w:left="216" w:hanging="216"/>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27"/>
  </w:num>
  <w:num w:numId="4">
    <w:abstractNumId w:val="33"/>
  </w:num>
  <w:num w:numId="5">
    <w:abstractNumId w:val="18"/>
  </w:num>
  <w:num w:numId="6">
    <w:abstractNumId w:val="34"/>
  </w:num>
  <w:num w:numId="7">
    <w:abstractNumId w:val="10"/>
  </w:num>
  <w:num w:numId="8">
    <w:abstractNumId w:val="13"/>
  </w:num>
  <w:num w:numId="9">
    <w:abstractNumId w:val="22"/>
  </w:num>
  <w:num w:numId="10">
    <w:abstractNumId w:val="21"/>
  </w:num>
  <w:num w:numId="11">
    <w:abstractNumId w:val="23"/>
  </w:num>
  <w:num w:numId="12">
    <w:abstractNumId w:val="19"/>
  </w:num>
  <w:num w:numId="13">
    <w:abstractNumId w:val="20"/>
  </w:num>
  <w:num w:numId="14">
    <w:abstractNumId w:val="31"/>
  </w:num>
  <w:num w:numId="15">
    <w:abstractNumId w:val="32"/>
  </w:num>
  <w:num w:numId="16">
    <w:abstractNumId w:val="17"/>
  </w:num>
  <w:num w:numId="17">
    <w:abstractNumId w:val="30"/>
  </w:num>
  <w:num w:numId="18">
    <w:abstractNumId w:val="11"/>
  </w:num>
  <w:num w:numId="19">
    <w:abstractNumId w:val="26"/>
  </w:num>
  <w:num w:numId="20">
    <w:abstractNumId w:val="29"/>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 w:numId="31">
    <w:abstractNumId w:val="15"/>
  </w:num>
  <w:num w:numId="32">
    <w:abstractNumId w:val="16"/>
  </w:num>
  <w:num w:numId="33">
    <w:abstractNumId w:val="24"/>
  </w:num>
  <w:num w:numId="34">
    <w:abstractNumId w:val="25"/>
  </w:num>
  <w:num w:numId="35">
    <w:abstractNumId w:val="3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NDM1tzAxNzY3MjJW0lEKTi0uzszPAykwqQUANdHTTiwAAAA="/>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rftp22oxapwfe5dzbxetvfwe29td52zesz&quot;&gt;WHO technical brief ACTs first trimeste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record-ids&gt;&lt;/item&gt;&lt;/Libraries&gt;"/>
  </w:docVars>
  <w:rsids>
    <w:rsidRoot w:val="00407CAD"/>
    <w:rsid w:val="000022CA"/>
    <w:rsid w:val="000036DD"/>
    <w:rsid w:val="00004B0B"/>
    <w:rsid w:val="00005A3C"/>
    <w:rsid w:val="0001125B"/>
    <w:rsid w:val="000126C5"/>
    <w:rsid w:val="000142D0"/>
    <w:rsid w:val="00015317"/>
    <w:rsid w:val="000158FA"/>
    <w:rsid w:val="0001714E"/>
    <w:rsid w:val="0001717B"/>
    <w:rsid w:val="000215BC"/>
    <w:rsid w:val="00021BD3"/>
    <w:rsid w:val="00021D8E"/>
    <w:rsid w:val="00022C81"/>
    <w:rsid w:val="00027EE9"/>
    <w:rsid w:val="0003069E"/>
    <w:rsid w:val="00030951"/>
    <w:rsid w:val="0003172F"/>
    <w:rsid w:val="0003189F"/>
    <w:rsid w:val="00033133"/>
    <w:rsid w:val="00034470"/>
    <w:rsid w:val="0003531C"/>
    <w:rsid w:val="00036245"/>
    <w:rsid w:val="00037A8D"/>
    <w:rsid w:val="0004073F"/>
    <w:rsid w:val="00041399"/>
    <w:rsid w:val="00043465"/>
    <w:rsid w:val="00044522"/>
    <w:rsid w:val="000505D1"/>
    <w:rsid w:val="00052B99"/>
    <w:rsid w:val="00054337"/>
    <w:rsid w:val="000548ED"/>
    <w:rsid w:val="000606D5"/>
    <w:rsid w:val="000613C2"/>
    <w:rsid w:val="00067713"/>
    <w:rsid w:val="00067EBF"/>
    <w:rsid w:val="0007069C"/>
    <w:rsid w:val="0007070C"/>
    <w:rsid w:val="00072050"/>
    <w:rsid w:val="00072065"/>
    <w:rsid w:val="000722AD"/>
    <w:rsid w:val="00073C93"/>
    <w:rsid w:val="00076AD3"/>
    <w:rsid w:val="000777C4"/>
    <w:rsid w:val="00077964"/>
    <w:rsid w:val="00080AEA"/>
    <w:rsid w:val="00080DBF"/>
    <w:rsid w:val="00083816"/>
    <w:rsid w:val="00086165"/>
    <w:rsid w:val="0008632E"/>
    <w:rsid w:val="0009098B"/>
    <w:rsid w:val="000940F1"/>
    <w:rsid w:val="00094834"/>
    <w:rsid w:val="00095EF4"/>
    <w:rsid w:val="00095F0F"/>
    <w:rsid w:val="00096657"/>
    <w:rsid w:val="0009671D"/>
    <w:rsid w:val="00096CD0"/>
    <w:rsid w:val="000A174F"/>
    <w:rsid w:val="000A2311"/>
    <w:rsid w:val="000A2EE3"/>
    <w:rsid w:val="000A45F4"/>
    <w:rsid w:val="000A4F22"/>
    <w:rsid w:val="000A4FAC"/>
    <w:rsid w:val="000A685E"/>
    <w:rsid w:val="000B14B8"/>
    <w:rsid w:val="000B15E8"/>
    <w:rsid w:val="000B2A9C"/>
    <w:rsid w:val="000B3780"/>
    <w:rsid w:val="000B3928"/>
    <w:rsid w:val="000B41C3"/>
    <w:rsid w:val="000B7E9E"/>
    <w:rsid w:val="000C0800"/>
    <w:rsid w:val="000C09A4"/>
    <w:rsid w:val="000C1040"/>
    <w:rsid w:val="000C5BE3"/>
    <w:rsid w:val="000C7B95"/>
    <w:rsid w:val="000D0F3D"/>
    <w:rsid w:val="000D11AE"/>
    <w:rsid w:val="000D2DAD"/>
    <w:rsid w:val="000D2E6D"/>
    <w:rsid w:val="000D34A8"/>
    <w:rsid w:val="000D45F3"/>
    <w:rsid w:val="000D4A34"/>
    <w:rsid w:val="000D4D42"/>
    <w:rsid w:val="000D5E12"/>
    <w:rsid w:val="000D6F4C"/>
    <w:rsid w:val="000D7754"/>
    <w:rsid w:val="000D7E23"/>
    <w:rsid w:val="000E1D63"/>
    <w:rsid w:val="000E35AA"/>
    <w:rsid w:val="000E3B9D"/>
    <w:rsid w:val="000E4B4A"/>
    <w:rsid w:val="000E54F4"/>
    <w:rsid w:val="000E6036"/>
    <w:rsid w:val="000E66D1"/>
    <w:rsid w:val="000E7B6B"/>
    <w:rsid w:val="000F0A85"/>
    <w:rsid w:val="000F1311"/>
    <w:rsid w:val="000F1BEA"/>
    <w:rsid w:val="000F2428"/>
    <w:rsid w:val="000F25BC"/>
    <w:rsid w:val="000F3D16"/>
    <w:rsid w:val="000F583F"/>
    <w:rsid w:val="000F7D19"/>
    <w:rsid w:val="000F7E0D"/>
    <w:rsid w:val="00100B15"/>
    <w:rsid w:val="00100C86"/>
    <w:rsid w:val="001012B4"/>
    <w:rsid w:val="00101BC3"/>
    <w:rsid w:val="0010404E"/>
    <w:rsid w:val="001101B2"/>
    <w:rsid w:val="0011040D"/>
    <w:rsid w:val="001115B7"/>
    <w:rsid w:val="00111939"/>
    <w:rsid w:val="00111B94"/>
    <w:rsid w:val="001127AD"/>
    <w:rsid w:val="00112EFB"/>
    <w:rsid w:val="00113B11"/>
    <w:rsid w:val="00114BF7"/>
    <w:rsid w:val="00115082"/>
    <w:rsid w:val="00115A4D"/>
    <w:rsid w:val="00116634"/>
    <w:rsid w:val="00116AD2"/>
    <w:rsid w:val="001219C6"/>
    <w:rsid w:val="00122005"/>
    <w:rsid w:val="00122DF7"/>
    <w:rsid w:val="00123F79"/>
    <w:rsid w:val="001240B4"/>
    <w:rsid w:val="001245A3"/>
    <w:rsid w:val="00124701"/>
    <w:rsid w:val="00124717"/>
    <w:rsid w:val="001270F6"/>
    <w:rsid w:val="0013089F"/>
    <w:rsid w:val="00130D05"/>
    <w:rsid w:val="00132CEB"/>
    <w:rsid w:val="00132FA8"/>
    <w:rsid w:val="00134D28"/>
    <w:rsid w:val="00134DD7"/>
    <w:rsid w:val="001351DF"/>
    <w:rsid w:val="00135FA2"/>
    <w:rsid w:val="0013670D"/>
    <w:rsid w:val="00140591"/>
    <w:rsid w:val="0014260E"/>
    <w:rsid w:val="001446C6"/>
    <w:rsid w:val="001449D3"/>
    <w:rsid w:val="0014608F"/>
    <w:rsid w:val="00150DE7"/>
    <w:rsid w:val="00151B1B"/>
    <w:rsid w:val="00153173"/>
    <w:rsid w:val="0015568E"/>
    <w:rsid w:val="00156A0B"/>
    <w:rsid w:val="001577CB"/>
    <w:rsid w:val="001616C4"/>
    <w:rsid w:val="00161BA1"/>
    <w:rsid w:val="00161C8A"/>
    <w:rsid w:val="0016414C"/>
    <w:rsid w:val="00165D92"/>
    <w:rsid w:val="00171358"/>
    <w:rsid w:val="0017248E"/>
    <w:rsid w:val="001724A4"/>
    <w:rsid w:val="00172978"/>
    <w:rsid w:val="00173487"/>
    <w:rsid w:val="00174B6C"/>
    <w:rsid w:val="00176EED"/>
    <w:rsid w:val="00176FED"/>
    <w:rsid w:val="001806EB"/>
    <w:rsid w:val="0018141F"/>
    <w:rsid w:val="0018148F"/>
    <w:rsid w:val="001814F1"/>
    <w:rsid w:val="00181B77"/>
    <w:rsid w:val="00182BC8"/>
    <w:rsid w:val="00187F15"/>
    <w:rsid w:val="00190D55"/>
    <w:rsid w:val="00190EE7"/>
    <w:rsid w:val="001921D3"/>
    <w:rsid w:val="00193007"/>
    <w:rsid w:val="00194555"/>
    <w:rsid w:val="001957E1"/>
    <w:rsid w:val="001959C8"/>
    <w:rsid w:val="001963F4"/>
    <w:rsid w:val="00197AE4"/>
    <w:rsid w:val="001A2DAD"/>
    <w:rsid w:val="001A3B1B"/>
    <w:rsid w:val="001A495E"/>
    <w:rsid w:val="001A5C97"/>
    <w:rsid w:val="001A5D6E"/>
    <w:rsid w:val="001A6A02"/>
    <w:rsid w:val="001A6ED8"/>
    <w:rsid w:val="001A71A1"/>
    <w:rsid w:val="001A7E39"/>
    <w:rsid w:val="001B0281"/>
    <w:rsid w:val="001B0EE8"/>
    <w:rsid w:val="001B19A6"/>
    <w:rsid w:val="001B3B62"/>
    <w:rsid w:val="001B43CB"/>
    <w:rsid w:val="001B5196"/>
    <w:rsid w:val="001B668D"/>
    <w:rsid w:val="001B69B3"/>
    <w:rsid w:val="001C1475"/>
    <w:rsid w:val="001C2132"/>
    <w:rsid w:val="001C26D8"/>
    <w:rsid w:val="001C4150"/>
    <w:rsid w:val="001C456D"/>
    <w:rsid w:val="001C4737"/>
    <w:rsid w:val="001C552E"/>
    <w:rsid w:val="001C73A7"/>
    <w:rsid w:val="001C7855"/>
    <w:rsid w:val="001D26B2"/>
    <w:rsid w:val="001D3761"/>
    <w:rsid w:val="001D3BAE"/>
    <w:rsid w:val="001D7536"/>
    <w:rsid w:val="001E0B91"/>
    <w:rsid w:val="001E174D"/>
    <w:rsid w:val="001E271C"/>
    <w:rsid w:val="001E2CBD"/>
    <w:rsid w:val="001E4C34"/>
    <w:rsid w:val="001E5367"/>
    <w:rsid w:val="001E58B9"/>
    <w:rsid w:val="001E6E67"/>
    <w:rsid w:val="001F00FB"/>
    <w:rsid w:val="001F07AC"/>
    <w:rsid w:val="001F1477"/>
    <w:rsid w:val="001F259D"/>
    <w:rsid w:val="001F2BAB"/>
    <w:rsid w:val="001F319D"/>
    <w:rsid w:val="001F5363"/>
    <w:rsid w:val="001F623E"/>
    <w:rsid w:val="001F7825"/>
    <w:rsid w:val="00200279"/>
    <w:rsid w:val="00201EA6"/>
    <w:rsid w:val="002021EF"/>
    <w:rsid w:val="002038F0"/>
    <w:rsid w:val="002046AB"/>
    <w:rsid w:val="00205740"/>
    <w:rsid w:val="00206F2F"/>
    <w:rsid w:val="00210878"/>
    <w:rsid w:val="002108EE"/>
    <w:rsid w:val="00212A6D"/>
    <w:rsid w:val="002131F2"/>
    <w:rsid w:val="00213E82"/>
    <w:rsid w:val="002157C2"/>
    <w:rsid w:val="00216D79"/>
    <w:rsid w:val="00216DC2"/>
    <w:rsid w:val="00223B44"/>
    <w:rsid w:val="0022589D"/>
    <w:rsid w:val="00227A40"/>
    <w:rsid w:val="002305B4"/>
    <w:rsid w:val="00231DFB"/>
    <w:rsid w:val="00233699"/>
    <w:rsid w:val="00234821"/>
    <w:rsid w:val="00236098"/>
    <w:rsid w:val="00237064"/>
    <w:rsid w:val="0023730A"/>
    <w:rsid w:val="00240A1C"/>
    <w:rsid w:val="002438F5"/>
    <w:rsid w:val="00243E74"/>
    <w:rsid w:val="00245120"/>
    <w:rsid w:val="00245CB6"/>
    <w:rsid w:val="00246154"/>
    <w:rsid w:val="0025258D"/>
    <w:rsid w:val="0025683A"/>
    <w:rsid w:val="00256B29"/>
    <w:rsid w:val="00257A00"/>
    <w:rsid w:val="00257A98"/>
    <w:rsid w:val="00257EEE"/>
    <w:rsid w:val="0026186F"/>
    <w:rsid w:val="002655E8"/>
    <w:rsid w:val="002664AB"/>
    <w:rsid w:val="00266C28"/>
    <w:rsid w:val="00266DE6"/>
    <w:rsid w:val="00267563"/>
    <w:rsid w:val="002705C9"/>
    <w:rsid w:val="00273632"/>
    <w:rsid w:val="0027387C"/>
    <w:rsid w:val="00273F9C"/>
    <w:rsid w:val="00275CED"/>
    <w:rsid w:val="002809BB"/>
    <w:rsid w:val="00281552"/>
    <w:rsid w:val="00282A06"/>
    <w:rsid w:val="00284158"/>
    <w:rsid w:val="00287508"/>
    <w:rsid w:val="00287CC3"/>
    <w:rsid w:val="0029022C"/>
    <w:rsid w:val="00292A79"/>
    <w:rsid w:val="00293216"/>
    <w:rsid w:val="0029671D"/>
    <w:rsid w:val="002967E4"/>
    <w:rsid w:val="002976B9"/>
    <w:rsid w:val="002A0D57"/>
    <w:rsid w:val="002A2B58"/>
    <w:rsid w:val="002A3B04"/>
    <w:rsid w:val="002A3CC1"/>
    <w:rsid w:val="002A3FA3"/>
    <w:rsid w:val="002A579E"/>
    <w:rsid w:val="002A79DB"/>
    <w:rsid w:val="002A79DC"/>
    <w:rsid w:val="002B1E7F"/>
    <w:rsid w:val="002B652E"/>
    <w:rsid w:val="002B6A5A"/>
    <w:rsid w:val="002B6C45"/>
    <w:rsid w:val="002B6F51"/>
    <w:rsid w:val="002B7FC9"/>
    <w:rsid w:val="002C28C5"/>
    <w:rsid w:val="002C3F3B"/>
    <w:rsid w:val="002C68CB"/>
    <w:rsid w:val="002D0B04"/>
    <w:rsid w:val="002D1D8B"/>
    <w:rsid w:val="002D3A28"/>
    <w:rsid w:val="002D5512"/>
    <w:rsid w:val="002D5C96"/>
    <w:rsid w:val="002D6B72"/>
    <w:rsid w:val="002E3EDB"/>
    <w:rsid w:val="002F0B9D"/>
    <w:rsid w:val="002F22AA"/>
    <w:rsid w:val="002F2486"/>
    <w:rsid w:val="002F46BD"/>
    <w:rsid w:val="002F49E9"/>
    <w:rsid w:val="002F532A"/>
    <w:rsid w:val="002F69FC"/>
    <w:rsid w:val="00301597"/>
    <w:rsid w:val="003017CB"/>
    <w:rsid w:val="0030180B"/>
    <w:rsid w:val="003030F5"/>
    <w:rsid w:val="003031FE"/>
    <w:rsid w:val="00303CD5"/>
    <w:rsid w:val="00303F67"/>
    <w:rsid w:val="0030474D"/>
    <w:rsid w:val="0030482F"/>
    <w:rsid w:val="003051E2"/>
    <w:rsid w:val="00305EF9"/>
    <w:rsid w:val="0031294D"/>
    <w:rsid w:val="00313185"/>
    <w:rsid w:val="00313CF3"/>
    <w:rsid w:val="003146F0"/>
    <w:rsid w:val="00315E4C"/>
    <w:rsid w:val="0031656A"/>
    <w:rsid w:val="00316ABB"/>
    <w:rsid w:val="003221F6"/>
    <w:rsid w:val="0032517E"/>
    <w:rsid w:val="00325AFA"/>
    <w:rsid w:val="00325DB2"/>
    <w:rsid w:val="003309EF"/>
    <w:rsid w:val="00331DCB"/>
    <w:rsid w:val="0033251A"/>
    <w:rsid w:val="00332D38"/>
    <w:rsid w:val="003363A0"/>
    <w:rsid w:val="00341492"/>
    <w:rsid w:val="00341D81"/>
    <w:rsid w:val="00342FBC"/>
    <w:rsid w:val="00345F40"/>
    <w:rsid w:val="00345F67"/>
    <w:rsid w:val="00346638"/>
    <w:rsid w:val="00346E3C"/>
    <w:rsid w:val="00347BB4"/>
    <w:rsid w:val="00351134"/>
    <w:rsid w:val="00352456"/>
    <w:rsid w:val="00353C41"/>
    <w:rsid w:val="0035482E"/>
    <w:rsid w:val="00356672"/>
    <w:rsid w:val="00356AF6"/>
    <w:rsid w:val="00360907"/>
    <w:rsid w:val="00360A04"/>
    <w:rsid w:val="0036239C"/>
    <w:rsid w:val="00362F34"/>
    <w:rsid w:val="003637E4"/>
    <w:rsid w:val="003657DE"/>
    <w:rsid w:val="00365D99"/>
    <w:rsid w:val="0036610F"/>
    <w:rsid w:val="00366BFC"/>
    <w:rsid w:val="00370C96"/>
    <w:rsid w:val="00371D33"/>
    <w:rsid w:val="00372B38"/>
    <w:rsid w:val="00375BB9"/>
    <w:rsid w:val="0037683A"/>
    <w:rsid w:val="0037739D"/>
    <w:rsid w:val="0038050E"/>
    <w:rsid w:val="00380F9B"/>
    <w:rsid w:val="003815A8"/>
    <w:rsid w:val="00382607"/>
    <w:rsid w:val="00383428"/>
    <w:rsid w:val="00386356"/>
    <w:rsid w:val="00390237"/>
    <w:rsid w:val="00391B2F"/>
    <w:rsid w:val="00394C05"/>
    <w:rsid w:val="00396F3C"/>
    <w:rsid w:val="00397950"/>
    <w:rsid w:val="003A0565"/>
    <w:rsid w:val="003A0B00"/>
    <w:rsid w:val="003A2A7E"/>
    <w:rsid w:val="003A40C3"/>
    <w:rsid w:val="003A5100"/>
    <w:rsid w:val="003A5E92"/>
    <w:rsid w:val="003A6D81"/>
    <w:rsid w:val="003A6FE3"/>
    <w:rsid w:val="003B1D2D"/>
    <w:rsid w:val="003B1E2E"/>
    <w:rsid w:val="003B1F7B"/>
    <w:rsid w:val="003B2181"/>
    <w:rsid w:val="003B3466"/>
    <w:rsid w:val="003B5074"/>
    <w:rsid w:val="003B5325"/>
    <w:rsid w:val="003B65F4"/>
    <w:rsid w:val="003B6C88"/>
    <w:rsid w:val="003C0AC3"/>
    <w:rsid w:val="003C17A6"/>
    <w:rsid w:val="003C1810"/>
    <w:rsid w:val="003C1EB6"/>
    <w:rsid w:val="003C3590"/>
    <w:rsid w:val="003C41FA"/>
    <w:rsid w:val="003C576D"/>
    <w:rsid w:val="003D047C"/>
    <w:rsid w:val="003D351D"/>
    <w:rsid w:val="003D3F15"/>
    <w:rsid w:val="003D4129"/>
    <w:rsid w:val="003E0451"/>
    <w:rsid w:val="003E0EAA"/>
    <w:rsid w:val="003E1984"/>
    <w:rsid w:val="003E314A"/>
    <w:rsid w:val="003E44B1"/>
    <w:rsid w:val="003E589B"/>
    <w:rsid w:val="003E5C19"/>
    <w:rsid w:val="003E6559"/>
    <w:rsid w:val="003E69BB"/>
    <w:rsid w:val="003E6B77"/>
    <w:rsid w:val="003F2891"/>
    <w:rsid w:val="003F3771"/>
    <w:rsid w:val="003F3AD5"/>
    <w:rsid w:val="003F43ED"/>
    <w:rsid w:val="003F48EB"/>
    <w:rsid w:val="003F631A"/>
    <w:rsid w:val="003F66E9"/>
    <w:rsid w:val="003F7340"/>
    <w:rsid w:val="0040024F"/>
    <w:rsid w:val="00404F6C"/>
    <w:rsid w:val="00405118"/>
    <w:rsid w:val="004063F3"/>
    <w:rsid w:val="0040650B"/>
    <w:rsid w:val="00406AC0"/>
    <w:rsid w:val="00407CAD"/>
    <w:rsid w:val="00411AEC"/>
    <w:rsid w:val="00415D0B"/>
    <w:rsid w:val="00416222"/>
    <w:rsid w:val="00416252"/>
    <w:rsid w:val="004168FC"/>
    <w:rsid w:val="004204AF"/>
    <w:rsid w:val="00420E95"/>
    <w:rsid w:val="00421E3F"/>
    <w:rsid w:val="004224F8"/>
    <w:rsid w:val="004260E6"/>
    <w:rsid w:val="00426166"/>
    <w:rsid w:val="00431F0C"/>
    <w:rsid w:val="004321E4"/>
    <w:rsid w:val="0043279E"/>
    <w:rsid w:val="00432C36"/>
    <w:rsid w:val="00433C6C"/>
    <w:rsid w:val="00434DC9"/>
    <w:rsid w:val="00435610"/>
    <w:rsid w:val="00435E55"/>
    <w:rsid w:val="00444C7A"/>
    <w:rsid w:val="00450BCA"/>
    <w:rsid w:val="00453739"/>
    <w:rsid w:val="0045621C"/>
    <w:rsid w:val="00456F5A"/>
    <w:rsid w:val="00461313"/>
    <w:rsid w:val="004631DE"/>
    <w:rsid w:val="00463579"/>
    <w:rsid w:val="00463681"/>
    <w:rsid w:val="00464005"/>
    <w:rsid w:val="0046543A"/>
    <w:rsid w:val="00471CD6"/>
    <w:rsid w:val="00472799"/>
    <w:rsid w:val="004739F2"/>
    <w:rsid w:val="00474E34"/>
    <w:rsid w:val="00476D53"/>
    <w:rsid w:val="0048123E"/>
    <w:rsid w:val="00482AD2"/>
    <w:rsid w:val="0048350E"/>
    <w:rsid w:val="00483C4D"/>
    <w:rsid w:val="00486743"/>
    <w:rsid w:val="00492041"/>
    <w:rsid w:val="00492045"/>
    <w:rsid w:val="00492209"/>
    <w:rsid w:val="00492404"/>
    <w:rsid w:val="004939FA"/>
    <w:rsid w:val="00494569"/>
    <w:rsid w:val="00495B8D"/>
    <w:rsid w:val="004964C7"/>
    <w:rsid w:val="00496945"/>
    <w:rsid w:val="004A1CD0"/>
    <w:rsid w:val="004A205B"/>
    <w:rsid w:val="004A229B"/>
    <w:rsid w:val="004A2674"/>
    <w:rsid w:val="004A2719"/>
    <w:rsid w:val="004A2F19"/>
    <w:rsid w:val="004A3E48"/>
    <w:rsid w:val="004A7150"/>
    <w:rsid w:val="004A7B00"/>
    <w:rsid w:val="004B18C7"/>
    <w:rsid w:val="004B1C7B"/>
    <w:rsid w:val="004B4AD8"/>
    <w:rsid w:val="004B5D9A"/>
    <w:rsid w:val="004B5F98"/>
    <w:rsid w:val="004B610A"/>
    <w:rsid w:val="004B6618"/>
    <w:rsid w:val="004B71DB"/>
    <w:rsid w:val="004B7FC4"/>
    <w:rsid w:val="004C02ED"/>
    <w:rsid w:val="004C1B9B"/>
    <w:rsid w:val="004C3928"/>
    <w:rsid w:val="004C3947"/>
    <w:rsid w:val="004C475E"/>
    <w:rsid w:val="004C5535"/>
    <w:rsid w:val="004C5C2A"/>
    <w:rsid w:val="004C6F37"/>
    <w:rsid w:val="004C7771"/>
    <w:rsid w:val="004D0C2E"/>
    <w:rsid w:val="004D12F9"/>
    <w:rsid w:val="004D3BA8"/>
    <w:rsid w:val="004D5995"/>
    <w:rsid w:val="004D6572"/>
    <w:rsid w:val="004E1100"/>
    <w:rsid w:val="004E192C"/>
    <w:rsid w:val="004E2F4F"/>
    <w:rsid w:val="004E3078"/>
    <w:rsid w:val="004E3C65"/>
    <w:rsid w:val="004E55CF"/>
    <w:rsid w:val="004E59E0"/>
    <w:rsid w:val="004E7E8E"/>
    <w:rsid w:val="004F074A"/>
    <w:rsid w:val="004F0FC8"/>
    <w:rsid w:val="004F2C04"/>
    <w:rsid w:val="004F5353"/>
    <w:rsid w:val="004F54F6"/>
    <w:rsid w:val="004F5940"/>
    <w:rsid w:val="004F596B"/>
    <w:rsid w:val="004F70C4"/>
    <w:rsid w:val="00500EEB"/>
    <w:rsid w:val="00501539"/>
    <w:rsid w:val="00501906"/>
    <w:rsid w:val="00501F5D"/>
    <w:rsid w:val="0050371D"/>
    <w:rsid w:val="00503F94"/>
    <w:rsid w:val="00504020"/>
    <w:rsid w:val="005051A6"/>
    <w:rsid w:val="0050671F"/>
    <w:rsid w:val="0050752A"/>
    <w:rsid w:val="00514008"/>
    <w:rsid w:val="00514DC5"/>
    <w:rsid w:val="00514EDB"/>
    <w:rsid w:val="0051544A"/>
    <w:rsid w:val="005176D0"/>
    <w:rsid w:val="00517D02"/>
    <w:rsid w:val="0052032E"/>
    <w:rsid w:val="0052047F"/>
    <w:rsid w:val="00520DE6"/>
    <w:rsid w:val="0052205C"/>
    <w:rsid w:val="00523E92"/>
    <w:rsid w:val="00525E63"/>
    <w:rsid w:val="00525FE0"/>
    <w:rsid w:val="0052615A"/>
    <w:rsid w:val="0053134E"/>
    <w:rsid w:val="00531E20"/>
    <w:rsid w:val="005337A5"/>
    <w:rsid w:val="00535808"/>
    <w:rsid w:val="00537390"/>
    <w:rsid w:val="00537F5D"/>
    <w:rsid w:val="00540DF2"/>
    <w:rsid w:val="00540E4C"/>
    <w:rsid w:val="00543C93"/>
    <w:rsid w:val="005441D3"/>
    <w:rsid w:val="005442A8"/>
    <w:rsid w:val="005453D1"/>
    <w:rsid w:val="005472E9"/>
    <w:rsid w:val="00547ABA"/>
    <w:rsid w:val="00552020"/>
    <w:rsid w:val="00552835"/>
    <w:rsid w:val="00552E32"/>
    <w:rsid w:val="0055364E"/>
    <w:rsid w:val="00554764"/>
    <w:rsid w:val="00554DD3"/>
    <w:rsid w:val="00554FBA"/>
    <w:rsid w:val="00555E20"/>
    <w:rsid w:val="00557EA0"/>
    <w:rsid w:val="00557F3F"/>
    <w:rsid w:val="00560B7C"/>
    <w:rsid w:val="00562EED"/>
    <w:rsid w:val="005632BF"/>
    <w:rsid w:val="00563B92"/>
    <w:rsid w:val="00563DA5"/>
    <w:rsid w:val="00566295"/>
    <w:rsid w:val="00567740"/>
    <w:rsid w:val="00567E28"/>
    <w:rsid w:val="005703F4"/>
    <w:rsid w:val="00570CF9"/>
    <w:rsid w:val="0057143A"/>
    <w:rsid w:val="00571723"/>
    <w:rsid w:val="005733EA"/>
    <w:rsid w:val="00574C8F"/>
    <w:rsid w:val="00575B1A"/>
    <w:rsid w:val="00575CDC"/>
    <w:rsid w:val="00576084"/>
    <w:rsid w:val="00577EC3"/>
    <w:rsid w:val="00581466"/>
    <w:rsid w:val="005825C9"/>
    <w:rsid w:val="00582B01"/>
    <w:rsid w:val="0058368D"/>
    <w:rsid w:val="005836AC"/>
    <w:rsid w:val="00583B05"/>
    <w:rsid w:val="00583B29"/>
    <w:rsid w:val="00583C5D"/>
    <w:rsid w:val="0059156A"/>
    <w:rsid w:val="005916F1"/>
    <w:rsid w:val="00591CE0"/>
    <w:rsid w:val="0059282B"/>
    <w:rsid w:val="00593DF0"/>
    <w:rsid w:val="005943E5"/>
    <w:rsid w:val="00597B83"/>
    <w:rsid w:val="00597D9C"/>
    <w:rsid w:val="005A0591"/>
    <w:rsid w:val="005A214E"/>
    <w:rsid w:val="005A2443"/>
    <w:rsid w:val="005A2A36"/>
    <w:rsid w:val="005A40EF"/>
    <w:rsid w:val="005A4E31"/>
    <w:rsid w:val="005A645E"/>
    <w:rsid w:val="005A6472"/>
    <w:rsid w:val="005A6B65"/>
    <w:rsid w:val="005B066D"/>
    <w:rsid w:val="005B0750"/>
    <w:rsid w:val="005B0F24"/>
    <w:rsid w:val="005B1980"/>
    <w:rsid w:val="005B21C3"/>
    <w:rsid w:val="005B228A"/>
    <w:rsid w:val="005B5E9A"/>
    <w:rsid w:val="005B6301"/>
    <w:rsid w:val="005B7F65"/>
    <w:rsid w:val="005C0E6D"/>
    <w:rsid w:val="005C2322"/>
    <w:rsid w:val="005C352E"/>
    <w:rsid w:val="005C4454"/>
    <w:rsid w:val="005C5FB5"/>
    <w:rsid w:val="005C6BC7"/>
    <w:rsid w:val="005C7145"/>
    <w:rsid w:val="005C7A14"/>
    <w:rsid w:val="005D15C8"/>
    <w:rsid w:val="005D2F84"/>
    <w:rsid w:val="005D5A22"/>
    <w:rsid w:val="005D6ED8"/>
    <w:rsid w:val="005D7A36"/>
    <w:rsid w:val="005D7E49"/>
    <w:rsid w:val="005E06D9"/>
    <w:rsid w:val="005E1C0A"/>
    <w:rsid w:val="005E394B"/>
    <w:rsid w:val="005E406F"/>
    <w:rsid w:val="005E497F"/>
    <w:rsid w:val="005E4B01"/>
    <w:rsid w:val="005E4F97"/>
    <w:rsid w:val="005E5949"/>
    <w:rsid w:val="005E7987"/>
    <w:rsid w:val="005E7C26"/>
    <w:rsid w:val="005F29BC"/>
    <w:rsid w:val="005F2D05"/>
    <w:rsid w:val="005F2DBD"/>
    <w:rsid w:val="005F7673"/>
    <w:rsid w:val="005F7DAC"/>
    <w:rsid w:val="00601643"/>
    <w:rsid w:val="00602758"/>
    <w:rsid w:val="00604455"/>
    <w:rsid w:val="00604623"/>
    <w:rsid w:val="006066D1"/>
    <w:rsid w:val="00607ADB"/>
    <w:rsid w:val="00607FD9"/>
    <w:rsid w:val="006118CD"/>
    <w:rsid w:val="006131D7"/>
    <w:rsid w:val="006136F1"/>
    <w:rsid w:val="00613A6A"/>
    <w:rsid w:val="00614422"/>
    <w:rsid w:val="006154AC"/>
    <w:rsid w:val="00616380"/>
    <w:rsid w:val="00616E80"/>
    <w:rsid w:val="0061796E"/>
    <w:rsid w:val="006212A8"/>
    <w:rsid w:val="00622AB1"/>
    <w:rsid w:val="006233D4"/>
    <w:rsid w:val="00623CD5"/>
    <w:rsid w:val="00626C07"/>
    <w:rsid w:val="00627645"/>
    <w:rsid w:val="006302AB"/>
    <w:rsid w:val="00630A8A"/>
    <w:rsid w:val="00630C59"/>
    <w:rsid w:val="006321E0"/>
    <w:rsid w:val="00634520"/>
    <w:rsid w:val="0063458B"/>
    <w:rsid w:val="0063472B"/>
    <w:rsid w:val="00636383"/>
    <w:rsid w:val="006424E3"/>
    <w:rsid w:val="00642C1E"/>
    <w:rsid w:val="00644260"/>
    <w:rsid w:val="00644F84"/>
    <w:rsid w:val="00646558"/>
    <w:rsid w:val="00647E67"/>
    <w:rsid w:val="006520B1"/>
    <w:rsid w:val="00654425"/>
    <w:rsid w:val="006556A1"/>
    <w:rsid w:val="0065633E"/>
    <w:rsid w:val="006564CD"/>
    <w:rsid w:val="0065690A"/>
    <w:rsid w:val="00656A38"/>
    <w:rsid w:val="0066002E"/>
    <w:rsid w:val="0066049E"/>
    <w:rsid w:val="006607D9"/>
    <w:rsid w:val="00661655"/>
    <w:rsid w:val="00662F07"/>
    <w:rsid w:val="006638C0"/>
    <w:rsid w:val="00666074"/>
    <w:rsid w:val="00670EC2"/>
    <w:rsid w:val="0067232F"/>
    <w:rsid w:val="006728BF"/>
    <w:rsid w:val="00674160"/>
    <w:rsid w:val="00674884"/>
    <w:rsid w:val="006750A9"/>
    <w:rsid w:val="006755F0"/>
    <w:rsid w:val="00675CE1"/>
    <w:rsid w:val="00675CE7"/>
    <w:rsid w:val="006762F4"/>
    <w:rsid w:val="006768EF"/>
    <w:rsid w:val="00677F8B"/>
    <w:rsid w:val="00680109"/>
    <w:rsid w:val="00680B54"/>
    <w:rsid w:val="00681404"/>
    <w:rsid w:val="00682492"/>
    <w:rsid w:val="0068276C"/>
    <w:rsid w:val="00682A91"/>
    <w:rsid w:val="00682BDA"/>
    <w:rsid w:val="00683DCE"/>
    <w:rsid w:val="0068419A"/>
    <w:rsid w:val="00684E4A"/>
    <w:rsid w:val="0068672E"/>
    <w:rsid w:val="00687319"/>
    <w:rsid w:val="00687357"/>
    <w:rsid w:val="00690305"/>
    <w:rsid w:val="00691C20"/>
    <w:rsid w:val="0069215E"/>
    <w:rsid w:val="006931FC"/>
    <w:rsid w:val="0069468B"/>
    <w:rsid w:val="006953C1"/>
    <w:rsid w:val="00695DEC"/>
    <w:rsid w:val="006A07B0"/>
    <w:rsid w:val="006A1E51"/>
    <w:rsid w:val="006A2593"/>
    <w:rsid w:val="006A3218"/>
    <w:rsid w:val="006A3D19"/>
    <w:rsid w:val="006A4676"/>
    <w:rsid w:val="006A4A41"/>
    <w:rsid w:val="006A4DF8"/>
    <w:rsid w:val="006A6149"/>
    <w:rsid w:val="006A6E7D"/>
    <w:rsid w:val="006A7352"/>
    <w:rsid w:val="006B5BCE"/>
    <w:rsid w:val="006B7DE3"/>
    <w:rsid w:val="006C330C"/>
    <w:rsid w:val="006C3364"/>
    <w:rsid w:val="006C35EE"/>
    <w:rsid w:val="006C3783"/>
    <w:rsid w:val="006C3EB6"/>
    <w:rsid w:val="006C47EA"/>
    <w:rsid w:val="006C5C0A"/>
    <w:rsid w:val="006D0C22"/>
    <w:rsid w:val="006D14CE"/>
    <w:rsid w:val="006D18B4"/>
    <w:rsid w:val="006D19E6"/>
    <w:rsid w:val="006D2276"/>
    <w:rsid w:val="006D45A6"/>
    <w:rsid w:val="006D6542"/>
    <w:rsid w:val="006D6B12"/>
    <w:rsid w:val="006D73B1"/>
    <w:rsid w:val="006D73FB"/>
    <w:rsid w:val="006E232A"/>
    <w:rsid w:val="006E2887"/>
    <w:rsid w:val="006E33D5"/>
    <w:rsid w:val="006E3B51"/>
    <w:rsid w:val="006E5426"/>
    <w:rsid w:val="006F0591"/>
    <w:rsid w:val="006F2166"/>
    <w:rsid w:val="006F627D"/>
    <w:rsid w:val="006F641B"/>
    <w:rsid w:val="006F66A3"/>
    <w:rsid w:val="007003B2"/>
    <w:rsid w:val="0070361C"/>
    <w:rsid w:val="0070470C"/>
    <w:rsid w:val="00704DA3"/>
    <w:rsid w:val="00711495"/>
    <w:rsid w:val="00711511"/>
    <w:rsid w:val="00711968"/>
    <w:rsid w:val="007160EA"/>
    <w:rsid w:val="00716EF8"/>
    <w:rsid w:val="0071743F"/>
    <w:rsid w:val="007174B1"/>
    <w:rsid w:val="007200EC"/>
    <w:rsid w:val="0072022F"/>
    <w:rsid w:val="007209B1"/>
    <w:rsid w:val="00722EC4"/>
    <w:rsid w:val="00723107"/>
    <w:rsid w:val="00723B6E"/>
    <w:rsid w:val="007245B2"/>
    <w:rsid w:val="00724A41"/>
    <w:rsid w:val="00726333"/>
    <w:rsid w:val="00726D0D"/>
    <w:rsid w:val="007277D5"/>
    <w:rsid w:val="0073269E"/>
    <w:rsid w:val="00733283"/>
    <w:rsid w:val="0073437E"/>
    <w:rsid w:val="00734F80"/>
    <w:rsid w:val="007350B3"/>
    <w:rsid w:val="00736F05"/>
    <w:rsid w:val="00737D14"/>
    <w:rsid w:val="00744E91"/>
    <w:rsid w:val="00745149"/>
    <w:rsid w:val="007473F5"/>
    <w:rsid w:val="00747DE1"/>
    <w:rsid w:val="00751832"/>
    <w:rsid w:val="00753899"/>
    <w:rsid w:val="00757486"/>
    <w:rsid w:val="00760DD7"/>
    <w:rsid w:val="00762E2E"/>
    <w:rsid w:val="00763F0F"/>
    <w:rsid w:val="0076557E"/>
    <w:rsid w:val="0076599E"/>
    <w:rsid w:val="007678B0"/>
    <w:rsid w:val="00767DA5"/>
    <w:rsid w:val="007701CA"/>
    <w:rsid w:val="00770253"/>
    <w:rsid w:val="00771CDD"/>
    <w:rsid w:val="0077344E"/>
    <w:rsid w:val="00774F18"/>
    <w:rsid w:val="00775F3B"/>
    <w:rsid w:val="007761FC"/>
    <w:rsid w:val="00776CCC"/>
    <w:rsid w:val="00777E5C"/>
    <w:rsid w:val="007802E8"/>
    <w:rsid w:val="0078134E"/>
    <w:rsid w:val="00782728"/>
    <w:rsid w:val="00782873"/>
    <w:rsid w:val="00782D8E"/>
    <w:rsid w:val="00783312"/>
    <w:rsid w:val="007847C6"/>
    <w:rsid w:val="00786306"/>
    <w:rsid w:val="00790685"/>
    <w:rsid w:val="00790764"/>
    <w:rsid w:val="007910D8"/>
    <w:rsid w:val="00795063"/>
    <w:rsid w:val="00795FB2"/>
    <w:rsid w:val="00796B87"/>
    <w:rsid w:val="007A11D6"/>
    <w:rsid w:val="007A352F"/>
    <w:rsid w:val="007A4410"/>
    <w:rsid w:val="007A5256"/>
    <w:rsid w:val="007A6C3E"/>
    <w:rsid w:val="007A6DAF"/>
    <w:rsid w:val="007A71C9"/>
    <w:rsid w:val="007A7698"/>
    <w:rsid w:val="007B0283"/>
    <w:rsid w:val="007B0FB2"/>
    <w:rsid w:val="007B3262"/>
    <w:rsid w:val="007B3D08"/>
    <w:rsid w:val="007B406B"/>
    <w:rsid w:val="007B4F4C"/>
    <w:rsid w:val="007B7335"/>
    <w:rsid w:val="007C1B66"/>
    <w:rsid w:val="007C227E"/>
    <w:rsid w:val="007C3349"/>
    <w:rsid w:val="007C346E"/>
    <w:rsid w:val="007C34EA"/>
    <w:rsid w:val="007C35AD"/>
    <w:rsid w:val="007C3843"/>
    <w:rsid w:val="007C40EB"/>
    <w:rsid w:val="007C52F3"/>
    <w:rsid w:val="007C566D"/>
    <w:rsid w:val="007D047B"/>
    <w:rsid w:val="007D0BBD"/>
    <w:rsid w:val="007D15D8"/>
    <w:rsid w:val="007D2F23"/>
    <w:rsid w:val="007D4471"/>
    <w:rsid w:val="007D5B1B"/>
    <w:rsid w:val="007D5E72"/>
    <w:rsid w:val="007D7CD6"/>
    <w:rsid w:val="007E28FA"/>
    <w:rsid w:val="007E2A7E"/>
    <w:rsid w:val="007E330D"/>
    <w:rsid w:val="007E39F7"/>
    <w:rsid w:val="007E45F3"/>
    <w:rsid w:val="007F038A"/>
    <w:rsid w:val="007F0677"/>
    <w:rsid w:val="007F4D50"/>
    <w:rsid w:val="007F6602"/>
    <w:rsid w:val="0080140C"/>
    <w:rsid w:val="00801513"/>
    <w:rsid w:val="008024DC"/>
    <w:rsid w:val="0080355E"/>
    <w:rsid w:val="00806C4E"/>
    <w:rsid w:val="00812CE4"/>
    <w:rsid w:val="00814C95"/>
    <w:rsid w:val="0081690C"/>
    <w:rsid w:val="008208A0"/>
    <w:rsid w:val="00825AC4"/>
    <w:rsid w:val="008335E6"/>
    <w:rsid w:val="0083365E"/>
    <w:rsid w:val="008336B4"/>
    <w:rsid w:val="0083482D"/>
    <w:rsid w:val="008353BE"/>
    <w:rsid w:val="00836647"/>
    <w:rsid w:val="0083698A"/>
    <w:rsid w:val="00837015"/>
    <w:rsid w:val="00837250"/>
    <w:rsid w:val="0084153F"/>
    <w:rsid w:val="00844B9A"/>
    <w:rsid w:val="008460B7"/>
    <w:rsid w:val="00846EA5"/>
    <w:rsid w:val="00847387"/>
    <w:rsid w:val="00851B2A"/>
    <w:rsid w:val="00851D8A"/>
    <w:rsid w:val="0085243B"/>
    <w:rsid w:val="00852D68"/>
    <w:rsid w:val="0085333E"/>
    <w:rsid w:val="00854026"/>
    <w:rsid w:val="00856442"/>
    <w:rsid w:val="008566B6"/>
    <w:rsid w:val="008577D2"/>
    <w:rsid w:val="0086107D"/>
    <w:rsid w:val="0086152E"/>
    <w:rsid w:val="0086351A"/>
    <w:rsid w:val="0086385D"/>
    <w:rsid w:val="00864C95"/>
    <w:rsid w:val="008661CF"/>
    <w:rsid w:val="00867E12"/>
    <w:rsid w:val="00873C67"/>
    <w:rsid w:val="00873E37"/>
    <w:rsid w:val="008746D1"/>
    <w:rsid w:val="008749D6"/>
    <w:rsid w:val="00877342"/>
    <w:rsid w:val="00880775"/>
    <w:rsid w:val="0088088E"/>
    <w:rsid w:val="00880E84"/>
    <w:rsid w:val="008832EF"/>
    <w:rsid w:val="00884D38"/>
    <w:rsid w:val="00885BFE"/>
    <w:rsid w:val="0088639A"/>
    <w:rsid w:val="00887146"/>
    <w:rsid w:val="00890229"/>
    <w:rsid w:val="008903C2"/>
    <w:rsid w:val="00890B45"/>
    <w:rsid w:val="00892E9F"/>
    <w:rsid w:val="00894D90"/>
    <w:rsid w:val="0089535D"/>
    <w:rsid w:val="00895620"/>
    <w:rsid w:val="00896758"/>
    <w:rsid w:val="008A053C"/>
    <w:rsid w:val="008A0D2F"/>
    <w:rsid w:val="008A0EFB"/>
    <w:rsid w:val="008A127D"/>
    <w:rsid w:val="008A3114"/>
    <w:rsid w:val="008A46B6"/>
    <w:rsid w:val="008A498F"/>
    <w:rsid w:val="008A4C48"/>
    <w:rsid w:val="008A57B3"/>
    <w:rsid w:val="008A581F"/>
    <w:rsid w:val="008A67AA"/>
    <w:rsid w:val="008A6BCD"/>
    <w:rsid w:val="008A71D3"/>
    <w:rsid w:val="008A7E0F"/>
    <w:rsid w:val="008B4500"/>
    <w:rsid w:val="008B549F"/>
    <w:rsid w:val="008B7661"/>
    <w:rsid w:val="008C2F0B"/>
    <w:rsid w:val="008D0D0B"/>
    <w:rsid w:val="008D43FA"/>
    <w:rsid w:val="008D5385"/>
    <w:rsid w:val="008D6C14"/>
    <w:rsid w:val="008D6EE1"/>
    <w:rsid w:val="008D732F"/>
    <w:rsid w:val="008E0F1B"/>
    <w:rsid w:val="008E15BF"/>
    <w:rsid w:val="008E187A"/>
    <w:rsid w:val="008E18F5"/>
    <w:rsid w:val="008E23C8"/>
    <w:rsid w:val="008E39C6"/>
    <w:rsid w:val="008E4165"/>
    <w:rsid w:val="008E428E"/>
    <w:rsid w:val="008E436C"/>
    <w:rsid w:val="008E523F"/>
    <w:rsid w:val="008E6DB9"/>
    <w:rsid w:val="008F009F"/>
    <w:rsid w:val="008F1034"/>
    <w:rsid w:val="008F1488"/>
    <w:rsid w:val="008F4D24"/>
    <w:rsid w:val="008F5387"/>
    <w:rsid w:val="008F54CB"/>
    <w:rsid w:val="008F5CCE"/>
    <w:rsid w:val="008F669B"/>
    <w:rsid w:val="00901B7D"/>
    <w:rsid w:val="009020CD"/>
    <w:rsid w:val="009036F5"/>
    <w:rsid w:val="00903A7F"/>
    <w:rsid w:val="00904945"/>
    <w:rsid w:val="0091093D"/>
    <w:rsid w:val="00911DC7"/>
    <w:rsid w:val="00911DFD"/>
    <w:rsid w:val="009120BA"/>
    <w:rsid w:val="00912ED4"/>
    <w:rsid w:val="00914468"/>
    <w:rsid w:val="00916938"/>
    <w:rsid w:val="0092009B"/>
    <w:rsid w:val="00920946"/>
    <w:rsid w:val="00920BB0"/>
    <w:rsid w:val="0092121C"/>
    <w:rsid w:val="00923A2A"/>
    <w:rsid w:val="00924B42"/>
    <w:rsid w:val="009262F8"/>
    <w:rsid w:val="009266A5"/>
    <w:rsid w:val="00927753"/>
    <w:rsid w:val="00927DF6"/>
    <w:rsid w:val="009303B7"/>
    <w:rsid w:val="00930448"/>
    <w:rsid w:val="00932516"/>
    <w:rsid w:val="00933EB9"/>
    <w:rsid w:val="0094073E"/>
    <w:rsid w:val="00941317"/>
    <w:rsid w:val="009419B8"/>
    <w:rsid w:val="00941D8D"/>
    <w:rsid w:val="00943CA5"/>
    <w:rsid w:val="00943CF0"/>
    <w:rsid w:val="009441C0"/>
    <w:rsid w:val="00945370"/>
    <w:rsid w:val="00946C3C"/>
    <w:rsid w:val="0094785F"/>
    <w:rsid w:val="00947935"/>
    <w:rsid w:val="009512D7"/>
    <w:rsid w:val="00951820"/>
    <w:rsid w:val="00951E88"/>
    <w:rsid w:val="009542A3"/>
    <w:rsid w:val="009543A9"/>
    <w:rsid w:val="00957D6D"/>
    <w:rsid w:val="00957F12"/>
    <w:rsid w:val="009614A2"/>
    <w:rsid w:val="00963B88"/>
    <w:rsid w:val="009641F4"/>
    <w:rsid w:val="009658B1"/>
    <w:rsid w:val="0096624E"/>
    <w:rsid w:val="009719DE"/>
    <w:rsid w:val="009722F6"/>
    <w:rsid w:val="00973626"/>
    <w:rsid w:val="00973EE9"/>
    <w:rsid w:val="00973F50"/>
    <w:rsid w:val="0097583C"/>
    <w:rsid w:val="00980D3B"/>
    <w:rsid w:val="009829FF"/>
    <w:rsid w:val="00987680"/>
    <w:rsid w:val="009876B9"/>
    <w:rsid w:val="00990690"/>
    <w:rsid w:val="00991DB2"/>
    <w:rsid w:val="00994132"/>
    <w:rsid w:val="009955FF"/>
    <w:rsid w:val="00996F9E"/>
    <w:rsid w:val="009A1F3F"/>
    <w:rsid w:val="009A4548"/>
    <w:rsid w:val="009A5A5B"/>
    <w:rsid w:val="009A6B2B"/>
    <w:rsid w:val="009A7A2A"/>
    <w:rsid w:val="009A7C78"/>
    <w:rsid w:val="009A7EDC"/>
    <w:rsid w:val="009B39B2"/>
    <w:rsid w:val="009B4C05"/>
    <w:rsid w:val="009B5439"/>
    <w:rsid w:val="009B564C"/>
    <w:rsid w:val="009B5A87"/>
    <w:rsid w:val="009B7229"/>
    <w:rsid w:val="009B76E2"/>
    <w:rsid w:val="009C00E9"/>
    <w:rsid w:val="009C0919"/>
    <w:rsid w:val="009C0D1C"/>
    <w:rsid w:val="009C1546"/>
    <w:rsid w:val="009C179A"/>
    <w:rsid w:val="009C2A67"/>
    <w:rsid w:val="009C4264"/>
    <w:rsid w:val="009C50B6"/>
    <w:rsid w:val="009C5C13"/>
    <w:rsid w:val="009C6BD8"/>
    <w:rsid w:val="009C7DA1"/>
    <w:rsid w:val="009D5906"/>
    <w:rsid w:val="009D6C3A"/>
    <w:rsid w:val="009D6FE2"/>
    <w:rsid w:val="009E0784"/>
    <w:rsid w:val="009E08C0"/>
    <w:rsid w:val="009E08E4"/>
    <w:rsid w:val="009E35E3"/>
    <w:rsid w:val="009E4390"/>
    <w:rsid w:val="009E45A0"/>
    <w:rsid w:val="009E4F4C"/>
    <w:rsid w:val="009F100C"/>
    <w:rsid w:val="009F15B8"/>
    <w:rsid w:val="009F164C"/>
    <w:rsid w:val="009F240D"/>
    <w:rsid w:val="009F254C"/>
    <w:rsid w:val="009F314E"/>
    <w:rsid w:val="009F41A4"/>
    <w:rsid w:val="009F550E"/>
    <w:rsid w:val="009F569C"/>
    <w:rsid w:val="009F76ED"/>
    <w:rsid w:val="00A0029C"/>
    <w:rsid w:val="00A0494A"/>
    <w:rsid w:val="00A04B4F"/>
    <w:rsid w:val="00A05339"/>
    <w:rsid w:val="00A055D3"/>
    <w:rsid w:val="00A07E1A"/>
    <w:rsid w:val="00A10AB8"/>
    <w:rsid w:val="00A10D58"/>
    <w:rsid w:val="00A10D65"/>
    <w:rsid w:val="00A10D9E"/>
    <w:rsid w:val="00A1116A"/>
    <w:rsid w:val="00A120FA"/>
    <w:rsid w:val="00A13DB5"/>
    <w:rsid w:val="00A14372"/>
    <w:rsid w:val="00A1453B"/>
    <w:rsid w:val="00A1479E"/>
    <w:rsid w:val="00A22928"/>
    <w:rsid w:val="00A2593D"/>
    <w:rsid w:val="00A26191"/>
    <w:rsid w:val="00A26285"/>
    <w:rsid w:val="00A265C6"/>
    <w:rsid w:val="00A27E20"/>
    <w:rsid w:val="00A27EF7"/>
    <w:rsid w:val="00A27FD9"/>
    <w:rsid w:val="00A30FB5"/>
    <w:rsid w:val="00A329FE"/>
    <w:rsid w:val="00A35632"/>
    <w:rsid w:val="00A358C1"/>
    <w:rsid w:val="00A3783F"/>
    <w:rsid w:val="00A40B2D"/>
    <w:rsid w:val="00A41892"/>
    <w:rsid w:val="00A41BD9"/>
    <w:rsid w:val="00A42BE8"/>
    <w:rsid w:val="00A4496E"/>
    <w:rsid w:val="00A45B80"/>
    <w:rsid w:val="00A4678B"/>
    <w:rsid w:val="00A473C6"/>
    <w:rsid w:val="00A47A6C"/>
    <w:rsid w:val="00A510C3"/>
    <w:rsid w:val="00A520D2"/>
    <w:rsid w:val="00A53164"/>
    <w:rsid w:val="00A54541"/>
    <w:rsid w:val="00A562B7"/>
    <w:rsid w:val="00A577BA"/>
    <w:rsid w:val="00A61361"/>
    <w:rsid w:val="00A67856"/>
    <w:rsid w:val="00A70171"/>
    <w:rsid w:val="00A712A4"/>
    <w:rsid w:val="00A72419"/>
    <w:rsid w:val="00A75390"/>
    <w:rsid w:val="00A770C2"/>
    <w:rsid w:val="00A772B4"/>
    <w:rsid w:val="00A77B6F"/>
    <w:rsid w:val="00A80433"/>
    <w:rsid w:val="00A82C2E"/>
    <w:rsid w:val="00A82DFF"/>
    <w:rsid w:val="00A83DEE"/>
    <w:rsid w:val="00A84AA5"/>
    <w:rsid w:val="00A85BE6"/>
    <w:rsid w:val="00A8688E"/>
    <w:rsid w:val="00A868DE"/>
    <w:rsid w:val="00A9047C"/>
    <w:rsid w:val="00A9175B"/>
    <w:rsid w:val="00A91A4B"/>
    <w:rsid w:val="00A9324D"/>
    <w:rsid w:val="00A95B3A"/>
    <w:rsid w:val="00A95CAD"/>
    <w:rsid w:val="00A96662"/>
    <w:rsid w:val="00AA17F2"/>
    <w:rsid w:val="00AA5BBC"/>
    <w:rsid w:val="00AA5D95"/>
    <w:rsid w:val="00AA7F98"/>
    <w:rsid w:val="00AB1B5C"/>
    <w:rsid w:val="00AB20B6"/>
    <w:rsid w:val="00AB2A63"/>
    <w:rsid w:val="00AB7EDB"/>
    <w:rsid w:val="00AC10FF"/>
    <w:rsid w:val="00AC2B67"/>
    <w:rsid w:val="00AC3FAA"/>
    <w:rsid w:val="00AC55E3"/>
    <w:rsid w:val="00AC5C7B"/>
    <w:rsid w:val="00AC70B6"/>
    <w:rsid w:val="00AD1534"/>
    <w:rsid w:val="00AD170C"/>
    <w:rsid w:val="00AD2A50"/>
    <w:rsid w:val="00AD376E"/>
    <w:rsid w:val="00AD3AED"/>
    <w:rsid w:val="00AD40D9"/>
    <w:rsid w:val="00AD523C"/>
    <w:rsid w:val="00AD7056"/>
    <w:rsid w:val="00AD7A6B"/>
    <w:rsid w:val="00AE1299"/>
    <w:rsid w:val="00AE18A7"/>
    <w:rsid w:val="00AE1990"/>
    <w:rsid w:val="00AE24EE"/>
    <w:rsid w:val="00AE342F"/>
    <w:rsid w:val="00AE421E"/>
    <w:rsid w:val="00AE4AE3"/>
    <w:rsid w:val="00AE5946"/>
    <w:rsid w:val="00AE5BC3"/>
    <w:rsid w:val="00AF0987"/>
    <w:rsid w:val="00AF1AE1"/>
    <w:rsid w:val="00AF2047"/>
    <w:rsid w:val="00AF479C"/>
    <w:rsid w:val="00AF54FB"/>
    <w:rsid w:val="00AF6314"/>
    <w:rsid w:val="00B0378A"/>
    <w:rsid w:val="00B03A76"/>
    <w:rsid w:val="00B03E9D"/>
    <w:rsid w:val="00B07169"/>
    <w:rsid w:val="00B10CFF"/>
    <w:rsid w:val="00B11702"/>
    <w:rsid w:val="00B13156"/>
    <w:rsid w:val="00B146D7"/>
    <w:rsid w:val="00B15E5E"/>
    <w:rsid w:val="00B20111"/>
    <w:rsid w:val="00B203EB"/>
    <w:rsid w:val="00B2138C"/>
    <w:rsid w:val="00B216A9"/>
    <w:rsid w:val="00B232FA"/>
    <w:rsid w:val="00B23F28"/>
    <w:rsid w:val="00B24CCB"/>
    <w:rsid w:val="00B24E83"/>
    <w:rsid w:val="00B251D2"/>
    <w:rsid w:val="00B25F22"/>
    <w:rsid w:val="00B268D2"/>
    <w:rsid w:val="00B27ACB"/>
    <w:rsid w:val="00B27BAB"/>
    <w:rsid w:val="00B27F26"/>
    <w:rsid w:val="00B30FA3"/>
    <w:rsid w:val="00B3109E"/>
    <w:rsid w:val="00B31A6A"/>
    <w:rsid w:val="00B33261"/>
    <w:rsid w:val="00B3343A"/>
    <w:rsid w:val="00B35BBC"/>
    <w:rsid w:val="00B4033E"/>
    <w:rsid w:val="00B40462"/>
    <w:rsid w:val="00B435B5"/>
    <w:rsid w:val="00B4471E"/>
    <w:rsid w:val="00B457CB"/>
    <w:rsid w:val="00B4760E"/>
    <w:rsid w:val="00B47E25"/>
    <w:rsid w:val="00B503A6"/>
    <w:rsid w:val="00B51676"/>
    <w:rsid w:val="00B5263C"/>
    <w:rsid w:val="00B53B39"/>
    <w:rsid w:val="00B54203"/>
    <w:rsid w:val="00B56359"/>
    <w:rsid w:val="00B56983"/>
    <w:rsid w:val="00B56DEC"/>
    <w:rsid w:val="00B56F03"/>
    <w:rsid w:val="00B57D39"/>
    <w:rsid w:val="00B60F7F"/>
    <w:rsid w:val="00B616FF"/>
    <w:rsid w:val="00B620BF"/>
    <w:rsid w:val="00B63855"/>
    <w:rsid w:val="00B64944"/>
    <w:rsid w:val="00B678F8"/>
    <w:rsid w:val="00B67AFF"/>
    <w:rsid w:val="00B71E11"/>
    <w:rsid w:val="00B72870"/>
    <w:rsid w:val="00B72D8A"/>
    <w:rsid w:val="00B732BC"/>
    <w:rsid w:val="00B752BD"/>
    <w:rsid w:val="00B860C7"/>
    <w:rsid w:val="00B87498"/>
    <w:rsid w:val="00B87A2F"/>
    <w:rsid w:val="00B91E34"/>
    <w:rsid w:val="00B922E0"/>
    <w:rsid w:val="00B92ADD"/>
    <w:rsid w:val="00B938AC"/>
    <w:rsid w:val="00B94431"/>
    <w:rsid w:val="00B96AA9"/>
    <w:rsid w:val="00BA0787"/>
    <w:rsid w:val="00BA1563"/>
    <w:rsid w:val="00BA2921"/>
    <w:rsid w:val="00BA2C99"/>
    <w:rsid w:val="00BA4457"/>
    <w:rsid w:val="00BA44A2"/>
    <w:rsid w:val="00BA74F8"/>
    <w:rsid w:val="00BB18F2"/>
    <w:rsid w:val="00BB2364"/>
    <w:rsid w:val="00BB2B30"/>
    <w:rsid w:val="00BB2E63"/>
    <w:rsid w:val="00BB45C7"/>
    <w:rsid w:val="00BB6B9A"/>
    <w:rsid w:val="00BB7EC7"/>
    <w:rsid w:val="00BC07D7"/>
    <w:rsid w:val="00BC0A63"/>
    <w:rsid w:val="00BC7A16"/>
    <w:rsid w:val="00BD0B7D"/>
    <w:rsid w:val="00BD1FFA"/>
    <w:rsid w:val="00BD2711"/>
    <w:rsid w:val="00BD2731"/>
    <w:rsid w:val="00BD29BB"/>
    <w:rsid w:val="00BD483D"/>
    <w:rsid w:val="00BD63EF"/>
    <w:rsid w:val="00BD79AB"/>
    <w:rsid w:val="00BE1838"/>
    <w:rsid w:val="00BE2223"/>
    <w:rsid w:val="00BE29B5"/>
    <w:rsid w:val="00BE41A9"/>
    <w:rsid w:val="00BE5078"/>
    <w:rsid w:val="00BF1AB1"/>
    <w:rsid w:val="00BF2633"/>
    <w:rsid w:val="00BF2AFF"/>
    <w:rsid w:val="00C00D46"/>
    <w:rsid w:val="00C01D1E"/>
    <w:rsid w:val="00C02A1F"/>
    <w:rsid w:val="00C03008"/>
    <w:rsid w:val="00C067F2"/>
    <w:rsid w:val="00C11BF8"/>
    <w:rsid w:val="00C1279E"/>
    <w:rsid w:val="00C13F2F"/>
    <w:rsid w:val="00C14B8A"/>
    <w:rsid w:val="00C16480"/>
    <w:rsid w:val="00C17D12"/>
    <w:rsid w:val="00C17F18"/>
    <w:rsid w:val="00C20935"/>
    <w:rsid w:val="00C20DB1"/>
    <w:rsid w:val="00C21CA3"/>
    <w:rsid w:val="00C223E6"/>
    <w:rsid w:val="00C22993"/>
    <w:rsid w:val="00C22BE7"/>
    <w:rsid w:val="00C24AE2"/>
    <w:rsid w:val="00C24B1B"/>
    <w:rsid w:val="00C24DD4"/>
    <w:rsid w:val="00C26C3C"/>
    <w:rsid w:val="00C311C8"/>
    <w:rsid w:val="00C32CDF"/>
    <w:rsid w:val="00C342D2"/>
    <w:rsid w:val="00C3531F"/>
    <w:rsid w:val="00C35A63"/>
    <w:rsid w:val="00C371C4"/>
    <w:rsid w:val="00C3796C"/>
    <w:rsid w:val="00C37BA8"/>
    <w:rsid w:val="00C41495"/>
    <w:rsid w:val="00C4156E"/>
    <w:rsid w:val="00C42025"/>
    <w:rsid w:val="00C42873"/>
    <w:rsid w:val="00C42B3F"/>
    <w:rsid w:val="00C43B56"/>
    <w:rsid w:val="00C450D2"/>
    <w:rsid w:val="00C4564D"/>
    <w:rsid w:val="00C46102"/>
    <w:rsid w:val="00C4748F"/>
    <w:rsid w:val="00C47955"/>
    <w:rsid w:val="00C47EA3"/>
    <w:rsid w:val="00C47FD5"/>
    <w:rsid w:val="00C52645"/>
    <w:rsid w:val="00C532E1"/>
    <w:rsid w:val="00C54944"/>
    <w:rsid w:val="00C55BEB"/>
    <w:rsid w:val="00C566D8"/>
    <w:rsid w:val="00C56B11"/>
    <w:rsid w:val="00C6026A"/>
    <w:rsid w:val="00C61E84"/>
    <w:rsid w:val="00C61F06"/>
    <w:rsid w:val="00C61F4A"/>
    <w:rsid w:val="00C6584B"/>
    <w:rsid w:val="00C76628"/>
    <w:rsid w:val="00C81E62"/>
    <w:rsid w:val="00C825A6"/>
    <w:rsid w:val="00C82A91"/>
    <w:rsid w:val="00C83513"/>
    <w:rsid w:val="00C83BB5"/>
    <w:rsid w:val="00C851D0"/>
    <w:rsid w:val="00C856DC"/>
    <w:rsid w:val="00C86012"/>
    <w:rsid w:val="00C867E3"/>
    <w:rsid w:val="00C86909"/>
    <w:rsid w:val="00C87AF5"/>
    <w:rsid w:val="00C907FA"/>
    <w:rsid w:val="00C911F7"/>
    <w:rsid w:val="00C92BFD"/>
    <w:rsid w:val="00CA0074"/>
    <w:rsid w:val="00CA0119"/>
    <w:rsid w:val="00CA120C"/>
    <w:rsid w:val="00CA1DDA"/>
    <w:rsid w:val="00CA1EDA"/>
    <w:rsid w:val="00CA25C4"/>
    <w:rsid w:val="00CA2F21"/>
    <w:rsid w:val="00CA44A3"/>
    <w:rsid w:val="00CA46FF"/>
    <w:rsid w:val="00CA487B"/>
    <w:rsid w:val="00CA7F73"/>
    <w:rsid w:val="00CB0EAA"/>
    <w:rsid w:val="00CB1EF3"/>
    <w:rsid w:val="00CB42E1"/>
    <w:rsid w:val="00CB60B4"/>
    <w:rsid w:val="00CB6262"/>
    <w:rsid w:val="00CB76C4"/>
    <w:rsid w:val="00CC7DC9"/>
    <w:rsid w:val="00CD12CF"/>
    <w:rsid w:val="00CD1B9F"/>
    <w:rsid w:val="00CD5697"/>
    <w:rsid w:val="00CD5FFF"/>
    <w:rsid w:val="00CE3BEC"/>
    <w:rsid w:val="00CE4139"/>
    <w:rsid w:val="00CE5247"/>
    <w:rsid w:val="00CE5EBD"/>
    <w:rsid w:val="00CF1D5C"/>
    <w:rsid w:val="00CF7B58"/>
    <w:rsid w:val="00CF7E8C"/>
    <w:rsid w:val="00D0007B"/>
    <w:rsid w:val="00D015EC"/>
    <w:rsid w:val="00D02BA9"/>
    <w:rsid w:val="00D06D76"/>
    <w:rsid w:val="00D1094B"/>
    <w:rsid w:val="00D120F3"/>
    <w:rsid w:val="00D1251A"/>
    <w:rsid w:val="00D15335"/>
    <w:rsid w:val="00D15C57"/>
    <w:rsid w:val="00D165A2"/>
    <w:rsid w:val="00D173C3"/>
    <w:rsid w:val="00D2036B"/>
    <w:rsid w:val="00D22AA5"/>
    <w:rsid w:val="00D22B1B"/>
    <w:rsid w:val="00D261B7"/>
    <w:rsid w:val="00D31292"/>
    <w:rsid w:val="00D31FA7"/>
    <w:rsid w:val="00D326FF"/>
    <w:rsid w:val="00D3294E"/>
    <w:rsid w:val="00D32ABC"/>
    <w:rsid w:val="00D33EC5"/>
    <w:rsid w:val="00D3696D"/>
    <w:rsid w:val="00D36EEE"/>
    <w:rsid w:val="00D41A39"/>
    <w:rsid w:val="00D43134"/>
    <w:rsid w:val="00D4479D"/>
    <w:rsid w:val="00D4669B"/>
    <w:rsid w:val="00D47857"/>
    <w:rsid w:val="00D47A14"/>
    <w:rsid w:val="00D50478"/>
    <w:rsid w:val="00D5220A"/>
    <w:rsid w:val="00D529C9"/>
    <w:rsid w:val="00D52AA0"/>
    <w:rsid w:val="00D539D4"/>
    <w:rsid w:val="00D54789"/>
    <w:rsid w:val="00D54BC6"/>
    <w:rsid w:val="00D5643B"/>
    <w:rsid w:val="00D57277"/>
    <w:rsid w:val="00D576E1"/>
    <w:rsid w:val="00D57732"/>
    <w:rsid w:val="00D57F5C"/>
    <w:rsid w:val="00D60898"/>
    <w:rsid w:val="00D615D0"/>
    <w:rsid w:val="00D6290B"/>
    <w:rsid w:val="00D63E27"/>
    <w:rsid w:val="00D64B93"/>
    <w:rsid w:val="00D65131"/>
    <w:rsid w:val="00D65E80"/>
    <w:rsid w:val="00D66DCC"/>
    <w:rsid w:val="00D66FFC"/>
    <w:rsid w:val="00D679BC"/>
    <w:rsid w:val="00D72208"/>
    <w:rsid w:val="00D7367A"/>
    <w:rsid w:val="00D73C4B"/>
    <w:rsid w:val="00D75A99"/>
    <w:rsid w:val="00D75D7C"/>
    <w:rsid w:val="00D77788"/>
    <w:rsid w:val="00D80C1D"/>
    <w:rsid w:val="00D81FC8"/>
    <w:rsid w:val="00D82060"/>
    <w:rsid w:val="00D82086"/>
    <w:rsid w:val="00D83EBA"/>
    <w:rsid w:val="00D840E7"/>
    <w:rsid w:val="00D84335"/>
    <w:rsid w:val="00D846E5"/>
    <w:rsid w:val="00D854E9"/>
    <w:rsid w:val="00D8578C"/>
    <w:rsid w:val="00D87B56"/>
    <w:rsid w:val="00D904EE"/>
    <w:rsid w:val="00D91076"/>
    <w:rsid w:val="00D9148C"/>
    <w:rsid w:val="00D91597"/>
    <w:rsid w:val="00D92C67"/>
    <w:rsid w:val="00D93B79"/>
    <w:rsid w:val="00D95617"/>
    <w:rsid w:val="00D95B74"/>
    <w:rsid w:val="00D95BE3"/>
    <w:rsid w:val="00D96E66"/>
    <w:rsid w:val="00DA2006"/>
    <w:rsid w:val="00DA2443"/>
    <w:rsid w:val="00DA6C29"/>
    <w:rsid w:val="00DA7CE7"/>
    <w:rsid w:val="00DB06CB"/>
    <w:rsid w:val="00DB1532"/>
    <w:rsid w:val="00DB26D7"/>
    <w:rsid w:val="00DB3270"/>
    <w:rsid w:val="00DC08C8"/>
    <w:rsid w:val="00DC0D62"/>
    <w:rsid w:val="00DC0E3E"/>
    <w:rsid w:val="00DC178B"/>
    <w:rsid w:val="00DC2523"/>
    <w:rsid w:val="00DC3706"/>
    <w:rsid w:val="00DC41EF"/>
    <w:rsid w:val="00DC4341"/>
    <w:rsid w:val="00DC43E6"/>
    <w:rsid w:val="00DC45EC"/>
    <w:rsid w:val="00DC4C77"/>
    <w:rsid w:val="00DC54EF"/>
    <w:rsid w:val="00DC641C"/>
    <w:rsid w:val="00DD065F"/>
    <w:rsid w:val="00DD1C79"/>
    <w:rsid w:val="00DD3670"/>
    <w:rsid w:val="00DD4011"/>
    <w:rsid w:val="00DD5067"/>
    <w:rsid w:val="00DD66B0"/>
    <w:rsid w:val="00DE098D"/>
    <w:rsid w:val="00DE3B79"/>
    <w:rsid w:val="00DF0188"/>
    <w:rsid w:val="00DF01C8"/>
    <w:rsid w:val="00DF05F7"/>
    <w:rsid w:val="00DF0A38"/>
    <w:rsid w:val="00DF1745"/>
    <w:rsid w:val="00DF2D84"/>
    <w:rsid w:val="00DF2EE2"/>
    <w:rsid w:val="00DF711A"/>
    <w:rsid w:val="00DF7A72"/>
    <w:rsid w:val="00E04535"/>
    <w:rsid w:val="00E05C29"/>
    <w:rsid w:val="00E061B0"/>
    <w:rsid w:val="00E07927"/>
    <w:rsid w:val="00E11573"/>
    <w:rsid w:val="00E11BDA"/>
    <w:rsid w:val="00E126D4"/>
    <w:rsid w:val="00E131D1"/>
    <w:rsid w:val="00E1604F"/>
    <w:rsid w:val="00E17B9F"/>
    <w:rsid w:val="00E20BED"/>
    <w:rsid w:val="00E2127F"/>
    <w:rsid w:val="00E222C2"/>
    <w:rsid w:val="00E2375E"/>
    <w:rsid w:val="00E24C99"/>
    <w:rsid w:val="00E25451"/>
    <w:rsid w:val="00E25BAA"/>
    <w:rsid w:val="00E27B2C"/>
    <w:rsid w:val="00E31348"/>
    <w:rsid w:val="00E3166B"/>
    <w:rsid w:val="00E328BD"/>
    <w:rsid w:val="00E328C3"/>
    <w:rsid w:val="00E34569"/>
    <w:rsid w:val="00E346F3"/>
    <w:rsid w:val="00E3654D"/>
    <w:rsid w:val="00E36A69"/>
    <w:rsid w:val="00E36A9D"/>
    <w:rsid w:val="00E36EF2"/>
    <w:rsid w:val="00E37A02"/>
    <w:rsid w:val="00E4002F"/>
    <w:rsid w:val="00E40423"/>
    <w:rsid w:val="00E40C05"/>
    <w:rsid w:val="00E41037"/>
    <w:rsid w:val="00E412C8"/>
    <w:rsid w:val="00E42AC0"/>
    <w:rsid w:val="00E42AC9"/>
    <w:rsid w:val="00E43DB2"/>
    <w:rsid w:val="00E449E4"/>
    <w:rsid w:val="00E46FED"/>
    <w:rsid w:val="00E470F2"/>
    <w:rsid w:val="00E4735C"/>
    <w:rsid w:val="00E5053F"/>
    <w:rsid w:val="00E508CE"/>
    <w:rsid w:val="00E5381D"/>
    <w:rsid w:val="00E545A4"/>
    <w:rsid w:val="00E552DB"/>
    <w:rsid w:val="00E5657E"/>
    <w:rsid w:val="00E574AC"/>
    <w:rsid w:val="00E57A5A"/>
    <w:rsid w:val="00E603A2"/>
    <w:rsid w:val="00E62227"/>
    <w:rsid w:val="00E623BD"/>
    <w:rsid w:val="00E6242D"/>
    <w:rsid w:val="00E628AA"/>
    <w:rsid w:val="00E641BD"/>
    <w:rsid w:val="00E650C0"/>
    <w:rsid w:val="00E677F9"/>
    <w:rsid w:val="00E70CD2"/>
    <w:rsid w:val="00E710BD"/>
    <w:rsid w:val="00E71475"/>
    <w:rsid w:val="00E71EE5"/>
    <w:rsid w:val="00E745B3"/>
    <w:rsid w:val="00E7469B"/>
    <w:rsid w:val="00E746DB"/>
    <w:rsid w:val="00E765E1"/>
    <w:rsid w:val="00E76F31"/>
    <w:rsid w:val="00E77A8B"/>
    <w:rsid w:val="00E81982"/>
    <w:rsid w:val="00E81F41"/>
    <w:rsid w:val="00E840EF"/>
    <w:rsid w:val="00E862EB"/>
    <w:rsid w:val="00E9116E"/>
    <w:rsid w:val="00E91683"/>
    <w:rsid w:val="00E91AA4"/>
    <w:rsid w:val="00E91FA4"/>
    <w:rsid w:val="00E91FA6"/>
    <w:rsid w:val="00E93F03"/>
    <w:rsid w:val="00E97181"/>
    <w:rsid w:val="00EA1068"/>
    <w:rsid w:val="00EA15A2"/>
    <w:rsid w:val="00EA1D0B"/>
    <w:rsid w:val="00EA247B"/>
    <w:rsid w:val="00EA269A"/>
    <w:rsid w:val="00EA2FD7"/>
    <w:rsid w:val="00EA5A2F"/>
    <w:rsid w:val="00EA5F26"/>
    <w:rsid w:val="00EA6570"/>
    <w:rsid w:val="00EB21D4"/>
    <w:rsid w:val="00EB3C5D"/>
    <w:rsid w:val="00EB6295"/>
    <w:rsid w:val="00EC1C5E"/>
    <w:rsid w:val="00EC39E0"/>
    <w:rsid w:val="00EC4755"/>
    <w:rsid w:val="00EC5328"/>
    <w:rsid w:val="00EC60E9"/>
    <w:rsid w:val="00EC7ABE"/>
    <w:rsid w:val="00ED0DFA"/>
    <w:rsid w:val="00ED7552"/>
    <w:rsid w:val="00EE0E99"/>
    <w:rsid w:val="00EE1389"/>
    <w:rsid w:val="00EE1933"/>
    <w:rsid w:val="00EE2B9E"/>
    <w:rsid w:val="00EE5439"/>
    <w:rsid w:val="00EE55A5"/>
    <w:rsid w:val="00EE5986"/>
    <w:rsid w:val="00EE778B"/>
    <w:rsid w:val="00EF2713"/>
    <w:rsid w:val="00EF397E"/>
    <w:rsid w:val="00EF4F25"/>
    <w:rsid w:val="00EF770F"/>
    <w:rsid w:val="00F0101E"/>
    <w:rsid w:val="00F05EBC"/>
    <w:rsid w:val="00F07C7C"/>
    <w:rsid w:val="00F07E21"/>
    <w:rsid w:val="00F1077A"/>
    <w:rsid w:val="00F12ED7"/>
    <w:rsid w:val="00F154D2"/>
    <w:rsid w:val="00F1784C"/>
    <w:rsid w:val="00F17CCE"/>
    <w:rsid w:val="00F201BE"/>
    <w:rsid w:val="00F201C9"/>
    <w:rsid w:val="00F239D0"/>
    <w:rsid w:val="00F2539E"/>
    <w:rsid w:val="00F256CD"/>
    <w:rsid w:val="00F26375"/>
    <w:rsid w:val="00F27A13"/>
    <w:rsid w:val="00F27B0D"/>
    <w:rsid w:val="00F3115E"/>
    <w:rsid w:val="00F31D3A"/>
    <w:rsid w:val="00F34854"/>
    <w:rsid w:val="00F34CDF"/>
    <w:rsid w:val="00F35BFB"/>
    <w:rsid w:val="00F3690E"/>
    <w:rsid w:val="00F37C9C"/>
    <w:rsid w:val="00F41F5C"/>
    <w:rsid w:val="00F427AF"/>
    <w:rsid w:val="00F42A8D"/>
    <w:rsid w:val="00F433D5"/>
    <w:rsid w:val="00F461BD"/>
    <w:rsid w:val="00F55838"/>
    <w:rsid w:val="00F63137"/>
    <w:rsid w:val="00F6331C"/>
    <w:rsid w:val="00F63733"/>
    <w:rsid w:val="00F63B67"/>
    <w:rsid w:val="00F63CD0"/>
    <w:rsid w:val="00F64053"/>
    <w:rsid w:val="00F65976"/>
    <w:rsid w:val="00F65FF9"/>
    <w:rsid w:val="00F66DEC"/>
    <w:rsid w:val="00F73F76"/>
    <w:rsid w:val="00F74B0C"/>
    <w:rsid w:val="00F74DD5"/>
    <w:rsid w:val="00F76612"/>
    <w:rsid w:val="00F803DA"/>
    <w:rsid w:val="00F805E7"/>
    <w:rsid w:val="00F83553"/>
    <w:rsid w:val="00F83DC4"/>
    <w:rsid w:val="00F84CF3"/>
    <w:rsid w:val="00F853E3"/>
    <w:rsid w:val="00F8725E"/>
    <w:rsid w:val="00F87B12"/>
    <w:rsid w:val="00F87D27"/>
    <w:rsid w:val="00F90644"/>
    <w:rsid w:val="00F921B3"/>
    <w:rsid w:val="00F93011"/>
    <w:rsid w:val="00F93156"/>
    <w:rsid w:val="00F93FF8"/>
    <w:rsid w:val="00F94D9D"/>
    <w:rsid w:val="00FA1A34"/>
    <w:rsid w:val="00FA303D"/>
    <w:rsid w:val="00FA5844"/>
    <w:rsid w:val="00FA6393"/>
    <w:rsid w:val="00FA6604"/>
    <w:rsid w:val="00FA6D49"/>
    <w:rsid w:val="00FB1803"/>
    <w:rsid w:val="00FB21AD"/>
    <w:rsid w:val="00FB2D83"/>
    <w:rsid w:val="00FB2E1D"/>
    <w:rsid w:val="00FB3713"/>
    <w:rsid w:val="00FB3E7E"/>
    <w:rsid w:val="00FB3FA5"/>
    <w:rsid w:val="00FB4950"/>
    <w:rsid w:val="00FB5174"/>
    <w:rsid w:val="00FC2399"/>
    <w:rsid w:val="00FC30B8"/>
    <w:rsid w:val="00FC3B6C"/>
    <w:rsid w:val="00FC504C"/>
    <w:rsid w:val="00FC66E7"/>
    <w:rsid w:val="00FC70B5"/>
    <w:rsid w:val="00FD67FB"/>
    <w:rsid w:val="00FE0253"/>
    <w:rsid w:val="00FE0BBA"/>
    <w:rsid w:val="00FE35BB"/>
    <w:rsid w:val="00FE505A"/>
    <w:rsid w:val="00FE720F"/>
    <w:rsid w:val="00FE7AE2"/>
    <w:rsid w:val="00FF1DB4"/>
    <w:rsid w:val="00FF2721"/>
    <w:rsid w:val="00FF2E2D"/>
    <w:rsid w:val="00FF428F"/>
    <w:rsid w:val="00FF4317"/>
    <w:rsid w:val="00FF4928"/>
    <w:rsid w:val="00FF49B2"/>
    <w:rsid w:val="00FF5B6A"/>
    <w:rsid w:val="00FF5E5C"/>
    <w:rsid w:val="00FF7E8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6800F1"/>
  <w15:docId w15:val="{B1CC58C3-2D5B-4361-8E38-D6BA14C2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04"/>
  </w:style>
  <w:style w:type="paragraph" w:styleId="Heading1">
    <w:name w:val="heading 1"/>
    <w:next w:val="Normal"/>
    <w:link w:val="Heading1Char"/>
    <w:uiPriority w:val="9"/>
    <w:qFormat/>
    <w:rsid w:val="00115A4D"/>
    <w:pPr>
      <w:keepNext/>
      <w:keepLines/>
      <w:spacing w:before="480" w:after="60" w:line="320" w:lineRule="exact"/>
      <w:outlineLvl w:val="0"/>
    </w:pPr>
    <w:rPr>
      <w:rFonts w:ascii="Gill Sans MT" w:eastAsiaTheme="majorEastAsia" w:hAnsi="Gill Sans MT" w:cstheme="majorBidi"/>
      <w:b/>
      <w:bCs/>
      <w:color w:val="0D2A68" w:themeColor="accent1"/>
      <w:sz w:val="28"/>
      <w:szCs w:val="28"/>
    </w:rPr>
  </w:style>
  <w:style w:type="paragraph" w:styleId="Heading2">
    <w:name w:val="heading 2"/>
    <w:basedOn w:val="Normal"/>
    <w:next w:val="Normal"/>
    <w:link w:val="Heading2Char"/>
    <w:uiPriority w:val="9"/>
    <w:unhideWhenUsed/>
    <w:qFormat/>
    <w:rsid w:val="00C17D12"/>
    <w:pPr>
      <w:keepNext/>
      <w:keepLines/>
      <w:spacing w:before="240" w:after="120" w:line="280" w:lineRule="exact"/>
      <w:outlineLvl w:val="1"/>
    </w:pPr>
    <w:rPr>
      <w:rFonts w:ascii="Gill Sans MT" w:eastAsiaTheme="majorEastAsia" w:hAnsi="Gill Sans MT" w:cstheme="majorBidi"/>
      <w:color w:val="0D2A68" w:themeColor="accent1"/>
      <w:sz w:val="26"/>
      <w:szCs w:val="26"/>
    </w:rPr>
  </w:style>
  <w:style w:type="paragraph" w:styleId="Heading3">
    <w:name w:val="heading 3"/>
    <w:basedOn w:val="Normal"/>
    <w:next w:val="Normal"/>
    <w:link w:val="Heading3Char"/>
    <w:uiPriority w:val="9"/>
    <w:unhideWhenUsed/>
    <w:qFormat/>
    <w:rsid w:val="00681404"/>
    <w:pPr>
      <w:keepNext/>
      <w:keepLines/>
      <w:spacing w:before="40" w:after="0" w:line="240" w:lineRule="auto"/>
      <w:outlineLvl w:val="2"/>
    </w:pPr>
    <w:rPr>
      <w:rFonts w:asciiTheme="majorHAnsi" w:eastAsiaTheme="majorEastAsia" w:hAnsiTheme="majorHAnsi" w:cstheme="majorBidi"/>
      <w:color w:val="0047C0" w:themeColor="accent6" w:themeShade="BF"/>
      <w:sz w:val="26"/>
      <w:szCs w:val="26"/>
    </w:rPr>
  </w:style>
  <w:style w:type="paragraph" w:styleId="Heading4">
    <w:name w:val="heading 4"/>
    <w:basedOn w:val="Normal"/>
    <w:next w:val="Normal"/>
    <w:link w:val="Heading4Char"/>
    <w:uiPriority w:val="9"/>
    <w:semiHidden/>
    <w:unhideWhenUsed/>
    <w:qFormat/>
    <w:rsid w:val="00681404"/>
    <w:pPr>
      <w:keepNext/>
      <w:keepLines/>
      <w:spacing w:before="40" w:after="0"/>
      <w:outlineLvl w:val="3"/>
    </w:pPr>
    <w:rPr>
      <w:rFonts w:asciiTheme="majorHAnsi" w:eastAsiaTheme="majorEastAsia" w:hAnsiTheme="majorHAnsi" w:cstheme="majorBidi"/>
      <w:i/>
      <w:iCs/>
      <w:color w:val="8FB2DB" w:themeColor="accent5" w:themeShade="BF"/>
      <w:sz w:val="25"/>
      <w:szCs w:val="25"/>
    </w:rPr>
  </w:style>
  <w:style w:type="paragraph" w:styleId="Heading5">
    <w:name w:val="heading 5"/>
    <w:basedOn w:val="Normal"/>
    <w:next w:val="Normal"/>
    <w:link w:val="Heading5Char"/>
    <w:uiPriority w:val="9"/>
    <w:semiHidden/>
    <w:unhideWhenUsed/>
    <w:qFormat/>
    <w:rsid w:val="00681404"/>
    <w:pPr>
      <w:keepNext/>
      <w:keepLines/>
      <w:spacing w:before="40" w:after="0"/>
      <w:outlineLvl w:val="4"/>
    </w:pPr>
    <w:rPr>
      <w:rFonts w:asciiTheme="majorHAnsi" w:eastAsiaTheme="majorEastAsia" w:hAnsiTheme="majorHAnsi" w:cstheme="majorBidi"/>
      <w:i/>
      <w:iCs/>
      <w:color w:val="2E5A94" w:themeColor="accent2" w:themeShade="80"/>
      <w:sz w:val="24"/>
      <w:szCs w:val="24"/>
    </w:rPr>
  </w:style>
  <w:style w:type="paragraph" w:styleId="Heading6">
    <w:name w:val="heading 6"/>
    <w:basedOn w:val="Normal"/>
    <w:next w:val="Normal"/>
    <w:link w:val="Heading6Char"/>
    <w:uiPriority w:val="9"/>
    <w:semiHidden/>
    <w:unhideWhenUsed/>
    <w:qFormat/>
    <w:rsid w:val="00681404"/>
    <w:pPr>
      <w:keepNext/>
      <w:keepLines/>
      <w:spacing w:before="40" w:after="0"/>
      <w:outlineLvl w:val="5"/>
    </w:pPr>
    <w:rPr>
      <w:rFonts w:asciiTheme="majorHAnsi" w:eastAsiaTheme="majorEastAsia" w:hAnsiTheme="majorHAnsi" w:cstheme="majorBidi"/>
      <w:i/>
      <w:iCs/>
      <w:color w:val="003081" w:themeColor="accent6" w:themeShade="80"/>
      <w:sz w:val="23"/>
      <w:szCs w:val="23"/>
    </w:rPr>
  </w:style>
  <w:style w:type="paragraph" w:styleId="Heading7">
    <w:name w:val="heading 7"/>
    <w:basedOn w:val="Normal"/>
    <w:next w:val="Normal"/>
    <w:link w:val="Heading7Char"/>
    <w:uiPriority w:val="9"/>
    <w:semiHidden/>
    <w:unhideWhenUsed/>
    <w:qFormat/>
    <w:rsid w:val="00681404"/>
    <w:pPr>
      <w:keepNext/>
      <w:keepLines/>
      <w:spacing w:before="40" w:after="0"/>
      <w:outlineLvl w:val="6"/>
    </w:pPr>
    <w:rPr>
      <w:rFonts w:asciiTheme="majorHAnsi" w:eastAsiaTheme="majorEastAsia" w:hAnsiTheme="majorHAnsi" w:cstheme="majorBidi"/>
      <w:color w:val="061534" w:themeColor="accent1" w:themeShade="80"/>
    </w:rPr>
  </w:style>
  <w:style w:type="paragraph" w:styleId="Heading8">
    <w:name w:val="heading 8"/>
    <w:basedOn w:val="Normal"/>
    <w:next w:val="Normal"/>
    <w:link w:val="Heading8Char"/>
    <w:uiPriority w:val="9"/>
    <w:semiHidden/>
    <w:unhideWhenUsed/>
    <w:qFormat/>
    <w:rsid w:val="00681404"/>
    <w:pPr>
      <w:keepNext/>
      <w:keepLines/>
      <w:spacing w:before="40" w:after="0"/>
      <w:outlineLvl w:val="7"/>
    </w:pPr>
    <w:rPr>
      <w:rFonts w:asciiTheme="majorHAnsi" w:eastAsiaTheme="majorEastAsia" w:hAnsiTheme="majorHAnsi" w:cstheme="majorBidi"/>
      <w:color w:val="2E5A94" w:themeColor="accent2" w:themeShade="80"/>
      <w:sz w:val="21"/>
      <w:szCs w:val="21"/>
    </w:rPr>
  </w:style>
  <w:style w:type="paragraph" w:styleId="Heading9">
    <w:name w:val="heading 9"/>
    <w:basedOn w:val="Normal"/>
    <w:next w:val="Normal"/>
    <w:link w:val="Heading9Char"/>
    <w:uiPriority w:val="9"/>
    <w:semiHidden/>
    <w:unhideWhenUsed/>
    <w:qFormat/>
    <w:rsid w:val="00681404"/>
    <w:pPr>
      <w:keepNext/>
      <w:keepLines/>
      <w:spacing w:before="40" w:after="0"/>
      <w:outlineLvl w:val="8"/>
    </w:pPr>
    <w:rPr>
      <w:rFonts w:asciiTheme="majorHAnsi" w:eastAsiaTheme="majorEastAsia" w:hAnsiTheme="majorHAnsi" w:cstheme="majorBidi"/>
      <w:color w:val="00308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1404"/>
    <w:pPr>
      <w:spacing w:after="0" w:line="240" w:lineRule="auto"/>
      <w:contextualSpacing/>
    </w:pPr>
    <w:rPr>
      <w:rFonts w:asciiTheme="majorHAnsi" w:eastAsiaTheme="majorEastAsia" w:hAnsiTheme="majorHAnsi" w:cstheme="majorBidi"/>
      <w:color w:val="091F4D" w:themeColor="accent1" w:themeShade="BF"/>
      <w:spacing w:val="-10"/>
      <w:sz w:val="52"/>
      <w:szCs w:val="52"/>
    </w:rPr>
  </w:style>
  <w:style w:type="character" w:customStyle="1" w:styleId="TitleChar">
    <w:name w:val="Title Char"/>
    <w:basedOn w:val="DefaultParagraphFont"/>
    <w:link w:val="Title"/>
    <w:uiPriority w:val="10"/>
    <w:rsid w:val="00681404"/>
    <w:rPr>
      <w:rFonts w:asciiTheme="majorHAnsi" w:eastAsiaTheme="majorEastAsia" w:hAnsiTheme="majorHAnsi" w:cstheme="majorBidi"/>
      <w:color w:val="091F4D" w:themeColor="accent1" w:themeShade="BF"/>
      <w:spacing w:val="-10"/>
      <w:sz w:val="52"/>
      <w:szCs w:val="52"/>
    </w:rPr>
  </w:style>
  <w:style w:type="character" w:customStyle="1" w:styleId="Heading1Char">
    <w:name w:val="Heading 1 Char"/>
    <w:basedOn w:val="DefaultParagraphFont"/>
    <w:link w:val="Heading1"/>
    <w:uiPriority w:val="9"/>
    <w:rsid w:val="00115A4D"/>
    <w:rPr>
      <w:rFonts w:ascii="Gill Sans MT" w:eastAsiaTheme="majorEastAsia" w:hAnsi="Gill Sans MT" w:cstheme="majorBidi"/>
      <w:b/>
      <w:bCs/>
      <w:color w:val="0D2A68" w:themeColor="accent1"/>
      <w:sz w:val="28"/>
      <w:szCs w:val="28"/>
    </w:rPr>
  </w:style>
  <w:style w:type="character" w:customStyle="1" w:styleId="Heading2Char">
    <w:name w:val="Heading 2 Char"/>
    <w:basedOn w:val="DefaultParagraphFont"/>
    <w:link w:val="Heading2"/>
    <w:uiPriority w:val="9"/>
    <w:rsid w:val="00C17D12"/>
    <w:rPr>
      <w:rFonts w:ascii="Gill Sans MT" w:eastAsiaTheme="majorEastAsia" w:hAnsi="Gill Sans MT" w:cstheme="majorBidi"/>
      <w:color w:val="0D2A68" w:themeColor="accent1"/>
      <w:sz w:val="26"/>
      <w:szCs w:val="26"/>
    </w:rPr>
  </w:style>
  <w:style w:type="character" w:customStyle="1" w:styleId="Heading3Char">
    <w:name w:val="Heading 3 Char"/>
    <w:basedOn w:val="DefaultParagraphFont"/>
    <w:link w:val="Heading3"/>
    <w:uiPriority w:val="9"/>
    <w:rsid w:val="00681404"/>
    <w:rPr>
      <w:rFonts w:asciiTheme="majorHAnsi" w:eastAsiaTheme="majorEastAsia" w:hAnsiTheme="majorHAnsi" w:cstheme="majorBidi"/>
      <w:color w:val="0047C0" w:themeColor="accent6" w:themeShade="BF"/>
      <w:sz w:val="26"/>
      <w:szCs w:val="26"/>
    </w:rPr>
  </w:style>
  <w:style w:type="character" w:customStyle="1" w:styleId="Heading4Char">
    <w:name w:val="Heading 4 Char"/>
    <w:basedOn w:val="DefaultParagraphFont"/>
    <w:link w:val="Heading4"/>
    <w:uiPriority w:val="9"/>
    <w:semiHidden/>
    <w:rsid w:val="00681404"/>
    <w:rPr>
      <w:rFonts w:asciiTheme="majorHAnsi" w:eastAsiaTheme="majorEastAsia" w:hAnsiTheme="majorHAnsi" w:cstheme="majorBidi"/>
      <w:i/>
      <w:iCs/>
      <w:color w:val="8FB2DB" w:themeColor="accent5" w:themeShade="BF"/>
      <w:sz w:val="25"/>
      <w:szCs w:val="25"/>
    </w:rPr>
  </w:style>
  <w:style w:type="character" w:customStyle="1" w:styleId="Heading5Char">
    <w:name w:val="Heading 5 Char"/>
    <w:basedOn w:val="DefaultParagraphFont"/>
    <w:link w:val="Heading5"/>
    <w:uiPriority w:val="9"/>
    <w:semiHidden/>
    <w:rsid w:val="00681404"/>
    <w:rPr>
      <w:rFonts w:asciiTheme="majorHAnsi" w:eastAsiaTheme="majorEastAsia" w:hAnsiTheme="majorHAnsi" w:cstheme="majorBidi"/>
      <w:i/>
      <w:iCs/>
      <w:color w:val="2E5A94" w:themeColor="accent2" w:themeShade="80"/>
      <w:sz w:val="24"/>
      <w:szCs w:val="24"/>
    </w:rPr>
  </w:style>
  <w:style w:type="character" w:customStyle="1" w:styleId="Heading6Char">
    <w:name w:val="Heading 6 Char"/>
    <w:basedOn w:val="DefaultParagraphFont"/>
    <w:link w:val="Heading6"/>
    <w:uiPriority w:val="9"/>
    <w:semiHidden/>
    <w:rsid w:val="00681404"/>
    <w:rPr>
      <w:rFonts w:asciiTheme="majorHAnsi" w:eastAsiaTheme="majorEastAsia" w:hAnsiTheme="majorHAnsi" w:cstheme="majorBidi"/>
      <w:i/>
      <w:iCs/>
      <w:color w:val="003081" w:themeColor="accent6" w:themeShade="80"/>
      <w:sz w:val="23"/>
      <w:szCs w:val="23"/>
    </w:rPr>
  </w:style>
  <w:style w:type="character" w:customStyle="1" w:styleId="Heading7Char">
    <w:name w:val="Heading 7 Char"/>
    <w:basedOn w:val="DefaultParagraphFont"/>
    <w:link w:val="Heading7"/>
    <w:uiPriority w:val="9"/>
    <w:semiHidden/>
    <w:rsid w:val="00681404"/>
    <w:rPr>
      <w:rFonts w:asciiTheme="majorHAnsi" w:eastAsiaTheme="majorEastAsia" w:hAnsiTheme="majorHAnsi" w:cstheme="majorBidi"/>
      <w:color w:val="061534" w:themeColor="accent1" w:themeShade="80"/>
    </w:rPr>
  </w:style>
  <w:style w:type="character" w:customStyle="1" w:styleId="Heading8Char">
    <w:name w:val="Heading 8 Char"/>
    <w:basedOn w:val="DefaultParagraphFont"/>
    <w:link w:val="Heading8"/>
    <w:uiPriority w:val="9"/>
    <w:semiHidden/>
    <w:rsid w:val="00681404"/>
    <w:rPr>
      <w:rFonts w:asciiTheme="majorHAnsi" w:eastAsiaTheme="majorEastAsia" w:hAnsiTheme="majorHAnsi" w:cstheme="majorBidi"/>
      <w:color w:val="2E5A94" w:themeColor="accent2" w:themeShade="80"/>
      <w:sz w:val="21"/>
      <w:szCs w:val="21"/>
    </w:rPr>
  </w:style>
  <w:style w:type="character" w:customStyle="1" w:styleId="Heading9Char">
    <w:name w:val="Heading 9 Char"/>
    <w:basedOn w:val="DefaultParagraphFont"/>
    <w:link w:val="Heading9"/>
    <w:uiPriority w:val="9"/>
    <w:semiHidden/>
    <w:rsid w:val="00681404"/>
    <w:rPr>
      <w:rFonts w:asciiTheme="majorHAnsi" w:eastAsiaTheme="majorEastAsia" w:hAnsiTheme="majorHAnsi" w:cstheme="majorBidi"/>
      <w:color w:val="003081" w:themeColor="accent6" w:themeShade="80"/>
    </w:rPr>
  </w:style>
  <w:style w:type="paragraph" w:styleId="Caption">
    <w:name w:val="caption"/>
    <w:basedOn w:val="Normal"/>
    <w:next w:val="Normal"/>
    <w:uiPriority w:val="35"/>
    <w:unhideWhenUsed/>
    <w:qFormat/>
    <w:rsid w:val="00681404"/>
    <w:pPr>
      <w:spacing w:line="240" w:lineRule="auto"/>
    </w:pPr>
    <w:rPr>
      <w:b/>
      <w:bCs/>
      <w:smallCaps/>
      <w:color w:val="0D2A68" w:themeColor="accent1"/>
      <w:spacing w:val="6"/>
    </w:rPr>
  </w:style>
  <w:style w:type="paragraph" w:styleId="Subtitle">
    <w:name w:val="Subtitle"/>
    <w:basedOn w:val="Normal"/>
    <w:next w:val="Normal"/>
    <w:link w:val="SubtitleChar"/>
    <w:uiPriority w:val="11"/>
    <w:qFormat/>
    <w:rsid w:val="0068140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81404"/>
    <w:rPr>
      <w:rFonts w:asciiTheme="majorHAnsi" w:eastAsiaTheme="majorEastAsia" w:hAnsiTheme="majorHAnsi" w:cstheme="majorBidi"/>
    </w:rPr>
  </w:style>
  <w:style w:type="character" w:styleId="Strong">
    <w:name w:val="Strong"/>
    <w:basedOn w:val="DefaultParagraphFont"/>
    <w:uiPriority w:val="22"/>
    <w:qFormat/>
    <w:rsid w:val="00681404"/>
    <w:rPr>
      <w:b/>
      <w:bCs/>
    </w:rPr>
  </w:style>
  <w:style w:type="character" w:styleId="Emphasis">
    <w:name w:val="Emphasis"/>
    <w:basedOn w:val="DefaultParagraphFont"/>
    <w:uiPriority w:val="20"/>
    <w:qFormat/>
    <w:rsid w:val="00D31292"/>
    <w:rPr>
      <w:b/>
      <w:bCs/>
      <w:i/>
      <w:iCs/>
    </w:rPr>
  </w:style>
  <w:style w:type="paragraph" w:styleId="NoSpacing">
    <w:name w:val="No Spacing"/>
    <w:uiPriority w:val="1"/>
    <w:qFormat/>
    <w:rsid w:val="00681404"/>
    <w:pPr>
      <w:spacing w:after="0" w:line="240" w:lineRule="auto"/>
    </w:pPr>
  </w:style>
  <w:style w:type="paragraph" w:styleId="Quote">
    <w:name w:val="Quote"/>
    <w:basedOn w:val="Normal"/>
    <w:next w:val="Normal"/>
    <w:link w:val="QuoteChar"/>
    <w:uiPriority w:val="29"/>
    <w:qFormat/>
    <w:rsid w:val="00681404"/>
    <w:pPr>
      <w:spacing w:before="120"/>
      <w:ind w:left="720" w:right="720"/>
      <w:jc w:val="center"/>
    </w:pPr>
    <w:rPr>
      <w:i/>
      <w:iCs/>
    </w:rPr>
  </w:style>
  <w:style w:type="character" w:customStyle="1" w:styleId="QuoteChar">
    <w:name w:val="Quote Char"/>
    <w:basedOn w:val="DefaultParagraphFont"/>
    <w:link w:val="Quote"/>
    <w:uiPriority w:val="29"/>
    <w:rsid w:val="00681404"/>
    <w:rPr>
      <w:i/>
      <w:iCs/>
    </w:rPr>
  </w:style>
  <w:style w:type="paragraph" w:styleId="IntenseQuote">
    <w:name w:val="Intense Quote"/>
    <w:basedOn w:val="Normal"/>
    <w:next w:val="Normal"/>
    <w:link w:val="IntenseQuoteChar"/>
    <w:uiPriority w:val="30"/>
    <w:qFormat/>
    <w:rsid w:val="00681404"/>
    <w:pPr>
      <w:spacing w:before="120" w:line="300" w:lineRule="auto"/>
      <w:ind w:left="576" w:right="576"/>
      <w:jc w:val="center"/>
    </w:pPr>
    <w:rPr>
      <w:rFonts w:asciiTheme="majorHAnsi" w:eastAsiaTheme="majorEastAsia" w:hAnsiTheme="majorHAnsi" w:cstheme="majorBidi"/>
      <w:color w:val="0D2A68" w:themeColor="accent1"/>
      <w:sz w:val="24"/>
      <w:szCs w:val="24"/>
    </w:rPr>
  </w:style>
  <w:style w:type="character" w:customStyle="1" w:styleId="IntenseQuoteChar">
    <w:name w:val="Intense Quote Char"/>
    <w:basedOn w:val="DefaultParagraphFont"/>
    <w:link w:val="IntenseQuote"/>
    <w:uiPriority w:val="30"/>
    <w:rsid w:val="00681404"/>
    <w:rPr>
      <w:rFonts w:asciiTheme="majorHAnsi" w:eastAsiaTheme="majorEastAsia" w:hAnsiTheme="majorHAnsi" w:cstheme="majorBidi"/>
      <w:color w:val="0D2A68" w:themeColor="accent1"/>
      <w:sz w:val="24"/>
      <w:szCs w:val="24"/>
    </w:rPr>
  </w:style>
  <w:style w:type="character" w:styleId="SubtleEmphasis">
    <w:name w:val="Subtle Emphasis"/>
    <w:basedOn w:val="DefaultParagraphFont"/>
    <w:uiPriority w:val="19"/>
    <w:qFormat/>
    <w:rsid w:val="008D6EE1"/>
    <w:rPr>
      <w:i/>
      <w:iCs/>
      <w:color w:val="000000" w:themeColor="text1"/>
    </w:rPr>
  </w:style>
  <w:style w:type="character" w:styleId="IntenseEmphasis">
    <w:name w:val="Intense Emphasis"/>
    <w:basedOn w:val="DefaultParagraphFont"/>
    <w:uiPriority w:val="21"/>
    <w:qFormat/>
    <w:rsid w:val="00681404"/>
    <w:rPr>
      <w:b w:val="0"/>
      <w:bCs w:val="0"/>
      <w:i/>
      <w:iCs/>
      <w:color w:val="0D2A68" w:themeColor="accent1"/>
    </w:rPr>
  </w:style>
  <w:style w:type="character" w:styleId="SubtleReference">
    <w:name w:val="Subtle Reference"/>
    <w:basedOn w:val="DefaultParagraphFont"/>
    <w:uiPriority w:val="31"/>
    <w:qFormat/>
    <w:rsid w:val="0068140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81404"/>
    <w:rPr>
      <w:b/>
      <w:bCs/>
      <w:smallCaps/>
      <w:color w:val="0D2A68" w:themeColor="accent1"/>
      <w:spacing w:val="5"/>
      <w:u w:val="single"/>
    </w:rPr>
  </w:style>
  <w:style w:type="character" w:styleId="BookTitle">
    <w:name w:val="Book Title"/>
    <w:basedOn w:val="DefaultParagraphFont"/>
    <w:uiPriority w:val="33"/>
    <w:qFormat/>
    <w:rsid w:val="00681404"/>
    <w:rPr>
      <w:b/>
      <w:bCs/>
      <w:smallCaps/>
    </w:rPr>
  </w:style>
  <w:style w:type="paragraph" w:styleId="TOCHeading">
    <w:name w:val="TOC Heading"/>
    <w:basedOn w:val="Heading1"/>
    <w:next w:val="Normal"/>
    <w:uiPriority w:val="39"/>
    <w:unhideWhenUsed/>
    <w:qFormat/>
    <w:rsid w:val="00681404"/>
    <w:pPr>
      <w:outlineLvl w:val="9"/>
    </w:pPr>
  </w:style>
  <w:style w:type="paragraph" w:styleId="ListParagraph">
    <w:name w:val="List Paragraph"/>
    <w:uiPriority w:val="34"/>
    <w:qFormat/>
    <w:rsid w:val="00E346F3"/>
    <w:pPr>
      <w:numPr>
        <w:numId w:val="32"/>
      </w:numPr>
      <w:spacing w:before="120" w:after="120" w:line="240" w:lineRule="auto"/>
      <w:contextualSpacing/>
    </w:pPr>
    <w:rPr>
      <w:rFonts w:ascii="Garamond" w:hAnsi="Garamond"/>
    </w:rPr>
  </w:style>
  <w:style w:type="paragraph" w:styleId="FootnoteText">
    <w:name w:val="footnote text"/>
    <w:link w:val="FootnoteTextChar"/>
    <w:uiPriority w:val="99"/>
    <w:unhideWhenUsed/>
    <w:rsid w:val="0027387C"/>
    <w:pPr>
      <w:spacing w:after="0" w:line="240" w:lineRule="auto"/>
    </w:pPr>
    <w:rPr>
      <w:rFonts w:ascii="Gill Sans MT" w:hAnsi="Gill Sans MT"/>
      <w:color w:val="000000" w:themeColor="text1"/>
      <w:sz w:val="20"/>
    </w:rPr>
  </w:style>
  <w:style w:type="character" w:customStyle="1" w:styleId="FootnoteTextChar">
    <w:name w:val="Footnote Text Char"/>
    <w:basedOn w:val="DefaultParagraphFont"/>
    <w:link w:val="FootnoteText"/>
    <w:uiPriority w:val="99"/>
    <w:rsid w:val="0027387C"/>
    <w:rPr>
      <w:rFonts w:ascii="Gill Sans MT" w:hAnsi="Gill Sans MT"/>
      <w:color w:val="000000" w:themeColor="text1"/>
      <w:sz w:val="20"/>
    </w:rPr>
  </w:style>
  <w:style w:type="character" w:styleId="FootnoteReference">
    <w:name w:val="footnote reference"/>
    <w:basedOn w:val="DefaultParagraphFont"/>
    <w:uiPriority w:val="99"/>
    <w:unhideWhenUsed/>
    <w:rsid w:val="00A27E20"/>
    <w:rPr>
      <w:vertAlign w:val="superscript"/>
    </w:rPr>
  </w:style>
  <w:style w:type="character" w:customStyle="1" w:styleId="mixed-citation">
    <w:name w:val="mixed-citation"/>
    <w:basedOn w:val="DefaultParagraphFont"/>
    <w:rsid w:val="00A27E20"/>
  </w:style>
  <w:style w:type="character" w:customStyle="1" w:styleId="ref-journal">
    <w:name w:val="ref-journal"/>
    <w:basedOn w:val="DefaultParagraphFont"/>
    <w:rsid w:val="00A27E20"/>
  </w:style>
  <w:style w:type="character" w:customStyle="1" w:styleId="apple-converted-space">
    <w:name w:val="apple-converted-space"/>
    <w:basedOn w:val="DefaultParagraphFont"/>
    <w:rsid w:val="00A27E20"/>
  </w:style>
  <w:style w:type="character" w:customStyle="1" w:styleId="ref-vol">
    <w:name w:val="ref-vol"/>
    <w:basedOn w:val="DefaultParagraphFont"/>
    <w:rsid w:val="00A27E20"/>
  </w:style>
  <w:style w:type="character" w:customStyle="1" w:styleId="nowrap">
    <w:name w:val="nowrap"/>
    <w:basedOn w:val="DefaultParagraphFont"/>
    <w:rsid w:val="00A27E20"/>
  </w:style>
  <w:style w:type="character" w:styleId="Hyperlink">
    <w:name w:val="Hyperlink"/>
    <w:basedOn w:val="DefaultParagraphFont"/>
    <w:uiPriority w:val="99"/>
    <w:unhideWhenUsed/>
    <w:rsid w:val="00A27E20"/>
    <w:rPr>
      <w:color w:val="0000FF"/>
      <w:u w:val="single"/>
    </w:rPr>
  </w:style>
  <w:style w:type="paragraph" w:customStyle="1" w:styleId="EndNoteBibliographyTitle">
    <w:name w:val="EndNote Bibliography Title"/>
    <w:basedOn w:val="Normal"/>
    <w:link w:val="EndNoteBibliographyTitleChar"/>
    <w:rsid w:val="006B7DE3"/>
    <w:pPr>
      <w:spacing w:after="0"/>
      <w:jc w:val="center"/>
    </w:pPr>
    <w:rPr>
      <w:rFonts w:ascii="Calibri" w:hAnsi="Calibri" w:cs="Calibri"/>
      <w:noProof/>
      <w:sz w:val="20"/>
      <w:lang w:val="en-US"/>
    </w:rPr>
  </w:style>
  <w:style w:type="character" w:customStyle="1" w:styleId="EndNoteBibliographyTitleChar">
    <w:name w:val="EndNote Bibliography Title Char"/>
    <w:basedOn w:val="DefaultParagraphFont"/>
    <w:link w:val="EndNoteBibliographyTitle"/>
    <w:rsid w:val="006B7DE3"/>
    <w:rPr>
      <w:rFonts w:ascii="Calibri" w:hAnsi="Calibri" w:cs="Calibri"/>
      <w:noProof/>
      <w:sz w:val="20"/>
      <w:lang w:val="en-US"/>
    </w:rPr>
  </w:style>
  <w:style w:type="paragraph" w:customStyle="1" w:styleId="EndNoteBibliography">
    <w:name w:val="EndNote Bibliography"/>
    <w:link w:val="EndNoteBibliographyChar"/>
    <w:rsid w:val="00C76628"/>
    <w:pPr>
      <w:numPr>
        <w:numId w:val="36"/>
      </w:numPr>
      <w:spacing w:after="60" w:line="240" w:lineRule="exact"/>
      <w:ind w:left="317" w:hanging="317"/>
    </w:pPr>
    <w:rPr>
      <w:rFonts w:ascii="Gill Sans MT" w:hAnsi="Gill Sans MT" w:cs="Calibri"/>
      <w:noProof/>
      <w:sz w:val="20"/>
      <w:lang w:val="en-US"/>
    </w:rPr>
  </w:style>
  <w:style w:type="character" w:customStyle="1" w:styleId="EndNoteBibliographyChar">
    <w:name w:val="EndNote Bibliography Char"/>
    <w:basedOn w:val="DefaultParagraphFont"/>
    <w:link w:val="EndNoteBibliography"/>
    <w:rsid w:val="00C76628"/>
    <w:rPr>
      <w:rFonts w:ascii="Gill Sans MT" w:hAnsi="Gill Sans MT" w:cs="Calibri"/>
      <w:noProof/>
      <w:sz w:val="20"/>
      <w:lang w:val="en-US"/>
    </w:rPr>
  </w:style>
  <w:style w:type="paragraph" w:styleId="Header">
    <w:name w:val="header"/>
    <w:basedOn w:val="Normal"/>
    <w:link w:val="HeaderChar"/>
    <w:uiPriority w:val="99"/>
    <w:unhideWhenUsed/>
    <w:rsid w:val="00EC4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755"/>
  </w:style>
  <w:style w:type="paragraph" w:styleId="Footer">
    <w:name w:val="footer"/>
    <w:link w:val="FooterChar"/>
    <w:uiPriority w:val="99"/>
    <w:unhideWhenUsed/>
    <w:rsid w:val="0043279E"/>
    <w:pPr>
      <w:tabs>
        <w:tab w:val="center" w:pos="4513"/>
        <w:tab w:val="right" w:pos="9720"/>
      </w:tabs>
      <w:spacing w:after="0" w:line="240" w:lineRule="auto"/>
    </w:pPr>
    <w:rPr>
      <w:rFonts w:ascii="Gill Sans MT" w:hAnsi="Gill Sans MT"/>
      <w:i/>
      <w:iCs/>
      <w:color w:val="44546A" w:themeColor="text2"/>
      <w:sz w:val="20"/>
      <w:szCs w:val="20"/>
    </w:rPr>
  </w:style>
  <w:style w:type="character" w:customStyle="1" w:styleId="FooterChar">
    <w:name w:val="Footer Char"/>
    <w:basedOn w:val="DefaultParagraphFont"/>
    <w:link w:val="Footer"/>
    <w:uiPriority w:val="99"/>
    <w:rsid w:val="0043279E"/>
    <w:rPr>
      <w:rFonts w:ascii="Gill Sans MT" w:hAnsi="Gill Sans MT"/>
      <w:i/>
      <w:iCs/>
      <w:color w:val="44546A" w:themeColor="text2"/>
      <w:sz w:val="20"/>
      <w:szCs w:val="20"/>
    </w:rPr>
  </w:style>
  <w:style w:type="character" w:styleId="CommentReference">
    <w:name w:val="annotation reference"/>
    <w:basedOn w:val="DefaultParagraphFont"/>
    <w:uiPriority w:val="99"/>
    <w:unhideWhenUsed/>
    <w:rsid w:val="007A6C3E"/>
    <w:rPr>
      <w:sz w:val="16"/>
      <w:szCs w:val="16"/>
    </w:rPr>
  </w:style>
  <w:style w:type="paragraph" w:styleId="CommentText">
    <w:name w:val="annotation text"/>
    <w:basedOn w:val="Normal"/>
    <w:link w:val="CommentTextChar"/>
    <w:uiPriority w:val="99"/>
    <w:unhideWhenUsed/>
    <w:rsid w:val="007A6C3E"/>
    <w:pPr>
      <w:spacing w:line="240" w:lineRule="auto"/>
    </w:pPr>
  </w:style>
  <w:style w:type="character" w:customStyle="1" w:styleId="CommentTextChar">
    <w:name w:val="Comment Text Char"/>
    <w:basedOn w:val="DefaultParagraphFont"/>
    <w:link w:val="CommentText"/>
    <w:uiPriority w:val="99"/>
    <w:rsid w:val="007A6C3E"/>
  </w:style>
  <w:style w:type="paragraph" w:styleId="CommentSubject">
    <w:name w:val="annotation subject"/>
    <w:basedOn w:val="CommentText"/>
    <w:next w:val="CommentText"/>
    <w:link w:val="CommentSubjectChar"/>
    <w:uiPriority w:val="99"/>
    <w:semiHidden/>
    <w:unhideWhenUsed/>
    <w:rsid w:val="007A6C3E"/>
    <w:rPr>
      <w:b/>
      <w:bCs/>
    </w:rPr>
  </w:style>
  <w:style w:type="character" w:customStyle="1" w:styleId="CommentSubjectChar">
    <w:name w:val="Comment Subject Char"/>
    <w:basedOn w:val="CommentTextChar"/>
    <w:link w:val="CommentSubject"/>
    <w:uiPriority w:val="99"/>
    <w:semiHidden/>
    <w:rsid w:val="007A6C3E"/>
    <w:rPr>
      <w:b/>
      <w:bCs/>
    </w:rPr>
  </w:style>
  <w:style w:type="paragraph" w:styleId="BalloonText">
    <w:name w:val="Balloon Text"/>
    <w:basedOn w:val="Normal"/>
    <w:link w:val="BalloonTextChar"/>
    <w:uiPriority w:val="99"/>
    <w:semiHidden/>
    <w:unhideWhenUsed/>
    <w:rsid w:val="007A6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3E"/>
    <w:rPr>
      <w:rFonts w:ascii="Segoe UI" w:hAnsi="Segoe UI" w:cs="Segoe UI"/>
      <w:sz w:val="18"/>
      <w:szCs w:val="18"/>
    </w:rPr>
  </w:style>
  <w:style w:type="table" w:styleId="TableGrid">
    <w:name w:val="Table Grid"/>
    <w:basedOn w:val="TableNormal"/>
    <w:uiPriority w:val="39"/>
    <w:rsid w:val="0093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10404E"/>
    <w:pPr>
      <w:spacing w:after="0" w:line="240" w:lineRule="auto"/>
    </w:pPr>
    <w:tblPr>
      <w:tblStyleRowBandSize w:val="1"/>
      <w:tblStyleColBandSize w:val="1"/>
      <w:tblBorders>
        <w:top w:val="single" w:sz="4" w:space="0" w:color="2D67E4" w:themeColor="accent1" w:themeTint="99"/>
        <w:left w:val="single" w:sz="4" w:space="0" w:color="2D67E4" w:themeColor="accent1" w:themeTint="99"/>
        <w:bottom w:val="single" w:sz="4" w:space="0" w:color="2D67E4" w:themeColor="accent1" w:themeTint="99"/>
        <w:right w:val="single" w:sz="4" w:space="0" w:color="2D67E4" w:themeColor="accent1" w:themeTint="99"/>
        <w:insideH w:val="single" w:sz="4" w:space="0" w:color="2D67E4" w:themeColor="accent1" w:themeTint="99"/>
        <w:insideV w:val="single" w:sz="4" w:space="0" w:color="2D67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CF6" w:themeFill="accent1" w:themeFillTint="33"/>
      </w:tcPr>
    </w:tblStylePr>
    <w:tblStylePr w:type="band1Horz">
      <w:tblPr/>
      <w:tcPr>
        <w:shd w:val="clear" w:color="auto" w:fill="B9CCF6" w:themeFill="accent1" w:themeFillTint="33"/>
      </w:tcPr>
    </w:tblStylePr>
    <w:tblStylePr w:type="neCell">
      <w:tblPr/>
      <w:tcPr>
        <w:tcBorders>
          <w:bottom w:val="single" w:sz="4" w:space="0" w:color="2D67E4" w:themeColor="accent1" w:themeTint="99"/>
        </w:tcBorders>
      </w:tcPr>
    </w:tblStylePr>
    <w:tblStylePr w:type="nwCell">
      <w:tblPr/>
      <w:tcPr>
        <w:tcBorders>
          <w:bottom w:val="single" w:sz="4" w:space="0" w:color="2D67E4" w:themeColor="accent1" w:themeTint="99"/>
        </w:tcBorders>
      </w:tcPr>
    </w:tblStylePr>
    <w:tblStylePr w:type="seCell">
      <w:tblPr/>
      <w:tcPr>
        <w:tcBorders>
          <w:top w:val="single" w:sz="4" w:space="0" w:color="2D67E4" w:themeColor="accent1" w:themeTint="99"/>
        </w:tcBorders>
      </w:tcPr>
    </w:tblStylePr>
    <w:tblStylePr w:type="swCell">
      <w:tblPr/>
      <w:tcPr>
        <w:tcBorders>
          <w:top w:val="single" w:sz="4" w:space="0" w:color="2D67E4" w:themeColor="accent1" w:themeTint="99"/>
        </w:tcBorders>
      </w:tcPr>
    </w:tblStylePr>
  </w:style>
  <w:style w:type="table" w:customStyle="1" w:styleId="GridTable2-Accent11">
    <w:name w:val="Grid Table 2 - Accent 11"/>
    <w:basedOn w:val="TableNormal"/>
    <w:uiPriority w:val="47"/>
    <w:rsid w:val="005D7E49"/>
    <w:pPr>
      <w:spacing w:after="0" w:line="240" w:lineRule="auto"/>
    </w:pPr>
    <w:tblPr>
      <w:tblStyleRowBandSize w:val="1"/>
      <w:tblStyleColBandSize w:val="1"/>
      <w:tblBorders>
        <w:top w:val="single" w:sz="2" w:space="0" w:color="2D67E4" w:themeColor="accent1" w:themeTint="99"/>
        <w:bottom w:val="single" w:sz="2" w:space="0" w:color="2D67E4" w:themeColor="accent1" w:themeTint="99"/>
        <w:insideH w:val="single" w:sz="2" w:space="0" w:color="2D67E4" w:themeColor="accent1" w:themeTint="99"/>
        <w:insideV w:val="single" w:sz="2" w:space="0" w:color="2D67E4" w:themeColor="accent1" w:themeTint="99"/>
      </w:tblBorders>
    </w:tblPr>
    <w:tblStylePr w:type="firstRow">
      <w:rPr>
        <w:b/>
        <w:bCs/>
      </w:rPr>
      <w:tblPr/>
      <w:tcPr>
        <w:tcBorders>
          <w:top w:val="nil"/>
          <w:bottom w:val="single" w:sz="12" w:space="0" w:color="2D67E4" w:themeColor="accent1" w:themeTint="99"/>
          <w:insideH w:val="nil"/>
          <w:insideV w:val="nil"/>
        </w:tcBorders>
        <w:shd w:val="clear" w:color="auto" w:fill="FFFFFF" w:themeFill="background1"/>
      </w:tcPr>
    </w:tblStylePr>
    <w:tblStylePr w:type="lastRow">
      <w:rPr>
        <w:b/>
        <w:bCs/>
      </w:rPr>
      <w:tblPr/>
      <w:tcPr>
        <w:tcBorders>
          <w:top w:val="double" w:sz="2" w:space="0" w:color="2D67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CF6" w:themeFill="accent1" w:themeFillTint="33"/>
      </w:tcPr>
    </w:tblStylePr>
    <w:tblStylePr w:type="band1Horz">
      <w:tblPr/>
      <w:tcPr>
        <w:shd w:val="clear" w:color="auto" w:fill="B9CCF6" w:themeFill="accent1" w:themeFillTint="33"/>
      </w:tcPr>
    </w:tblStylePr>
  </w:style>
  <w:style w:type="character" w:customStyle="1" w:styleId="UnresolvedMention1">
    <w:name w:val="Unresolved Mention1"/>
    <w:basedOn w:val="DefaultParagraphFont"/>
    <w:uiPriority w:val="99"/>
    <w:semiHidden/>
    <w:unhideWhenUsed/>
    <w:rsid w:val="00F26375"/>
    <w:rPr>
      <w:color w:val="808080"/>
      <w:shd w:val="clear" w:color="auto" w:fill="E6E6E6"/>
    </w:rPr>
  </w:style>
  <w:style w:type="paragraph" w:styleId="Revision">
    <w:name w:val="Revision"/>
    <w:hidden/>
    <w:uiPriority w:val="99"/>
    <w:semiHidden/>
    <w:rsid w:val="0097583C"/>
    <w:pPr>
      <w:spacing w:after="0" w:line="240" w:lineRule="auto"/>
    </w:pPr>
  </w:style>
  <w:style w:type="character" w:customStyle="1" w:styleId="1">
    <w:name w:val="未解決のメンション1"/>
    <w:basedOn w:val="DefaultParagraphFont"/>
    <w:uiPriority w:val="99"/>
    <w:semiHidden/>
    <w:unhideWhenUsed/>
    <w:rsid w:val="003F2891"/>
    <w:rPr>
      <w:color w:val="808080"/>
      <w:shd w:val="clear" w:color="auto" w:fill="E6E6E6"/>
    </w:rPr>
  </w:style>
  <w:style w:type="paragraph" w:styleId="TOC1">
    <w:name w:val="toc 1"/>
    <w:next w:val="Normal"/>
    <w:autoRedefine/>
    <w:uiPriority w:val="39"/>
    <w:unhideWhenUsed/>
    <w:rsid w:val="00912ED4"/>
    <w:pPr>
      <w:tabs>
        <w:tab w:val="right" w:leader="dot" w:pos="9016"/>
      </w:tabs>
      <w:spacing w:after="120" w:line="260" w:lineRule="exact"/>
    </w:pPr>
    <w:rPr>
      <w:rFonts w:ascii="Gill Sans MT" w:hAnsi="Gill Sans MT" w:cs="Cordia New (Body CS)"/>
      <w:noProof/>
      <w:color w:val="0D2A68" w:themeColor="accent1"/>
    </w:rPr>
  </w:style>
  <w:style w:type="character" w:customStyle="1" w:styleId="highlight">
    <w:name w:val="highlight"/>
    <w:basedOn w:val="DefaultParagraphFont"/>
    <w:rsid w:val="0025258D"/>
  </w:style>
  <w:style w:type="paragraph" w:customStyle="1" w:styleId="10">
    <w:name w:val="表題1"/>
    <w:basedOn w:val="Normal"/>
    <w:rsid w:val="0025258D"/>
    <w:pPr>
      <w:spacing w:before="100" w:beforeAutospacing="1" w:after="100" w:afterAutospacing="1" w:line="240" w:lineRule="auto"/>
    </w:pPr>
    <w:rPr>
      <w:rFonts w:ascii="Times New Roman" w:eastAsia="Times New Roman" w:hAnsi="Times New Roman" w:cs="Times New Roman"/>
      <w:sz w:val="24"/>
      <w:szCs w:val="24"/>
      <w:lang w:val="en-US" w:bidi="th-TH"/>
    </w:rPr>
  </w:style>
  <w:style w:type="paragraph" w:customStyle="1" w:styleId="desc">
    <w:name w:val="desc"/>
    <w:basedOn w:val="Normal"/>
    <w:rsid w:val="0025258D"/>
    <w:pPr>
      <w:spacing w:before="100" w:beforeAutospacing="1" w:after="100" w:afterAutospacing="1" w:line="240" w:lineRule="auto"/>
    </w:pPr>
    <w:rPr>
      <w:rFonts w:ascii="Times New Roman" w:eastAsia="Times New Roman" w:hAnsi="Times New Roman" w:cs="Times New Roman"/>
      <w:sz w:val="24"/>
      <w:szCs w:val="24"/>
      <w:lang w:val="en-US" w:bidi="th-TH"/>
    </w:rPr>
  </w:style>
  <w:style w:type="paragraph" w:customStyle="1" w:styleId="details">
    <w:name w:val="details"/>
    <w:basedOn w:val="Normal"/>
    <w:rsid w:val="0025258D"/>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jrnl">
    <w:name w:val="jrnl"/>
    <w:basedOn w:val="DefaultParagraphFont"/>
    <w:rsid w:val="0025258D"/>
  </w:style>
  <w:style w:type="character" w:styleId="FollowedHyperlink">
    <w:name w:val="FollowedHyperlink"/>
    <w:basedOn w:val="DefaultParagraphFont"/>
    <w:uiPriority w:val="99"/>
    <w:semiHidden/>
    <w:unhideWhenUsed/>
    <w:rsid w:val="00CB6262"/>
    <w:rPr>
      <w:color w:val="0261FF" w:themeColor="followedHyperlink"/>
      <w:u w:val="single"/>
    </w:rPr>
  </w:style>
  <w:style w:type="character" w:customStyle="1" w:styleId="EndNoteBibliography0">
    <w:name w:val="EndNote Bibliography (文字)"/>
    <w:basedOn w:val="DefaultParagraphFont"/>
    <w:rsid w:val="00F8725E"/>
    <w:rPr>
      <w:rFonts w:ascii="Yu Mincho" w:eastAsia="Yu Mincho" w:hAnsi="Yu Mincho"/>
      <w:noProof/>
      <w:szCs w:val="24"/>
    </w:rPr>
  </w:style>
  <w:style w:type="paragraph" w:styleId="PlainText">
    <w:name w:val="Plain Text"/>
    <w:basedOn w:val="Normal"/>
    <w:link w:val="PlainTextChar"/>
    <w:uiPriority w:val="99"/>
    <w:semiHidden/>
    <w:unhideWhenUsed/>
    <w:rsid w:val="00661655"/>
    <w:pPr>
      <w:spacing w:after="0" w:line="240" w:lineRule="auto"/>
    </w:pPr>
    <w:rPr>
      <w:rFonts w:ascii="Calibri" w:eastAsiaTheme="minorHAnsi" w:hAnsi="Calibri" w:cs="Consolas"/>
      <w:szCs w:val="21"/>
      <w:lang w:val="en-US"/>
    </w:rPr>
  </w:style>
  <w:style w:type="character" w:customStyle="1" w:styleId="PlainTextChar">
    <w:name w:val="Plain Text Char"/>
    <w:basedOn w:val="DefaultParagraphFont"/>
    <w:link w:val="PlainText"/>
    <w:uiPriority w:val="99"/>
    <w:semiHidden/>
    <w:rsid w:val="00661655"/>
    <w:rPr>
      <w:rFonts w:ascii="Calibri" w:eastAsiaTheme="minorHAnsi" w:hAnsi="Calibri" w:cs="Consolas"/>
      <w:szCs w:val="21"/>
      <w:lang w:val="en-US"/>
    </w:rPr>
  </w:style>
  <w:style w:type="character" w:customStyle="1" w:styleId="UnresolvedMention2">
    <w:name w:val="Unresolved Mention2"/>
    <w:basedOn w:val="DefaultParagraphFont"/>
    <w:uiPriority w:val="99"/>
    <w:semiHidden/>
    <w:unhideWhenUsed/>
    <w:rsid w:val="009A7C78"/>
    <w:rPr>
      <w:color w:val="808080"/>
      <w:shd w:val="clear" w:color="auto" w:fill="E6E6E6"/>
    </w:rPr>
  </w:style>
  <w:style w:type="character" w:customStyle="1" w:styleId="UnresolvedMention3">
    <w:name w:val="Unresolved Mention3"/>
    <w:basedOn w:val="DefaultParagraphFont"/>
    <w:uiPriority w:val="99"/>
    <w:semiHidden/>
    <w:unhideWhenUsed/>
    <w:rsid w:val="009F164C"/>
    <w:rPr>
      <w:color w:val="808080"/>
      <w:shd w:val="clear" w:color="auto" w:fill="E6E6E6"/>
    </w:rPr>
  </w:style>
  <w:style w:type="character" w:customStyle="1" w:styleId="UnresolvedMention4">
    <w:name w:val="Unresolved Mention4"/>
    <w:basedOn w:val="DefaultParagraphFont"/>
    <w:uiPriority w:val="99"/>
    <w:semiHidden/>
    <w:unhideWhenUsed/>
    <w:rsid w:val="006C3EB6"/>
    <w:rPr>
      <w:color w:val="808080"/>
      <w:shd w:val="clear" w:color="auto" w:fill="E6E6E6"/>
    </w:rPr>
  </w:style>
  <w:style w:type="character" w:customStyle="1" w:styleId="UnresolvedMention5">
    <w:name w:val="Unresolved Mention5"/>
    <w:basedOn w:val="DefaultParagraphFont"/>
    <w:uiPriority w:val="99"/>
    <w:semiHidden/>
    <w:unhideWhenUsed/>
    <w:rsid w:val="00F0101E"/>
    <w:rPr>
      <w:color w:val="808080"/>
      <w:shd w:val="clear" w:color="auto" w:fill="E6E6E6"/>
    </w:rPr>
  </w:style>
  <w:style w:type="character" w:customStyle="1" w:styleId="UnresolvedMention6">
    <w:name w:val="Unresolved Mention6"/>
    <w:basedOn w:val="DefaultParagraphFont"/>
    <w:uiPriority w:val="99"/>
    <w:semiHidden/>
    <w:unhideWhenUsed/>
    <w:rsid w:val="007A352F"/>
    <w:rPr>
      <w:color w:val="808080"/>
      <w:shd w:val="clear" w:color="auto" w:fill="E6E6E6"/>
    </w:rPr>
  </w:style>
  <w:style w:type="character" w:styleId="UnresolvedMention">
    <w:name w:val="Unresolved Mention"/>
    <w:basedOn w:val="DefaultParagraphFont"/>
    <w:uiPriority w:val="99"/>
    <w:semiHidden/>
    <w:unhideWhenUsed/>
    <w:rsid w:val="003A0565"/>
    <w:rPr>
      <w:color w:val="605E5C"/>
      <w:shd w:val="clear" w:color="auto" w:fill="E1DFDD"/>
    </w:rPr>
  </w:style>
  <w:style w:type="paragraph" w:customStyle="1" w:styleId="Bodycopy">
    <w:name w:val="Bodycopy"/>
    <w:rsid w:val="00A54541"/>
    <w:pPr>
      <w:spacing w:after="120" w:line="260" w:lineRule="exact"/>
    </w:pPr>
    <w:rPr>
      <w:rFonts w:ascii="Garamond" w:eastAsiaTheme="majorEastAsia" w:hAnsi="Garamond" w:cstheme="minorHAnsi"/>
      <w:color w:val="000000" w:themeColor="text1"/>
      <w:lang w:eastAsia="en-GB"/>
    </w:rPr>
  </w:style>
  <w:style w:type="character" w:customStyle="1" w:styleId="FootnoteNumberincopy">
    <w:name w:val="Footnote Number in copy"/>
    <w:rsid w:val="004C6F37"/>
    <w:rPr>
      <w:vertAlign w:val="superscript"/>
    </w:rPr>
  </w:style>
  <w:style w:type="character" w:customStyle="1" w:styleId="cf21">
    <w:name w:val="cf21"/>
    <w:basedOn w:val="DefaultParagraphFont"/>
    <w:rsid w:val="009F41A4"/>
    <w:rPr>
      <w:rFonts w:ascii="Segoe UI" w:hAnsi="Segoe UI" w:cs="Segoe UI" w:hint="default"/>
      <w:i/>
      <w:iCs/>
      <w:color w:val="242021"/>
      <w:sz w:val="18"/>
      <w:szCs w:val="18"/>
    </w:rPr>
  </w:style>
  <w:style w:type="paragraph" w:styleId="NormalWeb">
    <w:name w:val="Normal (Web)"/>
    <w:basedOn w:val="Normal"/>
    <w:uiPriority w:val="99"/>
    <w:semiHidden/>
    <w:unhideWhenUsed/>
    <w:rsid w:val="009F41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cinsinresolver1">
    <w:name w:val="Mención sin resolver1"/>
    <w:basedOn w:val="DefaultParagraphFont"/>
    <w:uiPriority w:val="99"/>
    <w:semiHidden/>
    <w:unhideWhenUsed/>
    <w:rsid w:val="00B25F22"/>
    <w:rPr>
      <w:color w:val="605E5C"/>
      <w:shd w:val="clear" w:color="auto" w:fill="E1DFDD"/>
    </w:rPr>
  </w:style>
  <w:style w:type="character" w:customStyle="1" w:styleId="normaltextrun">
    <w:name w:val="normaltextrun"/>
    <w:basedOn w:val="DefaultParagraphFont"/>
    <w:rsid w:val="0086385D"/>
  </w:style>
  <w:style w:type="character" w:styleId="Mention">
    <w:name w:val="Mention"/>
    <w:basedOn w:val="DefaultParagraphFont"/>
    <w:uiPriority w:val="99"/>
    <w:unhideWhenUsed/>
    <w:rsid w:val="002809BB"/>
    <w:rPr>
      <w:color w:val="2B579A"/>
      <w:shd w:val="clear" w:color="auto" w:fill="E1DFDD"/>
    </w:rPr>
  </w:style>
  <w:style w:type="character" w:customStyle="1" w:styleId="headingnumber">
    <w:name w:val="headingnumber"/>
    <w:basedOn w:val="DefaultParagraphFont"/>
    <w:rsid w:val="003657DE"/>
  </w:style>
  <w:style w:type="paragraph" w:styleId="BodyText2">
    <w:name w:val="Body Text 2"/>
    <w:aliases w:val="Body Text 2 Abbreviations"/>
    <w:basedOn w:val="Normal"/>
    <w:link w:val="BodyText2Char"/>
    <w:uiPriority w:val="99"/>
    <w:unhideWhenUsed/>
    <w:rsid w:val="00197AE4"/>
    <w:pPr>
      <w:tabs>
        <w:tab w:val="left" w:pos="1080"/>
      </w:tabs>
      <w:snapToGrid w:val="0"/>
      <w:spacing w:after="0" w:line="280" w:lineRule="exact"/>
    </w:pPr>
  </w:style>
  <w:style w:type="character" w:customStyle="1" w:styleId="BodyText2Char">
    <w:name w:val="Body Text 2 Char"/>
    <w:aliases w:val="Body Text 2 Abbreviations Char"/>
    <w:basedOn w:val="DefaultParagraphFont"/>
    <w:link w:val="BodyText2"/>
    <w:uiPriority w:val="99"/>
    <w:rsid w:val="00197AE4"/>
  </w:style>
  <w:style w:type="paragraph" w:styleId="ListBullet">
    <w:name w:val="List Bullet"/>
    <w:uiPriority w:val="99"/>
    <w:unhideWhenUsed/>
    <w:rsid w:val="00C01D1E"/>
    <w:pPr>
      <w:numPr>
        <w:numId w:val="30"/>
      </w:numPr>
      <w:snapToGrid w:val="0"/>
      <w:spacing w:after="120" w:line="280" w:lineRule="exact"/>
      <w:ind w:left="216" w:hanging="216"/>
    </w:pPr>
    <w:rPr>
      <w:rFonts w:ascii="Garamond" w:hAnsi="Garamond"/>
      <w:color w:val="000000" w:themeColor="text1"/>
    </w:rPr>
  </w:style>
  <w:style w:type="paragraph" w:styleId="ListBullet2">
    <w:name w:val="List Bullet 2"/>
    <w:uiPriority w:val="99"/>
    <w:unhideWhenUsed/>
    <w:rsid w:val="00406AC0"/>
    <w:pPr>
      <w:numPr>
        <w:numId w:val="33"/>
      </w:numPr>
      <w:snapToGrid w:val="0"/>
      <w:spacing w:after="120" w:line="280" w:lineRule="exact"/>
    </w:pPr>
    <w:rPr>
      <w:rFonts w:ascii="Garamond" w:hAnsi="Garamond"/>
    </w:rPr>
  </w:style>
  <w:style w:type="paragraph" w:customStyle="1" w:styleId="ChartHead">
    <w:name w:val="Chart Head"/>
    <w:qFormat/>
    <w:rsid w:val="001A3B1B"/>
    <w:pPr>
      <w:spacing w:after="0" w:line="240" w:lineRule="auto"/>
      <w:jc w:val="center"/>
    </w:pPr>
    <w:rPr>
      <w:rFonts w:ascii="Gill Sans MT" w:hAnsi="Gill Sans MT"/>
      <w:b/>
      <w:bCs/>
      <w:color w:val="FFFFFF" w:themeColor="background1"/>
      <w:sz w:val="20"/>
      <w:szCs w:val="20"/>
    </w:rPr>
  </w:style>
  <w:style w:type="paragraph" w:customStyle="1" w:styleId="ChartSubhead">
    <w:name w:val="Chart Subhead"/>
    <w:qFormat/>
    <w:rsid w:val="00812CE4"/>
    <w:pPr>
      <w:spacing w:after="0" w:line="240" w:lineRule="exact"/>
    </w:pPr>
    <w:rPr>
      <w:rFonts w:ascii="Gill Sans MT" w:hAnsi="Gill Sans MT"/>
      <w:color w:val="0D2A68" w:themeColor="accent1"/>
      <w:sz w:val="20"/>
      <w:szCs w:val="20"/>
    </w:rPr>
  </w:style>
  <w:style w:type="paragraph" w:customStyle="1" w:styleId="ChartBullets">
    <w:name w:val="Chart Bullets"/>
    <w:qFormat/>
    <w:rsid w:val="00C52645"/>
    <w:pPr>
      <w:numPr>
        <w:numId w:val="35"/>
      </w:numPr>
      <w:spacing w:after="60" w:line="220" w:lineRule="exact"/>
      <w:ind w:left="173" w:hanging="173"/>
    </w:pPr>
    <w:rPr>
      <w:rFonts w:ascii="Gill Sans MT" w:hAnsi="Gill Sans MT"/>
      <w:color w:val="0D2A68" w:themeColor="accent1"/>
      <w:sz w:val="18"/>
      <w:szCs w:val="18"/>
    </w:rPr>
  </w:style>
  <w:style w:type="paragraph" w:customStyle="1" w:styleId="ChartBullets2">
    <w:name w:val="Chart Bullets 2"/>
    <w:basedOn w:val="ChartBullets"/>
    <w:qFormat/>
    <w:rsid w:val="00C52645"/>
    <w:pPr>
      <w:ind w:left="360" w:hanging="144"/>
    </w:pPr>
  </w:style>
  <w:style w:type="paragraph" w:customStyle="1" w:styleId="TableHead">
    <w:name w:val="Table Head"/>
    <w:qFormat/>
    <w:rsid w:val="009D6C3A"/>
    <w:rPr>
      <w:rFonts w:ascii="Gill Sans MT" w:eastAsiaTheme="majorEastAsia" w:hAnsi="Gill Sans MT" w:cstheme="majorBidi"/>
      <w:color w:val="0D2A68" w:themeColor="accent1"/>
      <w:sz w:val="24"/>
      <w:szCs w:val="24"/>
    </w:rPr>
  </w:style>
  <w:style w:type="paragraph" w:customStyle="1" w:styleId="QuestionHead">
    <w:name w:val="Question Head"/>
    <w:qFormat/>
    <w:rsid w:val="00951E88"/>
    <w:pPr>
      <w:spacing w:before="240" w:line="300" w:lineRule="exact"/>
    </w:pPr>
    <w:rPr>
      <w:rFonts w:ascii="Gill Sans MT" w:hAnsi="Gill Sans MT"/>
      <w:i/>
      <w:iCs/>
      <w:color w:val="0D2A68" w:themeColor="accent1"/>
      <w:sz w:val="26"/>
      <w:szCs w:val="26"/>
    </w:rPr>
  </w:style>
  <w:style w:type="paragraph" w:customStyle="1" w:styleId="QuestionSuhead">
    <w:name w:val="Question Suhead"/>
    <w:qFormat/>
    <w:rsid w:val="00AD1534"/>
    <w:pPr>
      <w:spacing w:after="60"/>
    </w:pPr>
    <w:rPr>
      <w:rFonts w:ascii="Gill Sans MT" w:hAnsi="Gill Sans MT"/>
      <w:color w:val="0D2A68" w:themeColor="accent1"/>
    </w:rPr>
  </w:style>
  <w:style w:type="paragraph" w:styleId="TOC3">
    <w:name w:val="toc 3"/>
    <w:basedOn w:val="Normal"/>
    <w:next w:val="Normal"/>
    <w:autoRedefine/>
    <w:uiPriority w:val="39"/>
    <w:unhideWhenUsed/>
    <w:rsid w:val="00F42A8D"/>
    <w:pPr>
      <w:spacing w:after="100"/>
      <w:ind w:left="440"/>
    </w:pPr>
  </w:style>
  <w:style w:type="paragraph" w:styleId="TOC2">
    <w:name w:val="toc 2"/>
    <w:basedOn w:val="Normal"/>
    <w:next w:val="Normal"/>
    <w:autoRedefine/>
    <w:uiPriority w:val="39"/>
    <w:unhideWhenUsed/>
    <w:rsid w:val="00F42A8D"/>
    <w:pPr>
      <w:spacing w:after="100"/>
      <w:ind w:left="220"/>
    </w:pPr>
  </w:style>
  <w:style w:type="paragraph" w:customStyle="1" w:styleId="Subhead2">
    <w:name w:val="Subhead 2"/>
    <w:qFormat/>
    <w:rsid w:val="00FB3E7E"/>
    <w:pPr>
      <w:spacing w:before="120"/>
    </w:pPr>
    <w:rPr>
      <w:rFonts w:ascii="Gill Sans MT" w:eastAsiaTheme="majorEastAsia" w:hAnsi="Gill Sans MT" w:cstheme="majorBidi"/>
      <w:color w:val="0D2A68" w:themeColor="accent1"/>
      <w:sz w:val="28"/>
      <w:szCs w:val="28"/>
    </w:rPr>
  </w:style>
  <w:style w:type="character" w:customStyle="1" w:styleId="cf01">
    <w:name w:val="cf01"/>
    <w:basedOn w:val="DefaultParagraphFont"/>
    <w:rsid w:val="00E24C99"/>
    <w:rPr>
      <w:rFonts w:ascii="Segoe UI" w:hAnsi="Segoe UI" w:cs="Segoe UI" w:hint="default"/>
      <w:color w:val="242021"/>
      <w:sz w:val="18"/>
      <w:szCs w:val="18"/>
    </w:rPr>
  </w:style>
  <w:style w:type="paragraph" w:customStyle="1" w:styleId="pf0">
    <w:name w:val="pf0"/>
    <w:basedOn w:val="Normal"/>
    <w:rsid w:val="00E24C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ttextcentered">
    <w:name w:val="Chart text centered"/>
    <w:autoRedefine/>
    <w:qFormat/>
    <w:rsid w:val="0015568E"/>
    <w:pPr>
      <w:spacing w:after="0"/>
    </w:pPr>
    <w:rPr>
      <w:rFonts w:ascii="Gill Sans MT" w:hAnsi="Gill Sans MT" w:cs="Calibri"/>
      <w:color w:val="000000"/>
      <w:sz w:val="18"/>
      <w:szCs w:val="18"/>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623">
      <w:bodyDiv w:val="1"/>
      <w:marLeft w:val="0"/>
      <w:marRight w:val="0"/>
      <w:marTop w:val="0"/>
      <w:marBottom w:val="0"/>
      <w:divBdr>
        <w:top w:val="none" w:sz="0" w:space="0" w:color="auto"/>
        <w:left w:val="none" w:sz="0" w:space="0" w:color="auto"/>
        <w:bottom w:val="none" w:sz="0" w:space="0" w:color="auto"/>
        <w:right w:val="none" w:sz="0" w:space="0" w:color="auto"/>
      </w:divBdr>
    </w:div>
    <w:div w:id="157304307">
      <w:bodyDiv w:val="1"/>
      <w:marLeft w:val="0"/>
      <w:marRight w:val="0"/>
      <w:marTop w:val="0"/>
      <w:marBottom w:val="0"/>
      <w:divBdr>
        <w:top w:val="none" w:sz="0" w:space="0" w:color="auto"/>
        <w:left w:val="none" w:sz="0" w:space="0" w:color="auto"/>
        <w:bottom w:val="none" w:sz="0" w:space="0" w:color="auto"/>
        <w:right w:val="none" w:sz="0" w:space="0" w:color="auto"/>
      </w:divBdr>
    </w:div>
    <w:div w:id="164252555">
      <w:bodyDiv w:val="1"/>
      <w:marLeft w:val="0"/>
      <w:marRight w:val="0"/>
      <w:marTop w:val="0"/>
      <w:marBottom w:val="0"/>
      <w:divBdr>
        <w:top w:val="none" w:sz="0" w:space="0" w:color="auto"/>
        <w:left w:val="none" w:sz="0" w:space="0" w:color="auto"/>
        <w:bottom w:val="none" w:sz="0" w:space="0" w:color="auto"/>
        <w:right w:val="none" w:sz="0" w:space="0" w:color="auto"/>
      </w:divBdr>
    </w:div>
    <w:div w:id="196743216">
      <w:bodyDiv w:val="1"/>
      <w:marLeft w:val="0"/>
      <w:marRight w:val="0"/>
      <w:marTop w:val="0"/>
      <w:marBottom w:val="0"/>
      <w:divBdr>
        <w:top w:val="none" w:sz="0" w:space="0" w:color="auto"/>
        <w:left w:val="none" w:sz="0" w:space="0" w:color="auto"/>
        <w:bottom w:val="none" w:sz="0" w:space="0" w:color="auto"/>
        <w:right w:val="none" w:sz="0" w:space="0" w:color="auto"/>
      </w:divBdr>
      <w:divsChild>
        <w:div w:id="551575576">
          <w:marLeft w:val="0"/>
          <w:marRight w:val="0"/>
          <w:marTop w:val="0"/>
          <w:marBottom w:val="0"/>
          <w:divBdr>
            <w:top w:val="none" w:sz="0" w:space="0" w:color="auto"/>
            <w:left w:val="none" w:sz="0" w:space="0" w:color="auto"/>
            <w:bottom w:val="none" w:sz="0" w:space="0" w:color="auto"/>
            <w:right w:val="none" w:sz="0" w:space="0" w:color="auto"/>
          </w:divBdr>
        </w:div>
      </w:divsChild>
    </w:div>
    <w:div w:id="225842990">
      <w:bodyDiv w:val="1"/>
      <w:marLeft w:val="0"/>
      <w:marRight w:val="0"/>
      <w:marTop w:val="0"/>
      <w:marBottom w:val="0"/>
      <w:divBdr>
        <w:top w:val="none" w:sz="0" w:space="0" w:color="auto"/>
        <w:left w:val="none" w:sz="0" w:space="0" w:color="auto"/>
        <w:bottom w:val="none" w:sz="0" w:space="0" w:color="auto"/>
        <w:right w:val="none" w:sz="0" w:space="0" w:color="auto"/>
      </w:divBdr>
    </w:div>
    <w:div w:id="252476286">
      <w:bodyDiv w:val="1"/>
      <w:marLeft w:val="0"/>
      <w:marRight w:val="0"/>
      <w:marTop w:val="0"/>
      <w:marBottom w:val="0"/>
      <w:divBdr>
        <w:top w:val="none" w:sz="0" w:space="0" w:color="auto"/>
        <w:left w:val="none" w:sz="0" w:space="0" w:color="auto"/>
        <w:bottom w:val="none" w:sz="0" w:space="0" w:color="auto"/>
        <w:right w:val="none" w:sz="0" w:space="0" w:color="auto"/>
      </w:divBdr>
    </w:div>
    <w:div w:id="358244278">
      <w:bodyDiv w:val="1"/>
      <w:marLeft w:val="0"/>
      <w:marRight w:val="0"/>
      <w:marTop w:val="0"/>
      <w:marBottom w:val="0"/>
      <w:divBdr>
        <w:top w:val="none" w:sz="0" w:space="0" w:color="auto"/>
        <w:left w:val="none" w:sz="0" w:space="0" w:color="auto"/>
        <w:bottom w:val="none" w:sz="0" w:space="0" w:color="auto"/>
        <w:right w:val="none" w:sz="0" w:space="0" w:color="auto"/>
      </w:divBdr>
    </w:div>
    <w:div w:id="362095860">
      <w:bodyDiv w:val="1"/>
      <w:marLeft w:val="0"/>
      <w:marRight w:val="0"/>
      <w:marTop w:val="0"/>
      <w:marBottom w:val="0"/>
      <w:divBdr>
        <w:top w:val="none" w:sz="0" w:space="0" w:color="auto"/>
        <w:left w:val="none" w:sz="0" w:space="0" w:color="auto"/>
        <w:bottom w:val="none" w:sz="0" w:space="0" w:color="auto"/>
        <w:right w:val="none" w:sz="0" w:space="0" w:color="auto"/>
      </w:divBdr>
      <w:divsChild>
        <w:div w:id="395779759">
          <w:marLeft w:val="0"/>
          <w:marRight w:val="0"/>
          <w:marTop w:val="0"/>
          <w:marBottom w:val="0"/>
          <w:divBdr>
            <w:top w:val="none" w:sz="0" w:space="0" w:color="auto"/>
            <w:left w:val="none" w:sz="0" w:space="0" w:color="auto"/>
            <w:bottom w:val="none" w:sz="0" w:space="0" w:color="auto"/>
            <w:right w:val="none" w:sz="0" w:space="0" w:color="auto"/>
          </w:divBdr>
        </w:div>
        <w:div w:id="1392920611">
          <w:marLeft w:val="0"/>
          <w:marRight w:val="0"/>
          <w:marTop w:val="0"/>
          <w:marBottom w:val="0"/>
          <w:divBdr>
            <w:top w:val="none" w:sz="0" w:space="0" w:color="auto"/>
            <w:left w:val="none" w:sz="0" w:space="0" w:color="auto"/>
            <w:bottom w:val="none" w:sz="0" w:space="0" w:color="auto"/>
            <w:right w:val="none" w:sz="0" w:space="0" w:color="auto"/>
          </w:divBdr>
          <w:divsChild>
            <w:div w:id="10988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6788">
      <w:bodyDiv w:val="1"/>
      <w:marLeft w:val="0"/>
      <w:marRight w:val="0"/>
      <w:marTop w:val="0"/>
      <w:marBottom w:val="0"/>
      <w:divBdr>
        <w:top w:val="none" w:sz="0" w:space="0" w:color="auto"/>
        <w:left w:val="none" w:sz="0" w:space="0" w:color="auto"/>
        <w:bottom w:val="none" w:sz="0" w:space="0" w:color="auto"/>
        <w:right w:val="none" w:sz="0" w:space="0" w:color="auto"/>
      </w:divBdr>
    </w:div>
    <w:div w:id="389303338">
      <w:bodyDiv w:val="1"/>
      <w:marLeft w:val="0"/>
      <w:marRight w:val="0"/>
      <w:marTop w:val="0"/>
      <w:marBottom w:val="0"/>
      <w:divBdr>
        <w:top w:val="none" w:sz="0" w:space="0" w:color="auto"/>
        <w:left w:val="none" w:sz="0" w:space="0" w:color="auto"/>
        <w:bottom w:val="none" w:sz="0" w:space="0" w:color="auto"/>
        <w:right w:val="none" w:sz="0" w:space="0" w:color="auto"/>
      </w:divBdr>
      <w:divsChild>
        <w:div w:id="519128286">
          <w:marLeft w:val="0"/>
          <w:marRight w:val="0"/>
          <w:marTop w:val="0"/>
          <w:marBottom w:val="0"/>
          <w:divBdr>
            <w:top w:val="none" w:sz="0" w:space="0" w:color="auto"/>
            <w:left w:val="none" w:sz="0" w:space="0" w:color="auto"/>
            <w:bottom w:val="none" w:sz="0" w:space="0" w:color="auto"/>
            <w:right w:val="none" w:sz="0" w:space="0" w:color="auto"/>
          </w:divBdr>
        </w:div>
      </w:divsChild>
    </w:div>
    <w:div w:id="399063068">
      <w:bodyDiv w:val="1"/>
      <w:marLeft w:val="0"/>
      <w:marRight w:val="0"/>
      <w:marTop w:val="0"/>
      <w:marBottom w:val="0"/>
      <w:divBdr>
        <w:top w:val="none" w:sz="0" w:space="0" w:color="auto"/>
        <w:left w:val="none" w:sz="0" w:space="0" w:color="auto"/>
        <w:bottom w:val="none" w:sz="0" w:space="0" w:color="auto"/>
        <w:right w:val="none" w:sz="0" w:space="0" w:color="auto"/>
      </w:divBdr>
    </w:div>
    <w:div w:id="443840731">
      <w:bodyDiv w:val="1"/>
      <w:marLeft w:val="0"/>
      <w:marRight w:val="0"/>
      <w:marTop w:val="0"/>
      <w:marBottom w:val="0"/>
      <w:divBdr>
        <w:top w:val="none" w:sz="0" w:space="0" w:color="auto"/>
        <w:left w:val="none" w:sz="0" w:space="0" w:color="auto"/>
        <w:bottom w:val="none" w:sz="0" w:space="0" w:color="auto"/>
        <w:right w:val="none" w:sz="0" w:space="0" w:color="auto"/>
      </w:divBdr>
    </w:div>
    <w:div w:id="465437765">
      <w:bodyDiv w:val="1"/>
      <w:marLeft w:val="0"/>
      <w:marRight w:val="0"/>
      <w:marTop w:val="0"/>
      <w:marBottom w:val="0"/>
      <w:divBdr>
        <w:top w:val="none" w:sz="0" w:space="0" w:color="auto"/>
        <w:left w:val="none" w:sz="0" w:space="0" w:color="auto"/>
        <w:bottom w:val="none" w:sz="0" w:space="0" w:color="auto"/>
        <w:right w:val="none" w:sz="0" w:space="0" w:color="auto"/>
      </w:divBdr>
    </w:div>
    <w:div w:id="520700142">
      <w:bodyDiv w:val="1"/>
      <w:marLeft w:val="0"/>
      <w:marRight w:val="0"/>
      <w:marTop w:val="0"/>
      <w:marBottom w:val="0"/>
      <w:divBdr>
        <w:top w:val="none" w:sz="0" w:space="0" w:color="auto"/>
        <w:left w:val="none" w:sz="0" w:space="0" w:color="auto"/>
        <w:bottom w:val="none" w:sz="0" w:space="0" w:color="auto"/>
        <w:right w:val="none" w:sz="0" w:space="0" w:color="auto"/>
      </w:divBdr>
    </w:div>
    <w:div w:id="544566968">
      <w:bodyDiv w:val="1"/>
      <w:marLeft w:val="0"/>
      <w:marRight w:val="0"/>
      <w:marTop w:val="0"/>
      <w:marBottom w:val="0"/>
      <w:divBdr>
        <w:top w:val="none" w:sz="0" w:space="0" w:color="auto"/>
        <w:left w:val="none" w:sz="0" w:space="0" w:color="auto"/>
        <w:bottom w:val="none" w:sz="0" w:space="0" w:color="auto"/>
        <w:right w:val="none" w:sz="0" w:space="0" w:color="auto"/>
      </w:divBdr>
    </w:div>
    <w:div w:id="706679838">
      <w:bodyDiv w:val="1"/>
      <w:marLeft w:val="0"/>
      <w:marRight w:val="0"/>
      <w:marTop w:val="0"/>
      <w:marBottom w:val="0"/>
      <w:divBdr>
        <w:top w:val="none" w:sz="0" w:space="0" w:color="auto"/>
        <w:left w:val="none" w:sz="0" w:space="0" w:color="auto"/>
        <w:bottom w:val="none" w:sz="0" w:space="0" w:color="auto"/>
        <w:right w:val="none" w:sz="0" w:space="0" w:color="auto"/>
      </w:divBdr>
    </w:div>
    <w:div w:id="751507289">
      <w:bodyDiv w:val="1"/>
      <w:marLeft w:val="0"/>
      <w:marRight w:val="0"/>
      <w:marTop w:val="0"/>
      <w:marBottom w:val="0"/>
      <w:divBdr>
        <w:top w:val="none" w:sz="0" w:space="0" w:color="auto"/>
        <w:left w:val="none" w:sz="0" w:space="0" w:color="auto"/>
        <w:bottom w:val="none" w:sz="0" w:space="0" w:color="auto"/>
        <w:right w:val="none" w:sz="0" w:space="0" w:color="auto"/>
      </w:divBdr>
    </w:div>
    <w:div w:id="801387528">
      <w:bodyDiv w:val="1"/>
      <w:marLeft w:val="0"/>
      <w:marRight w:val="0"/>
      <w:marTop w:val="0"/>
      <w:marBottom w:val="0"/>
      <w:divBdr>
        <w:top w:val="none" w:sz="0" w:space="0" w:color="auto"/>
        <w:left w:val="none" w:sz="0" w:space="0" w:color="auto"/>
        <w:bottom w:val="none" w:sz="0" w:space="0" w:color="auto"/>
        <w:right w:val="none" w:sz="0" w:space="0" w:color="auto"/>
      </w:divBdr>
    </w:div>
    <w:div w:id="803500341">
      <w:bodyDiv w:val="1"/>
      <w:marLeft w:val="0"/>
      <w:marRight w:val="0"/>
      <w:marTop w:val="0"/>
      <w:marBottom w:val="0"/>
      <w:divBdr>
        <w:top w:val="none" w:sz="0" w:space="0" w:color="auto"/>
        <w:left w:val="none" w:sz="0" w:space="0" w:color="auto"/>
        <w:bottom w:val="none" w:sz="0" w:space="0" w:color="auto"/>
        <w:right w:val="none" w:sz="0" w:space="0" w:color="auto"/>
      </w:divBdr>
    </w:div>
    <w:div w:id="1017539074">
      <w:bodyDiv w:val="1"/>
      <w:marLeft w:val="0"/>
      <w:marRight w:val="0"/>
      <w:marTop w:val="0"/>
      <w:marBottom w:val="0"/>
      <w:divBdr>
        <w:top w:val="none" w:sz="0" w:space="0" w:color="auto"/>
        <w:left w:val="none" w:sz="0" w:space="0" w:color="auto"/>
        <w:bottom w:val="none" w:sz="0" w:space="0" w:color="auto"/>
        <w:right w:val="none" w:sz="0" w:space="0" w:color="auto"/>
      </w:divBdr>
    </w:div>
    <w:div w:id="1018972375">
      <w:bodyDiv w:val="1"/>
      <w:marLeft w:val="0"/>
      <w:marRight w:val="0"/>
      <w:marTop w:val="0"/>
      <w:marBottom w:val="0"/>
      <w:divBdr>
        <w:top w:val="none" w:sz="0" w:space="0" w:color="auto"/>
        <w:left w:val="none" w:sz="0" w:space="0" w:color="auto"/>
        <w:bottom w:val="none" w:sz="0" w:space="0" w:color="auto"/>
        <w:right w:val="none" w:sz="0" w:space="0" w:color="auto"/>
      </w:divBdr>
    </w:div>
    <w:div w:id="1058044419">
      <w:bodyDiv w:val="1"/>
      <w:marLeft w:val="0"/>
      <w:marRight w:val="0"/>
      <w:marTop w:val="0"/>
      <w:marBottom w:val="0"/>
      <w:divBdr>
        <w:top w:val="none" w:sz="0" w:space="0" w:color="auto"/>
        <w:left w:val="none" w:sz="0" w:space="0" w:color="auto"/>
        <w:bottom w:val="none" w:sz="0" w:space="0" w:color="auto"/>
        <w:right w:val="none" w:sz="0" w:space="0" w:color="auto"/>
      </w:divBdr>
    </w:div>
    <w:div w:id="1078478011">
      <w:bodyDiv w:val="1"/>
      <w:marLeft w:val="0"/>
      <w:marRight w:val="0"/>
      <w:marTop w:val="0"/>
      <w:marBottom w:val="0"/>
      <w:divBdr>
        <w:top w:val="none" w:sz="0" w:space="0" w:color="auto"/>
        <w:left w:val="none" w:sz="0" w:space="0" w:color="auto"/>
        <w:bottom w:val="none" w:sz="0" w:space="0" w:color="auto"/>
        <w:right w:val="none" w:sz="0" w:space="0" w:color="auto"/>
      </w:divBdr>
      <w:divsChild>
        <w:div w:id="348679397">
          <w:marLeft w:val="0"/>
          <w:marRight w:val="0"/>
          <w:marTop w:val="0"/>
          <w:marBottom w:val="0"/>
          <w:divBdr>
            <w:top w:val="none" w:sz="0" w:space="0" w:color="auto"/>
            <w:left w:val="none" w:sz="0" w:space="0" w:color="auto"/>
            <w:bottom w:val="none" w:sz="0" w:space="0" w:color="auto"/>
            <w:right w:val="none" w:sz="0" w:space="0" w:color="auto"/>
          </w:divBdr>
        </w:div>
        <w:div w:id="384063702">
          <w:marLeft w:val="0"/>
          <w:marRight w:val="0"/>
          <w:marTop w:val="0"/>
          <w:marBottom w:val="0"/>
          <w:divBdr>
            <w:top w:val="none" w:sz="0" w:space="0" w:color="auto"/>
            <w:left w:val="none" w:sz="0" w:space="0" w:color="auto"/>
            <w:bottom w:val="none" w:sz="0" w:space="0" w:color="auto"/>
            <w:right w:val="none" w:sz="0" w:space="0" w:color="auto"/>
          </w:divBdr>
        </w:div>
        <w:div w:id="623266946">
          <w:marLeft w:val="0"/>
          <w:marRight w:val="0"/>
          <w:marTop w:val="0"/>
          <w:marBottom w:val="0"/>
          <w:divBdr>
            <w:top w:val="none" w:sz="0" w:space="0" w:color="auto"/>
            <w:left w:val="none" w:sz="0" w:space="0" w:color="auto"/>
            <w:bottom w:val="none" w:sz="0" w:space="0" w:color="auto"/>
            <w:right w:val="none" w:sz="0" w:space="0" w:color="auto"/>
          </w:divBdr>
        </w:div>
        <w:div w:id="820266544">
          <w:marLeft w:val="0"/>
          <w:marRight w:val="0"/>
          <w:marTop w:val="0"/>
          <w:marBottom w:val="0"/>
          <w:divBdr>
            <w:top w:val="none" w:sz="0" w:space="0" w:color="auto"/>
            <w:left w:val="none" w:sz="0" w:space="0" w:color="auto"/>
            <w:bottom w:val="none" w:sz="0" w:space="0" w:color="auto"/>
            <w:right w:val="none" w:sz="0" w:space="0" w:color="auto"/>
          </w:divBdr>
        </w:div>
        <w:div w:id="1012731515">
          <w:marLeft w:val="0"/>
          <w:marRight w:val="0"/>
          <w:marTop w:val="0"/>
          <w:marBottom w:val="0"/>
          <w:divBdr>
            <w:top w:val="none" w:sz="0" w:space="0" w:color="auto"/>
            <w:left w:val="none" w:sz="0" w:space="0" w:color="auto"/>
            <w:bottom w:val="none" w:sz="0" w:space="0" w:color="auto"/>
            <w:right w:val="none" w:sz="0" w:space="0" w:color="auto"/>
          </w:divBdr>
        </w:div>
        <w:div w:id="1228682470">
          <w:marLeft w:val="0"/>
          <w:marRight w:val="0"/>
          <w:marTop w:val="0"/>
          <w:marBottom w:val="0"/>
          <w:divBdr>
            <w:top w:val="none" w:sz="0" w:space="0" w:color="auto"/>
            <w:left w:val="none" w:sz="0" w:space="0" w:color="auto"/>
            <w:bottom w:val="none" w:sz="0" w:space="0" w:color="auto"/>
            <w:right w:val="none" w:sz="0" w:space="0" w:color="auto"/>
          </w:divBdr>
          <w:divsChild>
            <w:div w:id="372466336">
              <w:marLeft w:val="0"/>
              <w:marRight w:val="0"/>
              <w:marTop w:val="0"/>
              <w:marBottom w:val="0"/>
              <w:divBdr>
                <w:top w:val="none" w:sz="0" w:space="0" w:color="auto"/>
                <w:left w:val="none" w:sz="0" w:space="0" w:color="auto"/>
                <w:bottom w:val="none" w:sz="0" w:space="0" w:color="auto"/>
                <w:right w:val="none" w:sz="0" w:space="0" w:color="auto"/>
              </w:divBdr>
              <w:divsChild>
                <w:div w:id="106123941">
                  <w:marLeft w:val="0"/>
                  <w:marRight w:val="0"/>
                  <w:marTop w:val="0"/>
                  <w:marBottom w:val="0"/>
                  <w:divBdr>
                    <w:top w:val="none" w:sz="0" w:space="0" w:color="auto"/>
                    <w:left w:val="none" w:sz="0" w:space="0" w:color="auto"/>
                    <w:bottom w:val="none" w:sz="0" w:space="0" w:color="auto"/>
                    <w:right w:val="none" w:sz="0" w:space="0" w:color="auto"/>
                  </w:divBdr>
                </w:div>
                <w:div w:id="642854419">
                  <w:marLeft w:val="0"/>
                  <w:marRight w:val="0"/>
                  <w:marTop w:val="0"/>
                  <w:marBottom w:val="0"/>
                  <w:divBdr>
                    <w:top w:val="none" w:sz="0" w:space="0" w:color="auto"/>
                    <w:left w:val="none" w:sz="0" w:space="0" w:color="auto"/>
                    <w:bottom w:val="none" w:sz="0" w:space="0" w:color="auto"/>
                    <w:right w:val="none" w:sz="0" w:space="0" w:color="auto"/>
                  </w:divBdr>
                </w:div>
              </w:divsChild>
            </w:div>
            <w:div w:id="1146623114">
              <w:marLeft w:val="0"/>
              <w:marRight w:val="0"/>
              <w:marTop w:val="0"/>
              <w:marBottom w:val="0"/>
              <w:divBdr>
                <w:top w:val="none" w:sz="0" w:space="0" w:color="auto"/>
                <w:left w:val="none" w:sz="0" w:space="0" w:color="auto"/>
                <w:bottom w:val="none" w:sz="0" w:space="0" w:color="auto"/>
                <w:right w:val="none" w:sz="0" w:space="0" w:color="auto"/>
              </w:divBdr>
              <w:divsChild>
                <w:div w:id="346172884">
                  <w:marLeft w:val="0"/>
                  <w:marRight w:val="0"/>
                  <w:marTop w:val="0"/>
                  <w:marBottom w:val="0"/>
                  <w:divBdr>
                    <w:top w:val="none" w:sz="0" w:space="0" w:color="auto"/>
                    <w:left w:val="none" w:sz="0" w:space="0" w:color="auto"/>
                    <w:bottom w:val="none" w:sz="0" w:space="0" w:color="auto"/>
                    <w:right w:val="none" w:sz="0" w:space="0" w:color="auto"/>
                  </w:divBdr>
                </w:div>
                <w:div w:id="14122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102">
          <w:marLeft w:val="0"/>
          <w:marRight w:val="0"/>
          <w:marTop w:val="0"/>
          <w:marBottom w:val="0"/>
          <w:divBdr>
            <w:top w:val="none" w:sz="0" w:space="0" w:color="auto"/>
            <w:left w:val="none" w:sz="0" w:space="0" w:color="auto"/>
            <w:bottom w:val="none" w:sz="0" w:space="0" w:color="auto"/>
            <w:right w:val="none" w:sz="0" w:space="0" w:color="auto"/>
          </w:divBdr>
        </w:div>
      </w:divsChild>
    </w:div>
    <w:div w:id="1106578014">
      <w:bodyDiv w:val="1"/>
      <w:marLeft w:val="0"/>
      <w:marRight w:val="0"/>
      <w:marTop w:val="0"/>
      <w:marBottom w:val="0"/>
      <w:divBdr>
        <w:top w:val="none" w:sz="0" w:space="0" w:color="auto"/>
        <w:left w:val="none" w:sz="0" w:space="0" w:color="auto"/>
        <w:bottom w:val="none" w:sz="0" w:space="0" w:color="auto"/>
        <w:right w:val="none" w:sz="0" w:space="0" w:color="auto"/>
      </w:divBdr>
      <w:divsChild>
        <w:div w:id="1158810470">
          <w:marLeft w:val="0"/>
          <w:marRight w:val="0"/>
          <w:marTop w:val="0"/>
          <w:marBottom w:val="0"/>
          <w:divBdr>
            <w:top w:val="none" w:sz="0" w:space="0" w:color="auto"/>
            <w:left w:val="none" w:sz="0" w:space="0" w:color="auto"/>
            <w:bottom w:val="none" w:sz="0" w:space="0" w:color="auto"/>
            <w:right w:val="none" w:sz="0" w:space="0" w:color="auto"/>
          </w:divBdr>
        </w:div>
      </w:divsChild>
    </w:div>
    <w:div w:id="1176309509">
      <w:bodyDiv w:val="1"/>
      <w:marLeft w:val="0"/>
      <w:marRight w:val="0"/>
      <w:marTop w:val="0"/>
      <w:marBottom w:val="0"/>
      <w:divBdr>
        <w:top w:val="none" w:sz="0" w:space="0" w:color="auto"/>
        <w:left w:val="none" w:sz="0" w:space="0" w:color="auto"/>
        <w:bottom w:val="none" w:sz="0" w:space="0" w:color="auto"/>
        <w:right w:val="none" w:sz="0" w:space="0" w:color="auto"/>
      </w:divBdr>
    </w:div>
    <w:div w:id="1211380530">
      <w:bodyDiv w:val="1"/>
      <w:marLeft w:val="0"/>
      <w:marRight w:val="0"/>
      <w:marTop w:val="0"/>
      <w:marBottom w:val="0"/>
      <w:divBdr>
        <w:top w:val="none" w:sz="0" w:space="0" w:color="auto"/>
        <w:left w:val="none" w:sz="0" w:space="0" w:color="auto"/>
        <w:bottom w:val="none" w:sz="0" w:space="0" w:color="auto"/>
        <w:right w:val="none" w:sz="0" w:space="0" w:color="auto"/>
      </w:divBdr>
      <w:divsChild>
        <w:div w:id="1514344574">
          <w:marLeft w:val="0"/>
          <w:marRight w:val="0"/>
          <w:marTop w:val="0"/>
          <w:marBottom w:val="0"/>
          <w:divBdr>
            <w:top w:val="none" w:sz="0" w:space="0" w:color="auto"/>
            <w:left w:val="none" w:sz="0" w:space="0" w:color="auto"/>
            <w:bottom w:val="none" w:sz="0" w:space="0" w:color="auto"/>
            <w:right w:val="none" w:sz="0" w:space="0" w:color="auto"/>
          </w:divBdr>
          <w:divsChild>
            <w:div w:id="6759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9428">
      <w:bodyDiv w:val="1"/>
      <w:marLeft w:val="0"/>
      <w:marRight w:val="0"/>
      <w:marTop w:val="0"/>
      <w:marBottom w:val="0"/>
      <w:divBdr>
        <w:top w:val="none" w:sz="0" w:space="0" w:color="auto"/>
        <w:left w:val="none" w:sz="0" w:space="0" w:color="auto"/>
        <w:bottom w:val="none" w:sz="0" w:space="0" w:color="auto"/>
        <w:right w:val="none" w:sz="0" w:space="0" w:color="auto"/>
      </w:divBdr>
    </w:div>
    <w:div w:id="1253582520">
      <w:bodyDiv w:val="1"/>
      <w:marLeft w:val="0"/>
      <w:marRight w:val="0"/>
      <w:marTop w:val="0"/>
      <w:marBottom w:val="0"/>
      <w:divBdr>
        <w:top w:val="none" w:sz="0" w:space="0" w:color="auto"/>
        <w:left w:val="none" w:sz="0" w:space="0" w:color="auto"/>
        <w:bottom w:val="none" w:sz="0" w:space="0" w:color="auto"/>
        <w:right w:val="none" w:sz="0" w:space="0" w:color="auto"/>
      </w:divBdr>
      <w:divsChild>
        <w:div w:id="1901284706">
          <w:marLeft w:val="0"/>
          <w:marRight w:val="0"/>
          <w:marTop w:val="0"/>
          <w:marBottom w:val="0"/>
          <w:divBdr>
            <w:top w:val="none" w:sz="0" w:space="0" w:color="auto"/>
            <w:left w:val="none" w:sz="0" w:space="0" w:color="auto"/>
            <w:bottom w:val="none" w:sz="0" w:space="0" w:color="auto"/>
            <w:right w:val="none" w:sz="0" w:space="0" w:color="auto"/>
          </w:divBdr>
        </w:div>
      </w:divsChild>
    </w:div>
    <w:div w:id="1327896562">
      <w:bodyDiv w:val="1"/>
      <w:marLeft w:val="0"/>
      <w:marRight w:val="0"/>
      <w:marTop w:val="0"/>
      <w:marBottom w:val="0"/>
      <w:divBdr>
        <w:top w:val="none" w:sz="0" w:space="0" w:color="auto"/>
        <w:left w:val="none" w:sz="0" w:space="0" w:color="auto"/>
        <w:bottom w:val="none" w:sz="0" w:space="0" w:color="auto"/>
        <w:right w:val="none" w:sz="0" w:space="0" w:color="auto"/>
      </w:divBdr>
    </w:div>
    <w:div w:id="1349986477">
      <w:bodyDiv w:val="1"/>
      <w:marLeft w:val="0"/>
      <w:marRight w:val="0"/>
      <w:marTop w:val="0"/>
      <w:marBottom w:val="0"/>
      <w:divBdr>
        <w:top w:val="none" w:sz="0" w:space="0" w:color="auto"/>
        <w:left w:val="none" w:sz="0" w:space="0" w:color="auto"/>
        <w:bottom w:val="none" w:sz="0" w:space="0" w:color="auto"/>
        <w:right w:val="none" w:sz="0" w:space="0" w:color="auto"/>
      </w:divBdr>
    </w:div>
    <w:div w:id="1365906352">
      <w:bodyDiv w:val="1"/>
      <w:marLeft w:val="0"/>
      <w:marRight w:val="0"/>
      <w:marTop w:val="0"/>
      <w:marBottom w:val="0"/>
      <w:divBdr>
        <w:top w:val="none" w:sz="0" w:space="0" w:color="auto"/>
        <w:left w:val="none" w:sz="0" w:space="0" w:color="auto"/>
        <w:bottom w:val="none" w:sz="0" w:space="0" w:color="auto"/>
        <w:right w:val="none" w:sz="0" w:space="0" w:color="auto"/>
      </w:divBdr>
    </w:div>
    <w:div w:id="1375084218">
      <w:bodyDiv w:val="1"/>
      <w:marLeft w:val="0"/>
      <w:marRight w:val="0"/>
      <w:marTop w:val="0"/>
      <w:marBottom w:val="0"/>
      <w:divBdr>
        <w:top w:val="none" w:sz="0" w:space="0" w:color="auto"/>
        <w:left w:val="none" w:sz="0" w:space="0" w:color="auto"/>
        <w:bottom w:val="none" w:sz="0" w:space="0" w:color="auto"/>
        <w:right w:val="none" w:sz="0" w:space="0" w:color="auto"/>
      </w:divBdr>
    </w:div>
    <w:div w:id="1404180265">
      <w:bodyDiv w:val="1"/>
      <w:marLeft w:val="0"/>
      <w:marRight w:val="0"/>
      <w:marTop w:val="0"/>
      <w:marBottom w:val="0"/>
      <w:divBdr>
        <w:top w:val="none" w:sz="0" w:space="0" w:color="auto"/>
        <w:left w:val="none" w:sz="0" w:space="0" w:color="auto"/>
        <w:bottom w:val="none" w:sz="0" w:space="0" w:color="auto"/>
        <w:right w:val="none" w:sz="0" w:space="0" w:color="auto"/>
      </w:divBdr>
    </w:div>
    <w:div w:id="1413163317">
      <w:bodyDiv w:val="1"/>
      <w:marLeft w:val="0"/>
      <w:marRight w:val="0"/>
      <w:marTop w:val="0"/>
      <w:marBottom w:val="0"/>
      <w:divBdr>
        <w:top w:val="none" w:sz="0" w:space="0" w:color="auto"/>
        <w:left w:val="none" w:sz="0" w:space="0" w:color="auto"/>
        <w:bottom w:val="none" w:sz="0" w:space="0" w:color="auto"/>
        <w:right w:val="none" w:sz="0" w:space="0" w:color="auto"/>
      </w:divBdr>
      <w:divsChild>
        <w:div w:id="2975767">
          <w:marLeft w:val="0"/>
          <w:marRight w:val="0"/>
          <w:marTop w:val="0"/>
          <w:marBottom w:val="0"/>
          <w:divBdr>
            <w:top w:val="none" w:sz="0" w:space="0" w:color="auto"/>
            <w:left w:val="none" w:sz="0" w:space="0" w:color="auto"/>
            <w:bottom w:val="none" w:sz="0" w:space="0" w:color="auto"/>
            <w:right w:val="none" w:sz="0" w:space="0" w:color="auto"/>
          </w:divBdr>
        </w:div>
      </w:divsChild>
    </w:div>
    <w:div w:id="1467701859">
      <w:bodyDiv w:val="1"/>
      <w:marLeft w:val="0"/>
      <w:marRight w:val="0"/>
      <w:marTop w:val="0"/>
      <w:marBottom w:val="0"/>
      <w:divBdr>
        <w:top w:val="none" w:sz="0" w:space="0" w:color="auto"/>
        <w:left w:val="none" w:sz="0" w:space="0" w:color="auto"/>
        <w:bottom w:val="none" w:sz="0" w:space="0" w:color="auto"/>
        <w:right w:val="none" w:sz="0" w:space="0" w:color="auto"/>
      </w:divBdr>
    </w:div>
    <w:div w:id="1788237394">
      <w:bodyDiv w:val="1"/>
      <w:marLeft w:val="0"/>
      <w:marRight w:val="0"/>
      <w:marTop w:val="0"/>
      <w:marBottom w:val="0"/>
      <w:divBdr>
        <w:top w:val="none" w:sz="0" w:space="0" w:color="auto"/>
        <w:left w:val="none" w:sz="0" w:space="0" w:color="auto"/>
        <w:bottom w:val="none" w:sz="0" w:space="0" w:color="auto"/>
        <w:right w:val="none" w:sz="0" w:space="0" w:color="auto"/>
      </w:divBdr>
    </w:div>
    <w:div w:id="1796214501">
      <w:bodyDiv w:val="1"/>
      <w:marLeft w:val="0"/>
      <w:marRight w:val="0"/>
      <w:marTop w:val="0"/>
      <w:marBottom w:val="0"/>
      <w:divBdr>
        <w:top w:val="none" w:sz="0" w:space="0" w:color="auto"/>
        <w:left w:val="none" w:sz="0" w:space="0" w:color="auto"/>
        <w:bottom w:val="none" w:sz="0" w:space="0" w:color="auto"/>
        <w:right w:val="none" w:sz="0" w:space="0" w:color="auto"/>
      </w:divBdr>
    </w:div>
    <w:div w:id="1796411835">
      <w:bodyDiv w:val="1"/>
      <w:marLeft w:val="0"/>
      <w:marRight w:val="0"/>
      <w:marTop w:val="0"/>
      <w:marBottom w:val="0"/>
      <w:divBdr>
        <w:top w:val="none" w:sz="0" w:space="0" w:color="auto"/>
        <w:left w:val="none" w:sz="0" w:space="0" w:color="auto"/>
        <w:bottom w:val="none" w:sz="0" w:space="0" w:color="auto"/>
        <w:right w:val="none" w:sz="0" w:space="0" w:color="auto"/>
      </w:divBdr>
    </w:div>
    <w:div w:id="1850950169">
      <w:bodyDiv w:val="1"/>
      <w:marLeft w:val="0"/>
      <w:marRight w:val="0"/>
      <w:marTop w:val="0"/>
      <w:marBottom w:val="0"/>
      <w:divBdr>
        <w:top w:val="none" w:sz="0" w:space="0" w:color="auto"/>
        <w:left w:val="none" w:sz="0" w:space="0" w:color="auto"/>
        <w:bottom w:val="none" w:sz="0" w:space="0" w:color="auto"/>
        <w:right w:val="none" w:sz="0" w:space="0" w:color="auto"/>
      </w:divBdr>
    </w:div>
    <w:div w:id="1918980859">
      <w:bodyDiv w:val="1"/>
      <w:marLeft w:val="0"/>
      <w:marRight w:val="0"/>
      <w:marTop w:val="0"/>
      <w:marBottom w:val="0"/>
      <w:divBdr>
        <w:top w:val="none" w:sz="0" w:space="0" w:color="auto"/>
        <w:left w:val="none" w:sz="0" w:space="0" w:color="auto"/>
        <w:bottom w:val="none" w:sz="0" w:space="0" w:color="auto"/>
        <w:right w:val="none" w:sz="0" w:space="0" w:color="auto"/>
      </w:divBdr>
    </w:div>
    <w:div w:id="1920868935">
      <w:bodyDiv w:val="1"/>
      <w:marLeft w:val="0"/>
      <w:marRight w:val="0"/>
      <w:marTop w:val="0"/>
      <w:marBottom w:val="0"/>
      <w:divBdr>
        <w:top w:val="none" w:sz="0" w:space="0" w:color="auto"/>
        <w:left w:val="none" w:sz="0" w:space="0" w:color="auto"/>
        <w:bottom w:val="none" w:sz="0" w:space="0" w:color="auto"/>
        <w:right w:val="none" w:sz="0" w:space="0" w:color="auto"/>
      </w:divBdr>
      <w:divsChild>
        <w:div w:id="1442797310">
          <w:marLeft w:val="0"/>
          <w:marRight w:val="0"/>
          <w:marTop w:val="0"/>
          <w:marBottom w:val="0"/>
          <w:divBdr>
            <w:top w:val="none" w:sz="0" w:space="0" w:color="auto"/>
            <w:left w:val="none" w:sz="0" w:space="0" w:color="auto"/>
            <w:bottom w:val="none" w:sz="0" w:space="0" w:color="auto"/>
            <w:right w:val="none" w:sz="0" w:space="0" w:color="auto"/>
          </w:divBdr>
        </w:div>
      </w:divsChild>
    </w:div>
    <w:div w:id="1988195631">
      <w:bodyDiv w:val="1"/>
      <w:marLeft w:val="0"/>
      <w:marRight w:val="0"/>
      <w:marTop w:val="0"/>
      <w:marBottom w:val="0"/>
      <w:divBdr>
        <w:top w:val="none" w:sz="0" w:space="0" w:color="auto"/>
        <w:left w:val="none" w:sz="0" w:space="0" w:color="auto"/>
        <w:bottom w:val="none" w:sz="0" w:space="0" w:color="auto"/>
        <w:right w:val="none" w:sz="0" w:space="0" w:color="auto"/>
      </w:divBdr>
      <w:divsChild>
        <w:div w:id="998847021">
          <w:marLeft w:val="0"/>
          <w:marRight w:val="0"/>
          <w:marTop w:val="0"/>
          <w:marBottom w:val="0"/>
          <w:divBdr>
            <w:top w:val="none" w:sz="0" w:space="0" w:color="auto"/>
            <w:left w:val="none" w:sz="0" w:space="0" w:color="auto"/>
            <w:bottom w:val="none" w:sz="0" w:space="0" w:color="auto"/>
            <w:right w:val="none" w:sz="0" w:space="0" w:color="auto"/>
          </w:divBdr>
        </w:div>
      </w:divsChild>
    </w:div>
    <w:div w:id="2017030160">
      <w:bodyDiv w:val="1"/>
      <w:marLeft w:val="0"/>
      <w:marRight w:val="0"/>
      <w:marTop w:val="0"/>
      <w:marBottom w:val="0"/>
      <w:divBdr>
        <w:top w:val="none" w:sz="0" w:space="0" w:color="auto"/>
        <w:left w:val="none" w:sz="0" w:space="0" w:color="auto"/>
        <w:bottom w:val="none" w:sz="0" w:space="0" w:color="auto"/>
        <w:right w:val="none" w:sz="0" w:space="0" w:color="auto"/>
      </w:divBdr>
    </w:div>
    <w:div w:id="2062442362">
      <w:bodyDiv w:val="1"/>
      <w:marLeft w:val="0"/>
      <w:marRight w:val="0"/>
      <w:marTop w:val="0"/>
      <w:marBottom w:val="0"/>
      <w:divBdr>
        <w:top w:val="none" w:sz="0" w:space="0" w:color="auto"/>
        <w:left w:val="none" w:sz="0" w:space="0" w:color="auto"/>
        <w:bottom w:val="none" w:sz="0" w:space="0" w:color="auto"/>
        <w:right w:val="none" w:sz="0" w:space="0" w:color="auto"/>
      </w:divBdr>
    </w:div>
    <w:div w:id="2088990430">
      <w:bodyDiv w:val="1"/>
      <w:marLeft w:val="0"/>
      <w:marRight w:val="0"/>
      <w:marTop w:val="0"/>
      <w:marBottom w:val="0"/>
      <w:divBdr>
        <w:top w:val="none" w:sz="0" w:space="0" w:color="auto"/>
        <w:left w:val="none" w:sz="0" w:space="0" w:color="auto"/>
        <w:bottom w:val="none" w:sz="0" w:space="0" w:color="auto"/>
        <w:right w:val="none" w:sz="0" w:space="0" w:color="auto"/>
      </w:divBdr>
      <w:divsChild>
        <w:div w:id="254288314">
          <w:marLeft w:val="0"/>
          <w:marRight w:val="0"/>
          <w:marTop w:val="0"/>
          <w:marBottom w:val="0"/>
          <w:divBdr>
            <w:top w:val="none" w:sz="0" w:space="0" w:color="auto"/>
            <w:left w:val="none" w:sz="0" w:space="0" w:color="auto"/>
            <w:bottom w:val="none" w:sz="0" w:space="0" w:color="auto"/>
            <w:right w:val="none" w:sz="0" w:space="0" w:color="auto"/>
          </w:divBdr>
        </w:div>
      </w:divsChild>
    </w:div>
    <w:div w:id="2100561080">
      <w:bodyDiv w:val="1"/>
      <w:marLeft w:val="0"/>
      <w:marRight w:val="0"/>
      <w:marTop w:val="0"/>
      <w:marBottom w:val="0"/>
      <w:divBdr>
        <w:top w:val="none" w:sz="0" w:space="0" w:color="auto"/>
        <w:left w:val="none" w:sz="0" w:space="0" w:color="auto"/>
        <w:bottom w:val="none" w:sz="0" w:space="0" w:color="auto"/>
        <w:right w:val="none" w:sz="0" w:space="0" w:color="auto"/>
      </w:divBdr>
      <w:divsChild>
        <w:div w:id="1029723976">
          <w:marLeft w:val="0"/>
          <w:marRight w:val="0"/>
          <w:marTop w:val="0"/>
          <w:marBottom w:val="0"/>
          <w:divBdr>
            <w:top w:val="none" w:sz="0" w:space="0" w:color="auto"/>
            <w:left w:val="none" w:sz="0" w:space="0" w:color="auto"/>
            <w:bottom w:val="none" w:sz="0" w:space="0" w:color="auto"/>
            <w:right w:val="none" w:sz="0" w:space="0" w:color="auto"/>
          </w:divBdr>
        </w:div>
      </w:divsChild>
    </w:div>
    <w:div w:id="2145585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hyperlink" Target="https://www.theglobalfund.org/media/4756/psm_%20productsmalaria_list_en.pdf"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g"/><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hyperlink" Target="https://www.who.int/news-room/questions-and-answers/item/artemisinin-resist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oter" Target="footer2.xml"/><Relationship Id="rId20" Type="http://schemas.openxmlformats.org/officeDocument/2006/relationships/image" Target="media/image10.jpeg"/><Relationship Id="rId41" Type="http://schemas.openxmlformats.org/officeDocument/2006/relationships/hyperlink" Target="https://extranet.who.int/prequal/content/prequalified-lists/medicines" TargetMode="External"/></Relationships>
</file>

<file path=word/theme/theme1.xml><?xml version="1.0" encoding="utf-8"?>
<a:theme xmlns:a="http://schemas.openxmlformats.org/drawingml/2006/main" name="Office Theme">
  <a:themeElements>
    <a:clrScheme name="RBM Brand colors">
      <a:dk1>
        <a:srgbClr val="000000"/>
      </a:dk1>
      <a:lt1>
        <a:srgbClr val="FFFFFF"/>
      </a:lt1>
      <a:dk2>
        <a:srgbClr val="44546A"/>
      </a:dk2>
      <a:lt2>
        <a:srgbClr val="E7E6E6"/>
      </a:lt2>
      <a:accent1>
        <a:srgbClr val="0D2A68"/>
      </a:accent1>
      <a:accent2>
        <a:srgbClr val="A3BEE2"/>
      </a:accent2>
      <a:accent3>
        <a:srgbClr val="0261FF"/>
      </a:accent3>
      <a:accent4>
        <a:srgbClr val="414146"/>
      </a:accent4>
      <a:accent5>
        <a:srgbClr val="ECF2F9"/>
      </a:accent5>
      <a:accent6>
        <a:srgbClr val="0261FF"/>
      </a:accent6>
      <a:hlink>
        <a:srgbClr val="0261FF"/>
      </a:hlink>
      <a:folHlink>
        <a:srgbClr val="0261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27d5f1-50d5-4e70-92e1-7a84c16401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5" ma:contentTypeDescription="Create a new document." ma:contentTypeScope="" ma:versionID="b05f700a9349c11fcc03ca0d0018a24f">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219bbc80cb1c26b2e52c04085558df78"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ACD67-E023-4219-B384-6ADAE5325153}">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ac87a440-5df4-4752-88e0-0e2edb4de0b9"/>
    <ds:schemaRef ds:uri="http://schemas.microsoft.com/office/infopath/2007/PartnerControls"/>
    <ds:schemaRef ds:uri="a727d5f1-50d5-4e70-92e1-7a84c16401fb"/>
    <ds:schemaRef ds:uri="http://purl.org/dc/dcmitype/"/>
  </ds:schemaRefs>
</ds:datastoreItem>
</file>

<file path=customXml/itemProps2.xml><?xml version="1.0" encoding="utf-8"?>
<ds:datastoreItem xmlns:ds="http://schemas.openxmlformats.org/officeDocument/2006/customXml" ds:itemID="{DEAECF36-8F2E-4286-8155-755751E25CB7}">
  <ds:schemaRefs>
    <ds:schemaRef ds:uri="http://schemas.microsoft.com/sharepoint/v3/contenttype/forms"/>
  </ds:schemaRefs>
</ds:datastoreItem>
</file>

<file path=customXml/itemProps3.xml><?xml version="1.0" encoding="utf-8"?>
<ds:datastoreItem xmlns:ds="http://schemas.openxmlformats.org/officeDocument/2006/customXml" ds:itemID="{2AF545B5-F08D-4D38-B44C-FBE73D287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F205B-C504-430F-B396-2A56E235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14211</Words>
  <Characters>82145</Characters>
  <Application>Microsoft Office Word</Application>
  <DocSecurity>0</DocSecurity>
  <Lines>2003</Lines>
  <Paragraphs>892</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95464</CharactersWithSpaces>
  <SharedDoc>false</SharedDoc>
  <HLinks>
    <vt:vector size="102" baseType="variant">
      <vt:variant>
        <vt:i4>2228328</vt:i4>
      </vt:variant>
      <vt:variant>
        <vt:i4>468</vt:i4>
      </vt:variant>
      <vt:variant>
        <vt:i4>0</vt:i4>
      </vt:variant>
      <vt:variant>
        <vt:i4>5</vt:i4>
      </vt:variant>
      <vt:variant>
        <vt:lpwstr>https://www.who.int/news-room/questions-and-answers/item/artemisinin-resistance</vt:lpwstr>
      </vt:variant>
      <vt:variant>
        <vt:lpwstr/>
      </vt:variant>
      <vt:variant>
        <vt:i4>2031716</vt:i4>
      </vt:variant>
      <vt:variant>
        <vt:i4>465</vt:i4>
      </vt:variant>
      <vt:variant>
        <vt:i4>0</vt:i4>
      </vt:variant>
      <vt:variant>
        <vt:i4>5</vt:i4>
      </vt:variant>
      <vt:variant>
        <vt:lpwstr>http://www.who.int/tdr/research/tb_hiv/drug-safety-pregnancy/en/</vt:lpwstr>
      </vt:variant>
      <vt:variant>
        <vt:lpwstr/>
      </vt:variant>
      <vt:variant>
        <vt:i4>5570628</vt:i4>
      </vt:variant>
      <vt:variant>
        <vt:i4>462</vt:i4>
      </vt:variant>
      <vt:variant>
        <vt:i4>0</vt:i4>
      </vt:variant>
      <vt:variant>
        <vt:i4>5</vt:i4>
      </vt:variant>
      <vt:variant>
        <vt:lpwstr>http://whqlibdoc.who.int/afro/2004/AFR_MAL_04.01.pdf</vt:lpwstr>
      </vt:variant>
      <vt:variant>
        <vt:lpwstr/>
      </vt:variant>
      <vt:variant>
        <vt:i4>3080210</vt:i4>
      </vt:variant>
      <vt:variant>
        <vt:i4>136</vt:i4>
      </vt:variant>
      <vt:variant>
        <vt:i4>0</vt:i4>
      </vt:variant>
      <vt:variant>
        <vt:i4>5</vt:i4>
      </vt:variant>
      <vt:variant>
        <vt:lpwstr>https://www.theglobalfund.org/media/4756/psm_ productsmalaria_list_en.pdf</vt:lpwstr>
      </vt:variant>
      <vt:variant>
        <vt:lpwstr/>
      </vt:variant>
      <vt:variant>
        <vt:i4>262149</vt:i4>
      </vt:variant>
      <vt:variant>
        <vt:i4>133</vt:i4>
      </vt:variant>
      <vt:variant>
        <vt:i4>0</vt:i4>
      </vt:variant>
      <vt:variant>
        <vt:i4>5</vt:i4>
      </vt:variant>
      <vt:variant>
        <vt:lpwstr>https://extranet.who.int/prequal/content/prequalified-lists/medicines</vt:lpwstr>
      </vt:variant>
      <vt:variant>
        <vt:lpwstr/>
      </vt:variant>
      <vt:variant>
        <vt:i4>1048633</vt:i4>
      </vt:variant>
      <vt:variant>
        <vt:i4>68</vt:i4>
      </vt:variant>
      <vt:variant>
        <vt:i4>0</vt:i4>
      </vt:variant>
      <vt:variant>
        <vt:i4>5</vt:i4>
      </vt:variant>
      <vt:variant>
        <vt:lpwstr/>
      </vt:variant>
      <vt:variant>
        <vt:lpwstr>_Toc123824996</vt:lpwstr>
      </vt:variant>
      <vt:variant>
        <vt:i4>1048633</vt:i4>
      </vt:variant>
      <vt:variant>
        <vt:i4>62</vt:i4>
      </vt:variant>
      <vt:variant>
        <vt:i4>0</vt:i4>
      </vt:variant>
      <vt:variant>
        <vt:i4>5</vt:i4>
      </vt:variant>
      <vt:variant>
        <vt:lpwstr/>
      </vt:variant>
      <vt:variant>
        <vt:lpwstr>_Toc123824995</vt:lpwstr>
      </vt:variant>
      <vt:variant>
        <vt:i4>1048633</vt:i4>
      </vt:variant>
      <vt:variant>
        <vt:i4>56</vt:i4>
      </vt:variant>
      <vt:variant>
        <vt:i4>0</vt:i4>
      </vt:variant>
      <vt:variant>
        <vt:i4>5</vt:i4>
      </vt:variant>
      <vt:variant>
        <vt:lpwstr/>
      </vt:variant>
      <vt:variant>
        <vt:lpwstr>_Toc123824994</vt:lpwstr>
      </vt:variant>
      <vt:variant>
        <vt:i4>1048633</vt:i4>
      </vt:variant>
      <vt:variant>
        <vt:i4>50</vt:i4>
      </vt:variant>
      <vt:variant>
        <vt:i4>0</vt:i4>
      </vt:variant>
      <vt:variant>
        <vt:i4>5</vt:i4>
      </vt:variant>
      <vt:variant>
        <vt:lpwstr/>
      </vt:variant>
      <vt:variant>
        <vt:lpwstr>_Toc123824993</vt:lpwstr>
      </vt:variant>
      <vt:variant>
        <vt:i4>1048633</vt:i4>
      </vt:variant>
      <vt:variant>
        <vt:i4>44</vt:i4>
      </vt:variant>
      <vt:variant>
        <vt:i4>0</vt:i4>
      </vt:variant>
      <vt:variant>
        <vt:i4>5</vt:i4>
      </vt:variant>
      <vt:variant>
        <vt:lpwstr/>
      </vt:variant>
      <vt:variant>
        <vt:lpwstr>_Toc123824992</vt:lpwstr>
      </vt:variant>
      <vt:variant>
        <vt:i4>1048633</vt:i4>
      </vt:variant>
      <vt:variant>
        <vt:i4>38</vt:i4>
      </vt:variant>
      <vt:variant>
        <vt:i4>0</vt:i4>
      </vt:variant>
      <vt:variant>
        <vt:i4>5</vt:i4>
      </vt:variant>
      <vt:variant>
        <vt:lpwstr/>
      </vt:variant>
      <vt:variant>
        <vt:lpwstr>_Toc123824991</vt:lpwstr>
      </vt:variant>
      <vt:variant>
        <vt:i4>1048633</vt:i4>
      </vt:variant>
      <vt:variant>
        <vt:i4>32</vt:i4>
      </vt:variant>
      <vt:variant>
        <vt:i4>0</vt:i4>
      </vt:variant>
      <vt:variant>
        <vt:i4>5</vt:i4>
      </vt:variant>
      <vt:variant>
        <vt:lpwstr/>
      </vt:variant>
      <vt:variant>
        <vt:lpwstr>_Toc123824990</vt:lpwstr>
      </vt:variant>
      <vt:variant>
        <vt:i4>1114169</vt:i4>
      </vt:variant>
      <vt:variant>
        <vt:i4>26</vt:i4>
      </vt:variant>
      <vt:variant>
        <vt:i4>0</vt:i4>
      </vt:variant>
      <vt:variant>
        <vt:i4>5</vt:i4>
      </vt:variant>
      <vt:variant>
        <vt:lpwstr/>
      </vt:variant>
      <vt:variant>
        <vt:lpwstr>_Toc123824989</vt:lpwstr>
      </vt:variant>
      <vt:variant>
        <vt:i4>1114169</vt:i4>
      </vt:variant>
      <vt:variant>
        <vt:i4>20</vt:i4>
      </vt:variant>
      <vt:variant>
        <vt:i4>0</vt:i4>
      </vt:variant>
      <vt:variant>
        <vt:i4>5</vt:i4>
      </vt:variant>
      <vt:variant>
        <vt:lpwstr/>
      </vt:variant>
      <vt:variant>
        <vt:lpwstr>_Toc123824988</vt:lpwstr>
      </vt:variant>
      <vt:variant>
        <vt:i4>1114169</vt:i4>
      </vt:variant>
      <vt:variant>
        <vt:i4>14</vt:i4>
      </vt:variant>
      <vt:variant>
        <vt:i4>0</vt:i4>
      </vt:variant>
      <vt:variant>
        <vt:i4>5</vt:i4>
      </vt:variant>
      <vt:variant>
        <vt:lpwstr/>
      </vt:variant>
      <vt:variant>
        <vt:lpwstr>_Toc123824987</vt:lpwstr>
      </vt:variant>
      <vt:variant>
        <vt:i4>1114169</vt:i4>
      </vt:variant>
      <vt:variant>
        <vt:i4>8</vt:i4>
      </vt:variant>
      <vt:variant>
        <vt:i4>0</vt:i4>
      </vt:variant>
      <vt:variant>
        <vt:i4>5</vt:i4>
      </vt:variant>
      <vt:variant>
        <vt:lpwstr/>
      </vt:variant>
      <vt:variant>
        <vt:lpwstr>_Toc123824986</vt:lpwstr>
      </vt:variant>
      <vt:variant>
        <vt:i4>1114169</vt:i4>
      </vt:variant>
      <vt:variant>
        <vt:i4>2</vt:i4>
      </vt:variant>
      <vt:variant>
        <vt:i4>0</vt:i4>
      </vt:variant>
      <vt:variant>
        <vt:i4>5</vt:i4>
      </vt:variant>
      <vt:variant>
        <vt:lpwstr/>
      </vt:variant>
      <vt:variant>
        <vt:lpwstr>_Toc123824985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Dellicour</dc:creator>
  <cp:keywords/>
  <dc:description/>
  <cp:lastModifiedBy>Kristen Vibbert</cp:lastModifiedBy>
  <cp:revision>7</cp:revision>
  <cp:lastPrinted>2019-03-15T19:16:00Z</cp:lastPrinted>
  <dcterms:created xsi:type="dcterms:W3CDTF">2023-02-17T06:28:00Z</dcterms:created>
  <dcterms:modified xsi:type="dcterms:W3CDTF">2023-03-10T16:57:00Z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2022-12-02T15:26:02Z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b7e2aca6-cc6f-4181-aed2-60c6bd346d82</vt:lpwstr>
  </property>
  <property fmtid="{D5CDD505-2E9C-101B-9397-08002B2CF9AE}" pid="8" name="MSIP_Label_7b94a7b8-f06c-4dfe-bdcc-9b548fd58c31_ContentBits">
    <vt:lpwstr>0</vt:lpwstr>
  </property>
  <property fmtid="{D5CDD505-2E9C-101B-9397-08002B2CF9AE}" pid="9" name="ContentTypeId">
    <vt:lpwstr>0x0101008AB6D538E189EF48B4ED4540230CC912</vt:lpwstr>
  </property>
  <property fmtid="{D5CDD505-2E9C-101B-9397-08002B2CF9AE}" pid="10" name="GrammarlyDocumentId">
    <vt:lpwstr>313adc219428c6f28c09d56df2619e05bfcdfa4a306f05973c2fd9187b5897c5</vt:lpwstr>
  </property>
</Properties>
</file>